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0EC8">
        <w:rPr>
          <w:rFonts w:ascii="Times New Roman" w:hAnsi="Times New Roman" w:cs="Times New Roman"/>
          <w:b/>
          <w:bCs/>
        </w:rPr>
        <w:t>KONKURSY PRZEDMIOTOWE MKO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0EC8">
        <w:rPr>
          <w:rFonts w:ascii="Times New Roman" w:hAnsi="Times New Roman" w:cs="Times New Roman"/>
          <w:b/>
          <w:bCs/>
        </w:rPr>
        <w:t>DLA UCZNIÓW WOJEWÓDZTWA MAZOWIECKIEGO</w:t>
      </w:r>
    </w:p>
    <w:p w:rsidR="00BD5D62" w:rsidRPr="00067D1F" w:rsidRDefault="00110EC8" w:rsidP="00067D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10EC8">
        <w:rPr>
          <w:rFonts w:ascii="Times New Roman" w:hAnsi="Times New Roman" w:cs="Times New Roman"/>
          <w:b/>
          <w:bCs/>
          <w:color w:val="auto"/>
        </w:rPr>
        <w:t xml:space="preserve">w roku </w:t>
      </w:r>
      <w:r w:rsidRPr="00683452">
        <w:rPr>
          <w:rFonts w:ascii="Times New Roman" w:hAnsi="Times New Roman" w:cs="Times New Roman"/>
          <w:b/>
          <w:bCs/>
          <w:color w:val="auto"/>
        </w:rPr>
        <w:t>szkolnym 201</w:t>
      </w:r>
      <w:r w:rsidR="00E82E8E">
        <w:rPr>
          <w:rFonts w:ascii="Times New Roman" w:hAnsi="Times New Roman" w:cs="Times New Roman"/>
          <w:b/>
          <w:bCs/>
          <w:color w:val="auto"/>
        </w:rPr>
        <w:t>8</w:t>
      </w:r>
      <w:r w:rsidRPr="00683452">
        <w:rPr>
          <w:rFonts w:ascii="Times New Roman" w:hAnsi="Times New Roman" w:cs="Times New Roman"/>
          <w:b/>
          <w:bCs/>
          <w:color w:val="auto"/>
        </w:rPr>
        <w:t>/201</w:t>
      </w:r>
      <w:r w:rsidR="00E82E8E">
        <w:rPr>
          <w:rFonts w:ascii="Times New Roman" w:hAnsi="Times New Roman" w:cs="Times New Roman"/>
          <w:b/>
          <w:bCs/>
          <w:color w:val="auto"/>
        </w:rPr>
        <w:t>9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0EC8">
        <w:rPr>
          <w:rFonts w:ascii="Times New Roman" w:hAnsi="Times New Roman" w:cs="Times New Roman"/>
          <w:b/>
          <w:color w:val="auto"/>
        </w:rPr>
        <w:t>Program merytory</w:t>
      </w:r>
      <w:r w:rsidR="00E82E8E">
        <w:rPr>
          <w:rFonts w:ascii="Times New Roman" w:hAnsi="Times New Roman" w:cs="Times New Roman"/>
          <w:b/>
          <w:color w:val="auto"/>
        </w:rPr>
        <w:t xml:space="preserve">czny przedmiotowego konkursu </w:t>
      </w:r>
      <w:r w:rsidR="00540625">
        <w:rPr>
          <w:rFonts w:ascii="Times New Roman" w:hAnsi="Times New Roman" w:cs="Times New Roman"/>
          <w:b/>
          <w:color w:val="auto"/>
        </w:rPr>
        <w:t>fizy</w:t>
      </w:r>
      <w:r w:rsidR="00E82E8E" w:rsidRPr="00540625">
        <w:rPr>
          <w:rFonts w:ascii="Times New Roman" w:hAnsi="Times New Roman" w:cs="Times New Roman"/>
          <w:b/>
          <w:color w:val="auto"/>
        </w:rPr>
        <w:t>cznego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0EC8">
        <w:rPr>
          <w:rFonts w:ascii="Times New Roman" w:hAnsi="Times New Roman" w:cs="Times New Roman"/>
          <w:b/>
          <w:color w:val="auto"/>
        </w:rPr>
        <w:t xml:space="preserve">dla uczniów </w:t>
      </w:r>
      <w:r w:rsidR="0076315D">
        <w:rPr>
          <w:rFonts w:ascii="Times New Roman" w:hAnsi="Times New Roman" w:cs="Times New Roman"/>
          <w:b/>
          <w:color w:val="auto"/>
        </w:rPr>
        <w:t>gimnazjum oraz oddziałów gimnazjalnych</w:t>
      </w:r>
    </w:p>
    <w:p w:rsidR="000F7C57" w:rsidRDefault="000F7C57" w:rsidP="007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2034" w:rsidRPr="007C2034" w:rsidRDefault="007C2034" w:rsidP="007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F7C57" w:rsidRPr="00437E5F" w:rsidRDefault="000F7C57" w:rsidP="00EF009B">
      <w:pPr>
        <w:pStyle w:val="Default"/>
        <w:spacing w:line="312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E1352">
        <w:rPr>
          <w:rFonts w:ascii="Times New Roman" w:hAnsi="Times New Roman" w:cs="Times New Roman"/>
          <w:b/>
          <w:bCs/>
        </w:rPr>
        <w:t>I. CELE KONKURSU</w:t>
      </w:r>
    </w:p>
    <w:p w:rsidR="000F7C57" w:rsidRPr="00437E5F" w:rsidRDefault="00AF76FC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  <w:color w:val="auto"/>
        </w:rPr>
        <w:t xml:space="preserve">Kształcenie umiejętności samodzielnego zdobywania, pogłębiania i weryfikowania wiedzy </w:t>
      </w:r>
      <w:r w:rsidRPr="00437E5F">
        <w:rPr>
          <w:rFonts w:ascii="Times New Roman" w:hAnsi="Times New Roman" w:cs="Times New Roman"/>
          <w:color w:val="auto"/>
        </w:rPr>
        <w:br/>
        <w:t>z fizyki oraz  nauk przyrodniczych, w których występują procesy i zjawiska fizyczne</w:t>
      </w:r>
      <w:r w:rsidR="000F7C57" w:rsidRPr="00437E5F">
        <w:rPr>
          <w:rFonts w:ascii="Times New Roman" w:hAnsi="Times New Roman" w:cs="Times New Roman"/>
        </w:rPr>
        <w:t xml:space="preserve">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Rozbudzanie </w:t>
      </w:r>
      <w:r w:rsidR="00AF76FC" w:rsidRPr="00437E5F">
        <w:rPr>
          <w:rFonts w:ascii="Times New Roman" w:hAnsi="Times New Roman" w:cs="Times New Roman"/>
        </w:rPr>
        <w:t xml:space="preserve">i wzmacnianie </w:t>
      </w:r>
      <w:r w:rsidRPr="00437E5F">
        <w:rPr>
          <w:rFonts w:ascii="Times New Roman" w:hAnsi="Times New Roman" w:cs="Times New Roman"/>
        </w:rPr>
        <w:t>ciekawości poznawczej</w:t>
      </w:r>
      <w:r w:rsidR="00AF76FC" w:rsidRPr="00437E5F">
        <w:rPr>
          <w:rFonts w:ascii="Times New Roman" w:hAnsi="Times New Roman" w:cs="Times New Roman"/>
        </w:rPr>
        <w:t xml:space="preserve"> uczniów i motywowanie </w:t>
      </w:r>
      <w:r w:rsidRPr="00437E5F">
        <w:rPr>
          <w:rFonts w:ascii="Times New Roman" w:hAnsi="Times New Roman" w:cs="Times New Roman"/>
        </w:rPr>
        <w:t xml:space="preserve">do dalszego uczenia się fizyki i innych przedmiotów przyrodniczych.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Wdrażanie uczniów do biegłego posługiwania się wiedzą w zakresie fizyki oraz wiedzą z innych przedmiotów przyrodniczych w rozwiązywaniu zadań problemowych.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Poszerzanie zakresu rozumienia logicznych powiązań i zależności z fizyki. </w:t>
      </w:r>
    </w:p>
    <w:p w:rsidR="000F7C57" w:rsidRPr="00437E5F" w:rsidRDefault="00C431E5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>Kształce</w:t>
      </w:r>
      <w:r w:rsidR="000F7C57" w:rsidRPr="00437E5F">
        <w:rPr>
          <w:rFonts w:ascii="Times New Roman" w:hAnsi="Times New Roman" w:cs="Times New Roman"/>
        </w:rPr>
        <w:t xml:space="preserve">nie umiejętności krytycznego myślenia, twórczego działania oraz wykorzystania wiedzy dotyczącej fizyki w praktyce.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>Popularyzacja aktualnych osiągnięć nauki</w:t>
      </w:r>
      <w:r w:rsidR="00437E5F" w:rsidRPr="00437E5F">
        <w:rPr>
          <w:rFonts w:ascii="Times New Roman" w:hAnsi="Times New Roman" w:cs="Times New Roman"/>
        </w:rPr>
        <w:t xml:space="preserve"> w zakresie fizyki i nauk przyrodniczych</w:t>
      </w:r>
      <w:r w:rsidRPr="00437E5F">
        <w:rPr>
          <w:rFonts w:ascii="Times New Roman" w:hAnsi="Times New Roman" w:cs="Times New Roman"/>
        </w:rPr>
        <w:t xml:space="preserve">. </w:t>
      </w:r>
    </w:p>
    <w:p w:rsidR="00110EC8" w:rsidRPr="00437E5F" w:rsidRDefault="00110EC8" w:rsidP="00EF009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110EC8" w:rsidRPr="006E1352" w:rsidRDefault="00110EC8" w:rsidP="00EF009B">
      <w:pPr>
        <w:pStyle w:val="Default"/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6E1352">
        <w:rPr>
          <w:rFonts w:ascii="Times New Roman" w:hAnsi="Times New Roman" w:cs="Times New Roman"/>
          <w:b/>
          <w:color w:val="auto"/>
        </w:rPr>
        <w:t>II. WYMAGANIA KONKURSU</w:t>
      </w:r>
    </w:p>
    <w:p w:rsidR="00E82E8E" w:rsidRDefault="00E82E8E" w:rsidP="00EF009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E1352">
        <w:rPr>
          <w:rFonts w:ascii="Times New Roman" w:hAnsi="Times New Roman" w:cs="Times New Roman"/>
          <w:b/>
          <w:color w:val="auto"/>
        </w:rPr>
        <w:t xml:space="preserve">Konkurs </w:t>
      </w:r>
      <w:r w:rsidR="00F04B7D" w:rsidRPr="006E1352">
        <w:rPr>
          <w:rFonts w:ascii="Times New Roman" w:hAnsi="Times New Roman" w:cs="Times New Roman"/>
          <w:b/>
          <w:color w:val="auto"/>
        </w:rPr>
        <w:t>fizy</w:t>
      </w:r>
      <w:r w:rsidRPr="006E1352">
        <w:rPr>
          <w:rFonts w:ascii="Times New Roman" w:hAnsi="Times New Roman" w:cs="Times New Roman"/>
          <w:b/>
          <w:color w:val="auto"/>
        </w:rPr>
        <w:t xml:space="preserve">czny obejmuje i poszerza treści Podstaw programowych kształcenia ogólnego z </w:t>
      </w:r>
      <w:r w:rsidR="00F04B7D" w:rsidRPr="006E1352">
        <w:rPr>
          <w:rFonts w:ascii="Times New Roman" w:hAnsi="Times New Roman" w:cs="Times New Roman"/>
          <w:b/>
          <w:color w:val="auto"/>
        </w:rPr>
        <w:t>fizyki</w:t>
      </w:r>
      <w:r w:rsidR="00A83C79">
        <w:rPr>
          <w:rFonts w:ascii="Times New Roman" w:hAnsi="Times New Roman" w:cs="Times New Roman"/>
          <w:b/>
          <w:color w:val="auto"/>
        </w:rPr>
        <w:t xml:space="preserve"> w oparciu o:</w:t>
      </w:r>
    </w:p>
    <w:p w:rsidR="00E82E8E" w:rsidRPr="00AC41C0" w:rsidRDefault="00E82E8E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C41C0">
        <w:rPr>
          <w:rFonts w:ascii="Times New Roman" w:hAnsi="Times New Roman" w:cs="Times New Roman"/>
          <w:color w:val="auto"/>
        </w:rPr>
        <w:t>Rozporządzenie</w:t>
      </w:r>
      <w:r w:rsidR="00110EC8" w:rsidRPr="00AC41C0">
        <w:rPr>
          <w:rFonts w:ascii="Times New Roman" w:hAnsi="Times New Roman" w:cs="Times New Roman"/>
          <w:color w:val="auto"/>
        </w:rPr>
        <w:t xml:space="preserve"> Ministra Edukacji Narodowej z 27 sierpnia 2012 r. </w:t>
      </w:r>
      <w:r w:rsidR="00110EC8" w:rsidRPr="00AC41C0">
        <w:rPr>
          <w:rFonts w:ascii="Times New Roman" w:hAnsi="Times New Roman" w:cs="Times New Roman"/>
          <w:i/>
          <w:color w:val="auto"/>
        </w:rPr>
        <w:t>w</w:t>
      </w:r>
      <w:r w:rsidR="00F04B7D" w:rsidRPr="00AC41C0">
        <w:rPr>
          <w:rFonts w:ascii="Times New Roman" w:hAnsi="Times New Roman" w:cs="Times New Roman"/>
          <w:i/>
          <w:color w:val="auto"/>
        </w:rPr>
        <w:t> </w:t>
      </w:r>
      <w:r w:rsidR="00110EC8" w:rsidRPr="00AC41C0">
        <w:rPr>
          <w:rFonts w:ascii="Times New Roman" w:hAnsi="Times New Roman" w:cs="Times New Roman"/>
          <w:i/>
          <w:color w:val="auto"/>
        </w:rPr>
        <w:t>sprawie podstawy programowej wychowania przedszkolnego oraz kształcenia ogólnego w poszczególnych typach szkół</w:t>
      </w:r>
      <w:r w:rsidR="00110EC8" w:rsidRPr="00AC41C0">
        <w:rPr>
          <w:rFonts w:ascii="Times New Roman" w:hAnsi="Times New Roman" w:cs="Times New Roman"/>
          <w:color w:val="auto"/>
        </w:rPr>
        <w:t xml:space="preserve"> (Dz. U. z 30 sierpnia 2012 r. poz. 977</w:t>
      </w:r>
      <w:r w:rsidR="007B47B8">
        <w:rPr>
          <w:rFonts w:ascii="Times New Roman" w:hAnsi="Times New Roman" w:cs="Times New Roman"/>
          <w:color w:val="auto"/>
        </w:rPr>
        <w:t xml:space="preserve"> ze zm.</w:t>
      </w:r>
      <w:bookmarkStart w:id="0" w:name="_GoBack"/>
      <w:bookmarkEnd w:id="0"/>
      <w:r w:rsidR="00110EC8" w:rsidRPr="00AC41C0">
        <w:rPr>
          <w:rFonts w:ascii="Times New Roman" w:hAnsi="Times New Roman" w:cs="Times New Roman"/>
          <w:color w:val="auto"/>
        </w:rPr>
        <w:t>)</w:t>
      </w:r>
      <w:r w:rsidRPr="00AC41C0">
        <w:rPr>
          <w:rFonts w:ascii="Times New Roman" w:hAnsi="Times New Roman" w:cs="Times New Roman"/>
          <w:color w:val="auto"/>
        </w:rPr>
        <w:t>.</w:t>
      </w:r>
    </w:p>
    <w:p w:rsidR="00F432A2" w:rsidRPr="00AB66A7" w:rsidRDefault="00E82E8E" w:rsidP="001E31F3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F1756">
        <w:rPr>
          <w:rFonts w:ascii="Times New Roman" w:hAnsi="Times New Roman" w:cs="Times New Roman"/>
          <w:b/>
          <w:color w:val="auto"/>
        </w:rPr>
        <w:t xml:space="preserve">Wymagania ogólne </w:t>
      </w:r>
      <w:r w:rsidR="00A96A0E">
        <w:rPr>
          <w:rFonts w:ascii="Times New Roman" w:hAnsi="Times New Roman" w:cs="Times New Roman"/>
          <w:b/>
          <w:color w:val="auto"/>
        </w:rPr>
        <w:t>dotyczą</w:t>
      </w:r>
      <w:r w:rsidRPr="009F1756">
        <w:rPr>
          <w:rFonts w:ascii="Times New Roman" w:hAnsi="Times New Roman" w:cs="Times New Roman"/>
          <w:b/>
          <w:color w:val="auto"/>
        </w:rPr>
        <w:t>:</w:t>
      </w:r>
    </w:p>
    <w:p w:rsidR="00AB66A7" w:rsidRDefault="00AB66A7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twórczego rozwiązywania problemów</w:t>
      </w:r>
      <w:r w:rsidR="00126ADA">
        <w:rPr>
          <w:rFonts w:ascii="Times New Roman" w:hAnsi="Times New Roman" w:cs="Times New Roman"/>
          <w:color w:val="auto"/>
        </w:rPr>
        <w:t xml:space="preserve"> </w:t>
      </w:r>
      <w:r w:rsidR="00126ADA" w:rsidRPr="00746C39">
        <w:rPr>
          <w:rFonts w:ascii="Times New Roman" w:hAnsi="Times New Roman" w:cs="Times New Roman"/>
          <w:color w:val="auto"/>
        </w:rPr>
        <w:t>z wykorzystaniem</w:t>
      </w:r>
      <w:r w:rsidR="00126ADA" w:rsidRPr="00746C39">
        <w:rPr>
          <w:color w:val="auto"/>
        </w:rPr>
        <w:t xml:space="preserve"> </w:t>
      </w:r>
      <w:r w:rsidR="00126ADA" w:rsidRPr="00746C39">
        <w:rPr>
          <w:rFonts w:ascii="Times New Roman" w:hAnsi="Times New Roman" w:cs="Times New Roman"/>
          <w:color w:val="auto"/>
        </w:rPr>
        <w:t>praw i zależności fizycznych</w:t>
      </w:r>
      <w:r w:rsidRPr="00746C39">
        <w:rPr>
          <w:rFonts w:ascii="Times New Roman" w:hAnsi="Times New Roman" w:cs="Times New Roman"/>
          <w:color w:val="auto"/>
        </w:rPr>
        <w:t xml:space="preserve">, </w:t>
      </w:r>
      <w:r w:rsidRPr="00AB66A7">
        <w:rPr>
          <w:rFonts w:ascii="Times New Roman" w:hAnsi="Times New Roman" w:cs="Times New Roman"/>
          <w:color w:val="auto"/>
        </w:rPr>
        <w:t>w szczególności stosowania posiadanej wiedzy</w:t>
      </w:r>
      <w:r w:rsidR="00126ADA">
        <w:rPr>
          <w:rFonts w:ascii="Times New Roman" w:hAnsi="Times New Roman" w:cs="Times New Roman"/>
          <w:color w:val="auto"/>
        </w:rPr>
        <w:t xml:space="preserve"> </w:t>
      </w:r>
      <w:r w:rsidRPr="00AB66A7">
        <w:rPr>
          <w:rFonts w:ascii="Times New Roman" w:hAnsi="Times New Roman" w:cs="Times New Roman"/>
          <w:color w:val="auto"/>
        </w:rPr>
        <w:t xml:space="preserve">z fizyki i wiedzy zintegrowanej </w:t>
      </w:r>
      <w:r w:rsidR="00A83C79">
        <w:rPr>
          <w:rFonts w:ascii="Times New Roman" w:hAnsi="Times New Roman" w:cs="Times New Roman"/>
          <w:color w:val="auto"/>
        </w:rPr>
        <w:br/>
      </w:r>
      <w:r w:rsidRPr="00AB66A7">
        <w:rPr>
          <w:rFonts w:ascii="Times New Roman" w:hAnsi="Times New Roman" w:cs="Times New Roman"/>
          <w:color w:val="auto"/>
        </w:rPr>
        <w:t xml:space="preserve">z różnych przedmiotów przyrodniczych, w sytuacjach nietypowych i nowych dla ucznia; </w:t>
      </w:r>
    </w:p>
    <w:p w:rsidR="007C2034" w:rsidRPr="00AB66A7" w:rsidRDefault="007C2034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034">
        <w:rPr>
          <w:rFonts w:ascii="Times New Roman" w:hAnsi="Times New Roman" w:cs="Times New Roman"/>
          <w:color w:val="auto"/>
        </w:rPr>
        <w:t xml:space="preserve">projektowania doświadczeń </w:t>
      </w:r>
      <w:r>
        <w:rPr>
          <w:rFonts w:ascii="Times New Roman" w:hAnsi="Times New Roman" w:cs="Times New Roman"/>
          <w:color w:val="auto"/>
        </w:rPr>
        <w:t>fizy</w:t>
      </w:r>
      <w:r w:rsidRPr="007C2034">
        <w:rPr>
          <w:rFonts w:ascii="Times New Roman" w:hAnsi="Times New Roman" w:cs="Times New Roman"/>
          <w:color w:val="auto"/>
        </w:rPr>
        <w:t>cznych i przewidywania ich wyników, odróżniania obserwacji od wniosków;</w:t>
      </w:r>
    </w:p>
    <w:p w:rsidR="00AB66A7" w:rsidRPr="00AB66A7" w:rsidRDefault="00AB66A7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odczytywania i interpretowania informacji przedstawionych w różnych formach (tabele, wykresy, tekst), odkrywania prawidłowości w nich występujących, </w:t>
      </w:r>
    </w:p>
    <w:p w:rsidR="007C2034" w:rsidRPr="00AB66A7" w:rsidRDefault="007C2034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stosowania języka fizycznego przy zapisywaniu rozwiązań zadań i uzasadnianiu postępowania</w:t>
      </w:r>
      <w:r>
        <w:rPr>
          <w:rFonts w:ascii="Times New Roman" w:hAnsi="Times New Roman" w:cs="Times New Roman"/>
          <w:color w:val="auto"/>
        </w:rPr>
        <w:t>,</w:t>
      </w:r>
    </w:p>
    <w:p w:rsidR="007C2034" w:rsidRPr="00AB66A7" w:rsidRDefault="007C2034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stosowania pojęć </w:t>
      </w:r>
      <w:r w:rsidR="002C7921" w:rsidRPr="00746C39">
        <w:rPr>
          <w:rFonts w:ascii="Times New Roman" w:hAnsi="Times New Roman" w:cs="Times New Roman"/>
          <w:color w:val="auto"/>
        </w:rPr>
        <w:t xml:space="preserve">i wielkości </w:t>
      </w:r>
      <w:r w:rsidRPr="00AB66A7">
        <w:rPr>
          <w:rFonts w:ascii="Times New Roman" w:hAnsi="Times New Roman" w:cs="Times New Roman"/>
          <w:color w:val="auto"/>
        </w:rPr>
        <w:t xml:space="preserve">fizycznych do rozwiązywania problemów, </w:t>
      </w:r>
    </w:p>
    <w:p w:rsidR="007C2034" w:rsidRPr="00AB66A7" w:rsidRDefault="007C2034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przeprowadzania prostych rozumowań i podawania uzasadniających argumentów, </w:t>
      </w:r>
    </w:p>
    <w:p w:rsidR="00AB66A7" w:rsidRPr="00AB66A7" w:rsidRDefault="00AB66A7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wyjaśniani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oraz porównywani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zjawisk fizycznych, </w:t>
      </w:r>
    </w:p>
    <w:p w:rsidR="00AB66A7" w:rsidRPr="00AB66A7" w:rsidRDefault="00AB66A7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sprawne</w:t>
      </w:r>
      <w:r w:rsidR="007C2034">
        <w:rPr>
          <w:rFonts w:ascii="Times New Roman" w:hAnsi="Times New Roman" w:cs="Times New Roman"/>
          <w:color w:val="auto"/>
        </w:rPr>
        <w:t>go</w:t>
      </w:r>
      <w:r w:rsidRPr="00AB66A7">
        <w:rPr>
          <w:rFonts w:ascii="Times New Roman" w:hAnsi="Times New Roman" w:cs="Times New Roman"/>
          <w:color w:val="auto"/>
        </w:rPr>
        <w:t xml:space="preserve"> wykonywani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obliczeń i działań na jednostkach, </w:t>
      </w:r>
    </w:p>
    <w:p w:rsidR="00AB66A7" w:rsidRDefault="00AB66A7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analizowania wyników i ocenę ich sensowności</w:t>
      </w:r>
      <w:r w:rsidR="007C2034">
        <w:rPr>
          <w:rFonts w:ascii="Times New Roman" w:hAnsi="Times New Roman" w:cs="Times New Roman"/>
          <w:color w:val="auto"/>
        </w:rPr>
        <w:t>.</w:t>
      </w:r>
    </w:p>
    <w:p w:rsidR="00110EC8" w:rsidRPr="006E1352" w:rsidRDefault="00110EC8" w:rsidP="000B7E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1352">
        <w:rPr>
          <w:rFonts w:ascii="Times New Roman" w:hAnsi="Times New Roman"/>
          <w:b/>
          <w:bCs/>
          <w:sz w:val="24"/>
          <w:szCs w:val="24"/>
        </w:rPr>
        <w:t>III. ZAKRES MERYTORYCZNY KONKURSU</w:t>
      </w:r>
    </w:p>
    <w:p w:rsidR="00E82E8E" w:rsidRPr="006E1352" w:rsidRDefault="00110EC8" w:rsidP="000B7EEA">
      <w:pPr>
        <w:jc w:val="both"/>
        <w:rPr>
          <w:rFonts w:ascii="Times New Roman" w:hAnsi="Times New Roman"/>
          <w:bCs/>
          <w:sz w:val="24"/>
          <w:szCs w:val="24"/>
        </w:rPr>
      </w:pPr>
      <w:r w:rsidRPr="006E1352">
        <w:rPr>
          <w:rFonts w:ascii="Times New Roman" w:hAnsi="Times New Roman"/>
          <w:bCs/>
          <w:sz w:val="24"/>
          <w:szCs w:val="24"/>
        </w:rPr>
        <w:t xml:space="preserve">Uczestnicy konkursu powinni, na poszczególnych etapach, wykazać się wiadomościami i umiejętnościami obejmującymi wskazane </w:t>
      </w:r>
      <w:r w:rsidR="00E566BA">
        <w:rPr>
          <w:rFonts w:ascii="Times New Roman" w:hAnsi="Times New Roman"/>
          <w:bCs/>
          <w:sz w:val="24"/>
          <w:szCs w:val="24"/>
        </w:rPr>
        <w:t xml:space="preserve">poniżej </w:t>
      </w:r>
      <w:r w:rsidRPr="006E1352">
        <w:rPr>
          <w:rFonts w:ascii="Times New Roman" w:hAnsi="Times New Roman"/>
          <w:bCs/>
          <w:sz w:val="24"/>
          <w:szCs w:val="24"/>
        </w:rPr>
        <w:t>treści</w:t>
      </w:r>
      <w:r w:rsidR="00E82E8E" w:rsidRPr="006E1352">
        <w:rPr>
          <w:rFonts w:ascii="Times New Roman" w:hAnsi="Times New Roman"/>
          <w:bCs/>
          <w:sz w:val="24"/>
          <w:szCs w:val="24"/>
        </w:rPr>
        <w:t>.</w:t>
      </w:r>
    </w:p>
    <w:p w:rsidR="00110EC8" w:rsidRPr="002F134E" w:rsidRDefault="00110EC8" w:rsidP="000B7EE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E1352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 xml:space="preserve">ETAP I (szkolny) </w:t>
      </w:r>
    </w:p>
    <w:p w:rsidR="00B76428" w:rsidRDefault="00B76428" w:rsidP="000B7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33EA" w:rsidRPr="00B5523A" w:rsidRDefault="00B13C95" w:rsidP="000B7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b/>
          <w:sz w:val="24"/>
          <w:szCs w:val="24"/>
        </w:rPr>
        <w:t>I.</w:t>
      </w:r>
      <w:r w:rsidR="00723C26" w:rsidRPr="00B5523A">
        <w:rPr>
          <w:rFonts w:ascii="Times New Roman" w:hAnsi="Times New Roman"/>
          <w:b/>
          <w:sz w:val="24"/>
          <w:szCs w:val="24"/>
        </w:rPr>
        <w:t xml:space="preserve"> </w:t>
      </w:r>
      <w:r w:rsidR="004513C8" w:rsidRPr="00B5523A">
        <w:rPr>
          <w:rFonts w:ascii="Times New Roman" w:hAnsi="Times New Roman"/>
          <w:b/>
          <w:sz w:val="24"/>
          <w:szCs w:val="24"/>
        </w:rPr>
        <w:t>Właściwości materii.</w:t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posługuje się pojęciami masy i gęstości oraz ich jednostkami; analizuje różnice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gęstości substancji w różnych stanach skupienia wynikające z budowy mikroskopowej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ciał stałych, cieczy i gazów;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stosuje do obliczeń związek gęstości z masą i objętością;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posługuje się pojęciem parcia (nacisku) oraz pojęciem ciśnienia w cieczach i gazach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wraz z jego jednostką; stosuje do obliczeń związek między parciem a ciśnieniem;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posługuje się pojęciem ciśnienia atmosferycznego;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posługuje się prawem Pascala, zgodnie z którym zwiększenie ciśnienia zewnętrznego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powoduje jednakowy przyrost ciśnienia w całej objętości cieczy lub gazu;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stosuje do obliczeń związek między ciśnieniem hydrostatycznym a wysokością słupa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cieczy i jej gęstością;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analizuje siły działające na ciała zanurzone w cieczach lub gazach, posługując się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  <w:lang w:eastAsia="pl-PL"/>
        </w:rPr>
        <w:t>pojęciem siły wyporu i prawem Archimedesa;</w:t>
      </w:r>
    </w:p>
    <w:p w:rsidR="00110EC8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opisuje zjawisko napięcia powierzchniowego; ilustruje istnienie sił spójności i w tym</w:t>
      </w:r>
      <w:r w:rsidR="00723C26" w:rsidRPr="00B552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523A">
        <w:rPr>
          <w:rFonts w:ascii="Times New Roman" w:hAnsi="Times New Roman"/>
          <w:sz w:val="24"/>
          <w:szCs w:val="24"/>
        </w:rPr>
        <w:t>kontekście tłumaczy formowanie się kropli;</w:t>
      </w:r>
    </w:p>
    <w:p w:rsidR="003733EA" w:rsidRPr="00B5523A" w:rsidRDefault="003733EA" w:rsidP="00AF67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3733EA" w:rsidRPr="00B5523A" w:rsidRDefault="00F23534" w:rsidP="00DF4E0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a) projektuje doświadczenia  dowodzące  istnienia</w:t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 xml:space="preserve"> ciśnien</w:t>
      </w:r>
      <w:r w:rsidRPr="00B5523A">
        <w:rPr>
          <w:rFonts w:ascii="Times New Roman" w:hAnsi="Times New Roman"/>
          <w:sz w:val="24"/>
          <w:szCs w:val="24"/>
          <w:lang w:eastAsia="pl-PL"/>
        </w:rPr>
        <w:t xml:space="preserve">ia atmosferycznego, </w:t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>zjawiska</w:t>
      </w:r>
    </w:p>
    <w:p w:rsidR="003733EA" w:rsidRPr="00B5523A" w:rsidRDefault="003733EA" w:rsidP="00DF4E0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konwek</w:t>
      </w:r>
      <w:r w:rsidR="00B71618" w:rsidRPr="00B5523A">
        <w:rPr>
          <w:rFonts w:ascii="Times New Roman" w:hAnsi="Times New Roman"/>
          <w:sz w:val="24"/>
          <w:szCs w:val="24"/>
          <w:lang w:eastAsia="pl-PL"/>
        </w:rPr>
        <w:t>cji i napięcia powierzchniowego;</w:t>
      </w:r>
    </w:p>
    <w:p w:rsidR="003733EA" w:rsidRPr="00B5523A" w:rsidRDefault="00F23534" w:rsidP="00DF4E0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 xml:space="preserve">b) projektuje doświadczenia związane z  prawem Pascala oraz zależnością ciśnienia </w:t>
      </w:r>
      <w:r w:rsidR="00DF4E03" w:rsidRPr="00B5523A">
        <w:rPr>
          <w:rFonts w:ascii="Times New Roman" w:hAnsi="Times New Roman"/>
          <w:sz w:val="24"/>
          <w:szCs w:val="24"/>
          <w:lang w:eastAsia="pl-PL"/>
        </w:rPr>
        <w:br/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>od</w:t>
      </w:r>
      <w:r w:rsidRPr="00B5523A">
        <w:rPr>
          <w:rFonts w:ascii="Times New Roman" w:hAnsi="Times New Roman"/>
          <w:sz w:val="24"/>
          <w:szCs w:val="24"/>
          <w:lang w:eastAsia="pl-PL"/>
        </w:rPr>
        <w:t xml:space="preserve"> wysokości słupa cieczy lub gazu</w:t>
      </w:r>
      <w:r w:rsidR="00B71618" w:rsidRPr="00B5523A">
        <w:rPr>
          <w:rFonts w:ascii="Times New Roman" w:hAnsi="Times New Roman"/>
          <w:sz w:val="24"/>
          <w:szCs w:val="24"/>
          <w:lang w:eastAsia="pl-PL"/>
        </w:rPr>
        <w:t>;</w:t>
      </w:r>
    </w:p>
    <w:p w:rsidR="003733EA" w:rsidRPr="00B5523A" w:rsidRDefault="00F23534" w:rsidP="00DF4E0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c) projektuje doświadczenia dotyczące prawa</w:t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 xml:space="preserve"> Archimede</w:t>
      </w:r>
      <w:r w:rsidRPr="00B5523A">
        <w:rPr>
          <w:rFonts w:ascii="Times New Roman" w:hAnsi="Times New Roman"/>
          <w:sz w:val="24"/>
          <w:szCs w:val="24"/>
          <w:lang w:eastAsia="pl-PL"/>
        </w:rPr>
        <w:t>sa i pływania</w:t>
      </w:r>
      <w:r w:rsidR="003733EA" w:rsidRPr="00B5523A">
        <w:rPr>
          <w:rFonts w:ascii="Times New Roman" w:hAnsi="Times New Roman"/>
          <w:sz w:val="24"/>
          <w:szCs w:val="24"/>
          <w:lang w:eastAsia="pl-PL"/>
        </w:rPr>
        <w:t xml:space="preserve"> ciał;</w:t>
      </w:r>
    </w:p>
    <w:p w:rsidR="003733EA" w:rsidRPr="00B5523A" w:rsidRDefault="003733EA" w:rsidP="00DF4E0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523A">
        <w:rPr>
          <w:rFonts w:ascii="Times New Roman" w:hAnsi="Times New Roman"/>
          <w:sz w:val="24"/>
          <w:szCs w:val="24"/>
          <w:lang w:eastAsia="pl-PL"/>
        </w:rPr>
        <w:t>d)</w:t>
      </w:r>
      <w:r w:rsidR="00F23534" w:rsidRPr="00B5523A">
        <w:rPr>
          <w:rFonts w:ascii="Times New Roman" w:hAnsi="Times New Roman"/>
          <w:sz w:val="24"/>
          <w:szCs w:val="24"/>
          <w:lang w:eastAsia="pl-PL"/>
        </w:rPr>
        <w:t xml:space="preserve"> projektuje doświadczenia związane z wyznaczaniem </w:t>
      </w:r>
      <w:r w:rsidRPr="00B5523A">
        <w:rPr>
          <w:rFonts w:ascii="Times New Roman" w:hAnsi="Times New Roman"/>
          <w:sz w:val="24"/>
          <w:szCs w:val="24"/>
          <w:lang w:eastAsia="pl-PL"/>
        </w:rPr>
        <w:t xml:space="preserve"> gęstość substancji z jakiej wykonany jest przedmiot o kształcie</w:t>
      </w:r>
      <w:r w:rsidR="00F23534" w:rsidRPr="00B5523A">
        <w:rPr>
          <w:rFonts w:ascii="Times New Roman" w:hAnsi="Times New Roman"/>
          <w:sz w:val="24"/>
          <w:szCs w:val="24"/>
          <w:lang w:eastAsia="pl-PL"/>
        </w:rPr>
        <w:t xml:space="preserve"> regularnym i nieregularnym</w:t>
      </w:r>
      <w:r w:rsidR="00B71618" w:rsidRPr="00B5523A">
        <w:rPr>
          <w:rFonts w:ascii="Times New Roman" w:hAnsi="Times New Roman"/>
          <w:sz w:val="24"/>
          <w:szCs w:val="24"/>
          <w:lang w:eastAsia="pl-PL"/>
        </w:rPr>
        <w:t>.</w:t>
      </w:r>
    </w:p>
    <w:p w:rsidR="003733EA" w:rsidRPr="00874E25" w:rsidRDefault="003733EA" w:rsidP="000B7EE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3733EA" w:rsidRPr="00874E25" w:rsidRDefault="0042123F" w:rsidP="000B7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E25">
        <w:rPr>
          <w:rFonts w:ascii="Times New Roman" w:hAnsi="Times New Roman"/>
          <w:b/>
          <w:sz w:val="24"/>
          <w:szCs w:val="24"/>
        </w:rPr>
        <w:t xml:space="preserve">II. </w:t>
      </w:r>
      <w:r w:rsidR="004513C8" w:rsidRPr="00874E25">
        <w:rPr>
          <w:rFonts w:ascii="Times New Roman" w:hAnsi="Times New Roman"/>
          <w:b/>
          <w:sz w:val="24"/>
          <w:szCs w:val="24"/>
        </w:rPr>
        <w:t>Ruch prostoliniowy i siły</w:t>
      </w:r>
      <w:r w:rsidR="005D7D44" w:rsidRPr="00874E25">
        <w:rPr>
          <w:rFonts w:ascii="Times New Roman" w:hAnsi="Times New Roman"/>
          <w:sz w:val="24"/>
          <w:szCs w:val="24"/>
        </w:rPr>
        <w:t>.</w:t>
      </w:r>
      <w:r w:rsidR="00126ADA" w:rsidRPr="00874E25">
        <w:rPr>
          <w:rFonts w:ascii="Times New Roman" w:hAnsi="Times New Roman"/>
          <w:sz w:val="24"/>
          <w:szCs w:val="24"/>
        </w:rPr>
        <w:t xml:space="preserve"> </w:t>
      </w:r>
      <w:r w:rsidR="003733EA" w:rsidRPr="00874E25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opisuje i wskazuje przykłady względności ruchu;</w:t>
      </w:r>
    </w:p>
    <w:p w:rsidR="003733EA" w:rsidRPr="00874E25" w:rsidRDefault="00C92608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roz</w:t>
      </w:r>
      <w:r w:rsidR="003733EA" w:rsidRPr="00874E25">
        <w:rPr>
          <w:rFonts w:ascii="Times New Roman" w:hAnsi="Times New Roman"/>
          <w:sz w:val="24"/>
          <w:szCs w:val="24"/>
          <w:lang w:eastAsia="pl-PL"/>
        </w:rPr>
        <w:t>różnia pojęcia tor i droga;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przelicza jednostki czasu (sekunda, minuta, godzina);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posługuje się pojęciem prędkości do opisu ruchu prostoliniowego; oblicza jej wartość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i przelicza jej jednostki; stosuje do obliczeń związek prędkości z drogą i czasem,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w którym została przebyta;</w:t>
      </w:r>
    </w:p>
    <w:p w:rsidR="00F23534" w:rsidRPr="00E54EDA" w:rsidRDefault="00F23534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33CC"/>
          <w:sz w:val="24"/>
          <w:szCs w:val="24"/>
          <w:lang w:eastAsia="pl-PL"/>
        </w:rPr>
      </w:pPr>
      <w:r w:rsidRPr="00E54EDA">
        <w:rPr>
          <w:rFonts w:ascii="Times New Roman" w:hAnsi="Times New Roman"/>
          <w:sz w:val="24"/>
          <w:szCs w:val="24"/>
          <w:lang w:eastAsia="pl-PL"/>
        </w:rPr>
        <w:t xml:space="preserve">określa pojęcie prędkości względnej </w:t>
      </w:r>
      <w:r w:rsidR="00276782" w:rsidRPr="00E54EDA">
        <w:rPr>
          <w:rFonts w:ascii="Times New Roman" w:hAnsi="Times New Roman"/>
          <w:sz w:val="24"/>
          <w:szCs w:val="24"/>
          <w:lang w:eastAsia="pl-PL"/>
        </w:rPr>
        <w:t xml:space="preserve">i oblicza jej </w:t>
      </w:r>
      <w:r w:rsidR="00C92608" w:rsidRPr="00E54EDA">
        <w:rPr>
          <w:rFonts w:ascii="Times New Roman" w:hAnsi="Times New Roman"/>
          <w:sz w:val="24"/>
          <w:szCs w:val="24"/>
          <w:lang w:eastAsia="pl-PL"/>
        </w:rPr>
        <w:t>wartość;</w:t>
      </w:r>
      <w:r w:rsidR="00874E25" w:rsidRPr="00E54E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nazywa ruchem jednostajnym ruch, w którym droga przebyta w jednostkowych</w:t>
      </w:r>
      <w:r w:rsidR="00874E25" w:rsidRP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</w:rPr>
        <w:t>przedziałach czasu jest stała;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wyznacza wartość prędkości i drogę z wykresów zależności prędkości i drogi od czasu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 xml:space="preserve">dla ruchu prostoliniowego odcinkami jednostajnego oraz rysuje te wykresy 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na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podstawie podanych informacji;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nazywa ruchem jednostajnie przyspieszonym ruch, w którym wartość prędkości rośnie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w jednostkowych przedziałach czasu o tę samą wartość, a ruchem jednostajnie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opóźnionym – ruch, w którym wartość prędkości maleje w jednostkowych</w:t>
      </w:r>
      <w:r w:rsidR="00366BE0" w:rsidRPr="00874E25">
        <w:rPr>
          <w:rFonts w:ascii="Times New Roman" w:hAnsi="Times New Roman"/>
          <w:sz w:val="24"/>
          <w:szCs w:val="24"/>
          <w:lang w:eastAsia="pl-PL"/>
        </w:rPr>
        <w:t xml:space="preserve"> przedziałach czasu o tę samą </w:t>
      </w:r>
      <w:r w:rsidRPr="00874E25">
        <w:rPr>
          <w:rFonts w:ascii="Times New Roman" w:hAnsi="Times New Roman"/>
          <w:sz w:val="24"/>
          <w:szCs w:val="24"/>
          <w:lang w:eastAsia="pl-PL"/>
        </w:rPr>
        <w:t>wartość;</w:t>
      </w:r>
    </w:p>
    <w:p w:rsidR="00276782" w:rsidRPr="00874E25" w:rsidRDefault="00276782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lastRenderedPageBreak/>
        <w:t>stosuje zależności związane z oporami ruch</w:t>
      </w:r>
      <w:r w:rsidR="00C92608" w:rsidRPr="00874E25">
        <w:rPr>
          <w:rFonts w:ascii="Times New Roman" w:hAnsi="Times New Roman"/>
          <w:sz w:val="24"/>
          <w:szCs w:val="24"/>
          <w:lang w:eastAsia="pl-PL"/>
        </w:rPr>
        <w:t>u;</w:t>
      </w:r>
    </w:p>
    <w:p w:rsidR="0092476D" w:rsidRPr="00874E25" w:rsidRDefault="00276782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 xml:space="preserve">posługuje się pojęciem ruchu jednostajnie przyspieszonego z prędkością początkową 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do obliczeń</w:t>
      </w:r>
      <w:r w:rsidR="00C92608" w:rsidRPr="00874E25">
        <w:rPr>
          <w:rFonts w:ascii="Times New Roman" w:hAnsi="Times New Roman"/>
          <w:sz w:val="24"/>
          <w:szCs w:val="24"/>
          <w:lang w:eastAsia="pl-PL"/>
        </w:rPr>
        <w:t>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posługuje się pojęciem przyspieszenia do opisu ruchu prostoliniowego jednostajnie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przyspieszonego i jednostajnie opóźnionego; wyznacza wartość przyspieszenia wraz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z jednostką; stosuje do obliczeń związek przyspieszenia ze zmianą prędkości i czasem,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 xml:space="preserve">w którym ta zmiana nastąpiła </w:t>
      </w:r>
      <w:r w:rsidR="00874E25" w:rsidRPr="00DF4E03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874E25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Δ</w:t>
      </w:r>
      <w:r w:rsidR="00874E25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>v</w:t>
      </w:r>
      <w:proofErr w:type="spellEnd"/>
      <w:r w:rsidR="00874E25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 xml:space="preserve"> = </w:t>
      </w:r>
      <w:proofErr w:type="spellStart"/>
      <w:r w:rsidR="00874E25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ɑ</w:t>
      </w:r>
      <w:r w:rsidR="00874E25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·Δ</w:t>
      </w:r>
      <w:r w:rsidR="00874E25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>t</w:t>
      </w:r>
      <w:proofErr w:type="spellEnd"/>
      <w:r w:rsidR="00874E25" w:rsidRPr="00DF4E03">
        <w:rPr>
          <w:rFonts w:ascii="Times New Roman" w:hAnsi="Times New Roman"/>
          <w:sz w:val="24"/>
          <w:szCs w:val="24"/>
          <w:lang w:eastAsia="pl-PL"/>
        </w:rPr>
        <w:t>)</w:t>
      </w:r>
      <w:r w:rsidRPr="00874E25">
        <w:rPr>
          <w:rFonts w:ascii="Times New Roman" w:hAnsi="Times New Roman"/>
          <w:sz w:val="24"/>
          <w:szCs w:val="24"/>
          <w:lang w:eastAsia="pl-PL"/>
        </w:rPr>
        <w:t>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wyznacza zmianę prędkości i przyspieszenie z wykresów zależności prędkości od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czasu dla ruchu prostoliniowego jednostajnie zmiennego (przyspieszonego lub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opóźnionego);</w:t>
      </w:r>
    </w:p>
    <w:p w:rsidR="00276782" w:rsidRPr="00874E25" w:rsidRDefault="00276782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określa drogę w ruchu je</w:t>
      </w:r>
      <w:r w:rsidR="005D7D44" w:rsidRPr="00874E25">
        <w:rPr>
          <w:rFonts w:ascii="Times New Roman" w:hAnsi="Times New Roman"/>
          <w:sz w:val="24"/>
          <w:szCs w:val="24"/>
          <w:lang w:eastAsia="pl-PL"/>
        </w:rPr>
        <w:t>dnostajnie przyspieszonym i opóź</w:t>
      </w:r>
      <w:r w:rsidRPr="00874E25">
        <w:rPr>
          <w:rFonts w:ascii="Times New Roman" w:hAnsi="Times New Roman"/>
          <w:sz w:val="24"/>
          <w:szCs w:val="24"/>
          <w:lang w:eastAsia="pl-PL"/>
        </w:rPr>
        <w:t>nionym</w:t>
      </w:r>
      <w:r w:rsidR="00B026B6" w:rsidRPr="00874E25">
        <w:rPr>
          <w:rFonts w:ascii="Times New Roman" w:hAnsi="Times New Roman"/>
          <w:sz w:val="24"/>
          <w:szCs w:val="24"/>
          <w:lang w:eastAsia="pl-PL"/>
        </w:rPr>
        <w:t>;</w:t>
      </w:r>
    </w:p>
    <w:p w:rsidR="00B235AE" w:rsidRPr="00874E25" w:rsidRDefault="00340EF5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</w:rPr>
        <w:t xml:space="preserve">wykonuje </w:t>
      </w:r>
      <w:r w:rsidR="00B235AE" w:rsidRPr="00874E25">
        <w:rPr>
          <w:rFonts w:ascii="Times New Roman" w:hAnsi="Times New Roman"/>
          <w:sz w:val="24"/>
          <w:szCs w:val="24"/>
        </w:rPr>
        <w:t>działania na wektorach (dodawanie, odejmowanie, rozkładanie na składowe, obliczanie wartości wektorów wypadkowych</w:t>
      </w:r>
      <w:r w:rsidR="00B026B6" w:rsidRPr="00874E25">
        <w:rPr>
          <w:rFonts w:ascii="Times New Roman" w:hAnsi="Times New Roman"/>
          <w:sz w:val="24"/>
          <w:szCs w:val="24"/>
        </w:rPr>
        <w:t>)</w:t>
      </w:r>
      <w:r w:rsidR="00B235AE" w:rsidRPr="00874E25">
        <w:rPr>
          <w:rFonts w:ascii="Times New Roman" w:hAnsi="Times New Roman"/>
          <w:sz w:val="24"/>
          <w:szCs w:val="24"/>
        </w:rPr>
        <w:t xml:space="preserve"> z zastoso</w:t>
      </w:r>
      <w:r w:rsidR="00276782" w:rsidRPr="00874E25">
        <w:rPr>
          <w:rFonts w:ascii="Times New Roman" w:hAnsi="Times New Roman"/>
          <w:sz w:val="24"/>
          <w:szCs w:val="24"/>
        </w:rPr>
        <w:t>waniem twierdzenia Pitagorasa</w:t>
      </w:r>
      <w:r w:rsidR="00C92608" w:rsidRPr="00874E25">
        <w:rPr>
          <w:rFonts w:ascii="Times New Roman" w:hAnsi="Times New Roman"/>
          <w:sz w:val="24"/>
          <w:szCs w:val="24"/>
        </w:rPr>
        <w:t>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stosuje pojęcie siły jako działania skierowanego (wektor); wskazuje wartość, kierunek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i zwrot wektora siły; posługuje się jednostką siły;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rozpoznaje i nazywa siły, podaje ich przykłady w różnych sytuacjach praktycznych(siły: ciężkości, nacisku, sprężystości, oporów ruchu);</w:t>
      </w:r>
    </w:p>
    <w:p w:rsidR="009C3F12" w:rsidRDefault="003733EA" w:rsidP="008D66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3F12">
        <w:rPr>
          <w:rFonts w:ascii="Times New Roman" w:hAnsi="Times New Roman"/>
          <w:sz w:val="24"/>
          <w:szCs w:val="24"/>
          <w:lang w:eastAsia="pl-PL"/>
        </w:rPr>
        <w:t xml:space="preserve">wyznacza i rysuje siłę wypadkową dla sił o jednakowych </w:t>
      </w:r>
      <w:r w:rsidR="00340EF5" w:rsidRPr="009C3F12">
        <w:rPr>
          <w:rFonts w:ascii="Times New Roman" w:hAnsi="Times New Roman"/>
          <w:sz w:val="24"/>
          <w:szCs w:val="24"/>
          <w:lang w:eastAsia="pl-PL"/>
        </w:rPr>
        <w:t xml:space="preserve">i różnych </w:t>
      </w:r>
      <w:r w:rsidRPr="009C3F12">
        <w:rPr>
          <w:rFonts w:ascii="Times New Roman" w:hAnsi="Times New Roman"/>
          <w:sz w:val="24"/>
          <w:szCs w:val="24"/>
          <w:lang w:eastAsia="pl-PL"/>
        </w:rPr>
        <w:t>kierunkach; opisuje i rysuje</w:t>
      </w:r>
      <w:r w:rsidR="00340EF5" w:rsidRPr="009C3F12">
        <w:rPr>
          <w:rFonts w:ascii="Times New Roman" w:hAnsi="Times New Roman"/>
          <w:sz w:val="24"/>
          <w:szCs w:val="24"/>
          <w:lang w:eastAsia="pl-PL"/>
        </w:rPr>
        <w:t>;</w:t>
      </w:r>
      <w:r w:rsidR="00874E25" w:rsidRPr="009C3F1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3F12">
        <w:rPr>
          <w:rFonts w:ascii="Times New Roman" w:hAnsi="Times New Roman"/>
          <w:sz w:val="24"/>
          <w:szCs w:val="24"/>
          <w:lang w:eastAsia="pl-PL"/>
        </w:rPr>
        <w:t>siły, które się równoważą;</w:t>
      </w:r>
      <w:r w:rsidR="00762FFE" w:rsidRPr="009C3F1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733EA" w:rsidRPr="009C3F12" w:rsidRDefault="003733EA" w:rsidP="008D66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3F12">
        <w:rPr>
          <w:rFonts w:ascii="Times New Roman" w:hAnsi="Times New Roman"/>
          <w:sz w:val="24"/>
          <w:szCs w:val="24"/>
          <w:lang w:eastAsia="pl-PL"/>
        </w:rPr>
        <w:t>opisuje wzajemne oddziaływanie ciał posługując się trzecią zasadą dynamiki;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analizuje zachowanie się ciał na podstawie pierwszej zasady dynamiki;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posługuje się pojęciem masy jako miary bezwładności ciał; analizuje zachowanie się</w:t>
      </w:r>
      <w:r w:rsidR="00874E2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E25">
        <w:rPr>
          <w:rFonts w:ascii="Times New Roman" w:hAnsi="Times New Roman"/>
          <w:sz w:val="24"/>
          <w:szCs w:val="24"/>
          <w:lang w:eastAsia="pl-PL"/>
        </w:rPr>
        <w:t>ciał na podstawie drugiej zasady dynamiki i stosuje do obliczeń związek między siłą</w:t>
      </w:r>
      <w:r w:rsidR="00130428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i masą a przyspieszeniem;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opisuje spadek swobodny jako przykład ruchu jednostajnie przyspieszonego;</w:t>
      </w:r>
    </w:p>
    <w:p w:rsidR="00276782" w:rsidRPr="006C42B2" w:rsidRDefault="003733EA" w:rsidP="006C42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posługuje się pojęciem siły ciężkości; stosuje do obliczeń związek między siłą, masą</w:t>
      </w:r>
      <w:r w:rsidR="00DF4E03" w:rsidRPr="00874E25">
        <w:rPr>
          <w:rFonts w:ascii="Times New Roman" w:hAnsi="Times New Roman"/>
          <w:sz w:val="24"/>
          <w:szCs w:val="24"/>
          <w:lang w:eastAsia="pl-PL"/>
        </w:rPr>
        <w:br/>
      </w:r>
      <w:r w:rsidRPr="00874E25">
        <w:rPr>
          <w:rFonts w:ascii="Times New Roman" w:hAnsi="Times New Roman"/>
          <w:sz w:val="24"/>
          <w:szCs w:val="24"/>
          <w:lang w:eastAsia="pl-PL"/>
        </w:rPr>
        <w:t>i przyspieszeniem grawitacyjnym;</w:t>
      </w:r>
    </w:p>
    <w:p w:rsidR="003733EA" w:rsidRPr="00874E25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E25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3733EA" w:rsidRPr="00A83C79" w:rsidRDefault="006578BC" w:rsidP="00A83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3C79">
        <w:rPr>
          <w:rFonts w:ascii="Times New Roman" w:hAnsi="Times New Roman"/>
          <w:sz w:val="24"/>
          <w:szCs w:val="24"/>
          <w:lang w:eastAsia="pl-PL"/>
        </w:rPr>
        <w:t>projektuje doświadczenia związane z</w:t>
      </w:r>
      <w:r w:rsidR="00C92608" w:rsidRPr="00A83C79">
        <w:rPr>
          <w:rFonts w:ascii="Times New Roman" w:hAnsi="Times New Roman"/>
          <w:sz w:val="24"/>
          <w:szCs w:val="24"/>
          <w:lang w:eastAsia="pl-PL"/>
        </w:rPr>
        <w:t xml:space="preserve"> I zasadą dynamiki, II zasadą dynamiki, III zasadą</w:t>
      </w:r>
      <w:r w:rsidR="00A83C79" w:rsidRPr="00A83C79">
        <w:rPr>
          <w:rFonts w:ascii="Times New Roman" w:hAnsi="Times New Roman"/>
          <w:sz w:val="24"/>
          <w:szCs w:val="24"/>
          <w:lang w:eastAsia="pl-PL"/>
        </w:rPr>
        <w:t xml:space="preserve"> dynamiki.</w:t>
      </w:r>
    </w:p>
    <w:p w:rsidR="00A83C79" w:rsidRPr="00A83C79" w:rsidRDefault="00A83C79" w:rsidP="00A83C79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33EA" w:rsidRPr="00AD2431" w:rsidRDefault="000B3154" w:rsidP="002418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</w:rPr>
        <w:t xml:space="preserve">III. </w:t>
      </w:r>
      <w:r w:rsidR="004513C8" w:rsidRPr="00AD2431">
        <w:rPr>
          <w:rFonts w:ascii="Times New Roman" w:hAnsi="Times New Roman"/>
          <w:b/>
          <w:sz w:val="24"/>
          <w:szCs w:val="24"/>
        </w:rPr>
        <w:t>Energia i jej przemiany.</w:t>
      </w:r>
      <w:r w:rsidR="003733EA"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3733EA" w:rsidRPr="00130428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 xml:space="preserve"> posługuje się pojęciem pracy mechanicznej wraz z jej jednostką; stosuje do obliczeń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związek pracy z siłą i drogą, na jakiej została wykonana;</w:t>
      </w:r>
    </w:p>
    <w:p w:rsidR="003733EA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posługuje się pojęciem mocy wraz z jej jednostką; stosuje do obliczeń związek mocy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AD2431">
        <w:rPr>
          <w:rFonts w:ascii="Times New Roman" w:hAnsi="Times New Roman"/>
          <w:sz w:val="24"/>
          <w:szCs w:val="24"/>
          <w:lang w:eastAsia="pl-PL"/>
        </w:rPr>
        <w:t>z pracą i czasem, w którym została wykonana;</w:t>
      </w:r>
    </w:p>
    <w:p w:rsidR="006578BC" w:rsidRPr="00130428" w:rsidRDefault="006578BC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potrafi określić zasady działania maszyn prostych – równia pochyła, dźwignia jednostronna</w:t>
      </w:r>
      <w:r w:rsidR="00C92608" w:rsidRPr="00130428">
        <w:rPr>
          <w:rFonts w:ascii="Times New Roman" w:hAnsi="Times New Roman"/>
          <w:sz w:val="24"/>
          <w:szCs w:val="24"/>
          <w:lang w:eastAsia="pl-PL"/>
        </w:rPr>
        <w:t xml:space="preserve"> i dwustronna, bloczek ruchomy;</w:t>
      </w:r>
    </w:p>
    <w:p w:rsidR="003C671A" w:rsidRDefault="006578BC" w:rsidP="00FD4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671A">
        <w:rPr>
          <w:rFonts w:ascii="Times New Roman" w:hAnsi="Times New Roman"/>
          <w:sz w:val="24"/>
          <w:szCs w:val="24"/>
          <w:lang w:eastAsia="pl-PL"/>
        </w:rPr>
        <w:t>stosuje</w:t>
      </w:r>
      <w:r w:rsidR="00C92608" w:rsidRPr="003C671A">
        <w:rPr>
          <w:rFonts w:ascii="Times New Roman" w:hAnsi="Times New Roman"/>
          <w:sz w:val="24"/>
          <w:szCs w:val="24"/>
          <w:lang w:eastAsia="pl-PL"/>
        </w:rPr>
        <w:t xml:space="preserve"> pojęcie sprawności;</w:t>
      </w:r>
      <w:r w:rsidR="00264FF9" w:rsidRPr="003C671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733EA" w:rsidRPr="003C671A" w:rsidRDefault="003733EA" w:rsidP="00FD46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671A">
        <w:rPr>
          <w:rFonts w:ascii="Times New Roman" w:hAnsi="Times New Roman"/>
          <w:sz w:val="24"/>
          <w:szCs w:val="24"/>
          <w:lang w:eastAsia="pl-PL"/>
        </w:rPr>
        <w:t>posługuje się pojęciem energii kinetycznej, potencjalnej grawitacji i potencjalnej</w:t>
      </w:r>
      <w:r w:rsidR="00264FF9" w:rsidRPr="003C67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C671A">
        <w:rPr>
          <w:rFonts w:ascii="Times New Roman" w:hAnsi="Times New Roman"/>
          <w:sz w:val="24"/>
          <w:szCs w:val="24"/>
          <w:lang w:eastAsia="pl-PL"/>
        </w:rPr>
        <w:t>sprężystości; opisuje wykonaną pracę jako zmianę energii;</w:t>
      </w:r>
    </w:p>
    <w:p w:rsidR="003733EA" w:rsidRPr="00AD2431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wyznacza zmianę energii potencjalnej grawitacji oraz energii kinetycznej;</w:t>
      </w:r>
    </w:p>
    <w:p w:rsidR="00EC6552" w:rsidRPr="00DF4E03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wykorzystuje zasadę zachowania energii do opisu zjawisk oraz zasadę zachowania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</w:t>
      </w:r>
      <w:r w:rsidR="006578BC" w:rsidRPr="00130428">
        <w:rPr>
          <w:rFonts w:ascii="Times New Roman" w:hAnsi="Times New Roman"/>
          <w:sz w:val="24"/>
          <w:szCs w:val="24"/>
          <w:lang w:eastAsia="pl-PL"/>
        </w:rPr>
        <w:t>nergii mechanicznej do obliczeń</w:t>
      </w:r>
      <w:r w:rsidR="00C92608" w:rsidRPr="00130428">
        <w:rPr>
          <w:rFonts w:ascii="Times New Roman" w:hAnsi="Times New Roman"/>
          <w:sz w:val="24"/>
          <w:szCs w:val="24"/>
          <w:lang w:eastAsia="pl-PL"/>
        </w:rPr>
        <w:t>;</w:t>
      </w:r>
    </w:p>
    <w:p w:rsidR="0092476D" w:rsidRPr="00130428" w:rsidRDefault="0092476D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lastRenderedPageBreak/>
        <w:t>posługuje się pojęciem temperatury; rozpoznaje, że ciała o równej temperaturze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pozostają w stanie równowagi termicznej;</w:t>
      </w:r>
    </w:p>
    <w:p w:rsidR="0092476D" w:rsidRPr="00130428" w:rsidRDefault="0092476D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skalami temperatur (Celsjusza, Kelvina, Fahrenheita); przelicza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temperaturę w skali Celsjusza na temperaturę w skali Kelvina i odwrotnie;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wskazuje, że nie następuje przekazywanie energii w postaci ciepła (wymiana ciepła)między ciałami o tej samej temperaturze;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wskazuje, że energię układu (energię wewnętrzną) można zmienić, wykonując nad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nim pracę lub przekazując energię w postaci ciepła;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analizuje jakościowo związek między temperaturą a średnią energią kinetyczną (ruchu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chaotycznego) cząsteczek;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posługuje się pojęciem ciepła właściwego wraz z jego jednostką;</w:t>
      </w:r>
    </w:p>
    <w:p w:rsidR="006578BC" w:rsidRPr="00E6579B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579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78BC" w:rsidRPr="00E6579B">
        <w:rPr>
          <w:rFonts w:ascii="Times New Roman" w:hAnsi="Times New Roman"/>
          <w:sz w:val="24"/>
          <w:szCs w:val="24"/>
          <w:lang w:eastAsia="pl-PL"/>
        </w:rPr>
        <w:t xml:space="preserve">rozumie pojęcie </w:t>
      </w:r>
      <w:r w:rsidR="00887D4C" w:rsidRPr="00E6579B">
        <w:rPr>
          <w:rFonts w:ascii="Times New Roman" w:hAnsi="Times New Roman"/>
          <w:sz w:val="24"/>
          <w:szCs w:val="24"/>
          <w:lang w:eastAsia="pl-PL"/>
        </w:rPr>
        <w:t xml:space="preserve"> bilansu cieplnego wykonuje obliczenia z nim związane</w:t>
      </w:r>
      <w:r w:rsidR="00C92608" w:rsidRPr="00E6579B">
        <w:rPr>
          <w:rFonts w:ascii="Times New Roman" w:hAnsi="Times New Roman"/>
          <w:sz w:val="24"/>
          <w:szCs w:val="24"/>
          <w:lang w:eastAsia="pl-PL"/>
        </w:rPr>
        <w:t>;</w:t>
      </w:r>
      <w:r w:rsidR="00E6579B" w:rsidRPr="00E6579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opisuje zjawisko przewodnictwa cieplnego; rozróżnia materiały o różnym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przewodnictwie; opisuje rolę izolacji cieplnej;</w:t>
      </w:r>
    </w:p>
    <w:p w:rsidR="00887D4C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7D4C" w:rsidRPr="00130428">
        <w:rPr>
          <w:rFonts w:ascii="Times New Roman" w:hAnsi="Times New Roman"/>
          <w:sz w:val="24"/>
          <w:szCs w:val="24"/>
          <w:lang w:eastAsia="pl-PL"/>
        </w:rPr>
        <w:t>wykonuje zadania problemowe i obliczenia związane z rozszerzalnością cieplną ciał stałych, cieczy i gazów</w:t>
      </w:r>
      <w:r w:rsidR="00C92608" w:rsidRPr="00130428">
        <w:rPr>
          <w:rFonts w:ascii="Times New Roman" w:hAnsi="Times New Roman"/>
          <w:sz w:val="24"/>
          <w:szCs w:val="24"/>
          <w:lang w:eastAsia="pl-PL"/>
        </w:rPr>
        <w:t>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opisuje ruch gazów i cieczy w zjawisku konwekcji;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rozróżnia i nazywa zmiany stanów skupienia; analizuje zjawiska topnienia,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krzepnięcia, wrzenia, skraplania, sublimacji i resublimacji jako procesy, w których</w:t>
      </w:r>
      <w:r w:rsidR="00264F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dostarczenie energii w postaci ciepła nie powoduje zmiany temperatury;</w:t>
      </w:r>
    </w:p>
    <w:p w:rsidR="0092476D" w:rsidRPr="00130428" w:rsidRDefault="00346D87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92476D" w:rsidRPr="00AD2431" w:rsidRDefault="000A0C0C" w:rsidP="00130428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D2431">
        <w:rPr>
          <w:rFonts w:ascii="Times New Roman" w:hAnsi="Times New Roman" w:cs="Times New Roman"/>
        </w:rPr>
        <w:t>a) projektuje doświadczalne badanie  zj</w:t>
      </w:r>
      <w:r w:rsidR="00C92608" w:rsidRPr="00AD2431">
        <w:rPr>
          <w:rFonts w:ascii="Times New Roman" w:hAnsi="Times New Roman" w:cs="Times New Roman"/>
        </w:rPr>
        <w:t>awiska przewodnictwa cieplnego;</w:t>
      </w:r>
    </w:p>
    <w:p w:rsidR="0092476D" w:rsidRPr="00AD2431" w:rsidRDefault="003B1847" w:rsidP="00130428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AD2431">
        <w:rPr>
          <w:rFonts w:ascii="Times New Roman" w:hAnsi="Times New Roman" w:cs="Times New Roman"/>
        </w:rPr>
        <w:t>b</w:t>
      </w:r>
      <w:r w:rsidR="0092476D" w:rsidRPr="00AD2431">
        <w:rPr>
          <w:rFonts w:ascii="Times New Roman" w:hAnsi="Times New Roman" w:cs="Times New Roman"/>
        </w:rPr>
        <w:t>)</w:t>
      </w:r>
      <w:r w:rsidR="000A0C0C" w:rsidRPr="00AD2431">
        <w:rPr>
          <w:rFonts w:ascii="Times New Roman" w:hAnsi="Times New Roman" w:cs="Times New Roman"/>
        </w:rPr>
        <w:t xml:space="preserve"> projektuje doświadczalne</w:t>
      </w:r>
      <w:r w:rsidR="0092476D" w:rsidRPr="00AD2431">
        <w:rPr>
          <w:rFonts w:ascii="Times New Roman" w:hAnsi="Times New Roman" w:cs="Times New Roman"/>
        </w:rPr>
        <w:t xml:space="preserve"> wyznacza</w:t>
      </w:r>
      <w:r w:rsidR="000A0C0C" w:rsidRPr="00AD2431">
        <w:rPr>
          <w:rFonts w:ascii="Times New Roman" w:hAnsi="Times New Roman" w:cs="Times New Roman"/>
        </w:rPr>
        <w:t>nie</w:t>
      </w:r>
      <w:r w:rsidR="0092476D" w:rsidRPr="00AD2431">
        <w:rPr>
          <w:rFonts w:ascii="Times New Roman" w:hAnsi="Times New Roman" w:cs="Times New Roman"/>
        </w:rPr>
        <w:t xml:space="preserve"> c</w:t>
      </w:r>
      <w:r w:rsidR="000A0C0C" w:rsidRPr="00AD2431">
        <w:rPr>
          <w:rFonts w:ascii="Times New Roman" w:hAnsi="Times New Roman" w:cs="Times New Roman"/>
        </w:rPr>
        <w:t>iepło właściwe substancji</w:t>
      </w:r>
      <w:r w:rsidR="00077687" w:rsidRPr="00AD2431">
        <w:rPr>
          <w:rFonts w:ascii="Times New Roman" w:hAnsi="Times New Roman" w:cs="Times New Roman"/>
        </w:rPr>
        <w:t>.</w:t>
      </w:r>
    </w:p>
    <w:p w:rsidR="007C2034" w:rsidRPr="00AD2431" w:rsidRDefault="007C2034" w:rsidP="00241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0EC8" w:rsidRPr="00AD2431" w:rsidRDefault="006F2A4A" w:rsidP="0024182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u w:val="single"/>
        </w:rPr>
        <w:t>ETAP II (rejonowy)</w:t>
      </w:r>
    </w:p>
    <w:p w:rsidR="00110EC8" w:rsidRPr="00AD2431" w:rsidRDefault="00110EC8" w:rsidP="0024182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bCs/>
          <w:color w:val="auto"/>
        </w:rPr>
        <w:t>Na etapi</w:t>
      </w:r>
      <w:r w:rsidR="00340EF5" w:rsidRPr="00AD2431">
        <w:rPr>
          <w:rFonts w:ascii="Times New Roman" w:hAnsi="Times New Roman" w:cs="Times New Roman"/>
          <w:b/>
          <w:bCs/>
          <w:color w:val="auto"/>
        </w:rPr>
        <w:t>e II konkursu obowiązuje</w:t>
      </w:r>
      <w:r w:rsidR="00C734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F2A4A" w:rsidRPr="00AD2431">
        <w:rPr>
          <w:rFonts w:ascii="Times New Roman" w:hAnsi="Times New Roman" w:cs="Times New Roman"/>
          <w:b/>
          <w:bCs/>
          <w:color w:val="auto"/>
        </w:rPr>
        <w:t xml:space="preserve">również </w:t>
      </w:r>
      <w:r w:rsidRPr="00AD2431">
        <w:rPr>
          <w:rFonts w:ascii="Times New Roman" w:hAnsi="Times New Roman" w:cs="Times New Roman"/>
          <w:b/>
          <w:bCs/>
          <w:color w:val="auto"/>
        </w:rPr>
        <w:t xml:space="preserve">zakres wiadomości i umiejętności </w:t>
      </w:r>
      <w:r w:rsidR="00777E4A" w:rsidRPr="00AD2431">
        <w:rPr>
          <w:rFonts w:ascii="Times New Roman" w:hAnsi="Times New Roman" w:cs="Times New Roman"/>
          <w:b/>
          <w:bCs/>
          <w:color w:val="auto"/>
        </w:rPr>
        <w:t xml:space="preserve">I etapu </w:t>
      </w:r>
      <w:r w:rsidRPr="00AD2431">
        <w:rPr>
          <w:rFonts w:ascii="Times New Roman" w:hAnsi="Times New Roman" w:cs="Times New Roman"/>
          <w:b/>
          <w:bCs/>
          <w:color w:val="auto"/>
        </w:rPr>
        <w:t>konkursu</w:t>
      </w:r>
      <w:r w:rsidR="00777E4A" w:rsidRPr="00AD2431">
        <w:rPr>
          <w:rFonts w:ascii="Times New Roman" w:hAnsi="Times New Roman" w:cs="Times New Roman"/>
          <w:b/>
          <w:bCs/>
          <w:color w:val="auto"/>
        </w:rPr>
        <w:t xml:space="preserve"> oraz poniższych treści</w:t>
      </w:r>
      <w:r w:rsidRPr="00AD2431">
        <w:rPr>
          <w:rFonts w:ascii="Times New Roman" w:hAnsi="Times New Roman" w:cs="Times New Roman"/>
          <w:b/>
          <w:bCs/>
          <w:color w:val="auto"/>
        </w:rPr>
        <w:t>.</w:t>
      </w:r>
    </w:p>
    <w:p w:rsidR="00CE67C2" w:rsidRDefault="00CE67C2" w:rsidP="002418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6552" w:rsidRPr="00AD2431" w:rsidRDefault="00730439" w:rsidP="002418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</w:rPr>
        <w:t xml:space="preserve">I. </w:t>
      </w:r>
      <w:r w:rsidR="00362B60" w:rsidRPr="00AD2431">
        <w:rPr>
          <w:rFonts w:ascii="Times New Roman" w:hAnsi="Times New Roman"/>
          <w:b/>
          <w:sz w:val="24"/>
          <w:szCs w:val="24"/>
        </w:rPr>
        <w:t>Drgania i fale.</w:t>
      </w:r>
      <w:r w:rsidR="00C734D9">
        <w:rPr>
          <w:rFonts w:ascii="Times New Roman" w:hAnsi="Times New Roman"/>
          <w:b/>
          <w:sz w:val="24"/>
          <w:szCs w:val="24"/>
        </w:rPr>
        <w:t xml:space="preserve"> </w:t>
      </w:r>
      <w:r w:rsidR="00EC6552" w:rsidRPr="00AD2431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ruch okresowy wahadła; posługuje się pojęciami amplitudy, okresu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częstotliwości do opisu ruchu okresowego wraz z ich jednostkami;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ruch drgający (drgania) ciała pod wpływem siły sprężystości oraz analizuje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jakościowo przemiany energii kinetycznej i energii potencjalnej sprężystości w tym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ruchu; wskazuje położenie równowagi;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wyznacza amplitudę i okres drgań na podstawie przedstawionego wykresu zależności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położenia od czasu;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rozchodzenie się fali mechanicznej jako proces przekazywania energii</w:t>
      </w:r>
      <w:r w:rsidR="003F71A8" w:rsidRPr="00130428">
        <w:rPr>
          <w:rFonts w:ascii="Times New Roman" w:hAnsi="Times New Roman"/>
          <w:sz w:val="24"/>
          <w:szCs w:val="24"/>
          <w:lang w:eastAsia="pl-PL"/>
        </w:rPr>
        <w:t xml:space="preserve"> bez </w:t>
      </w:r>
      <w:r w:rsidRPr="00130428">
        <w:rPr>
          <w:rFonts w:ascii="Times New Roman" w:hAnsi="Times New Roman"/>
          <w:sz w:val="24"/>
          <w:szCs w:val="24"/>
          <w:lang w:eastAsia="pl-PL"/>
        </w:rPr>
        <w:t>przenoszenia materii; posługuje się pojęciem prędkości rozchodzenia się fali;</w:t>
      </w:r>
    </w:p>
    <w:p w:rsidR="003B1847" w:rsidRPr="00130428" w:rsidRDefault="003B1847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</w:t>
      </w:r>
      <w:r w:rsidR="00C92608" w:rsidRPr="00130428">
        <w:rPr>
          <w:rFonts w:ascii="Times New Roman" w:hAnsi="Times New Roman"/>
          <w:sz w:val="24"/>
          <w:szCs w:val="24"/>
          <w:lang w:eastAsia="pl-PL"/>
        </w:rPr>
        <w:t>jawisko rezonansu mechanicznego;</w:t>
      </w:r>
    </w:p>
    <w:p w:rsidR="00362B60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pojęciami amplitudy, okresu, częstotliwości i długości fali do opisu fal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</w:rPr>
        <w:t>oraz stosuje do obliczeń związki między tymi wielkościami wraz z ich jednostkami;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mechanizm powstawania i rozchodzenia się fal dźwiękowych w powietrzu;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podaje przykłady źródeł dźwięku;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lastRenderedPageBreak/>
        <w:t>opisuje jakościowo związek między wysokością dźwięku a częstotliwością fali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oraz związek między natężeniem dźwięku (głośnością) a energią fali i amplitudą fali;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rozróżnia dźwięki słyszalne, ultradźwięki i infradźwięki; wymienia przykłady ich</w:t>
      </w:r>
      <w:r w:rsidR="008A6C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źródeł i zastosowań;</w:t>
      </w:r>
    </w:p>
    <w:p w:rsidR="00EC6552" w:rsidRPr="00130428" w:rsidRDefault="00EC6552" w:rsidP="00AF67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EC6552" w:rsidRPr="00AD2431" w:rsidRDefault="00EC6552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="00340EF5" w:rsidRPr="00AD2431">
        <w:rPr>
          <w:rFonts w:ascii="Times New Roman" w:hAnsi="Times New Roman"/>
          <w:sz w:val="24"/>
          <w:szCs w:val="24"/>
          <w:lang w:eastAsia="pl-PL"/>
        </w:rPr>
        <w:t xml:space="preserve">projektuje doświadczalne </w:t>
      </w:r>
      <w:r w:rsidRPr="00AD2431">
        <w:rPr>
          <w:rFonts w:ascii="Times New Roman" w:hAnsi="Times New Roman"/>
          <w:sz w:val="24"/>
          <w:szCs w:val="24"/>
          <w:lang w:eastAsia="pl-PL"/>
        </w:rPr>
        <w:t>wyznacza</w:t>
      </w:r>
      <w:r w:rsidR="00340EF5" w:rsidRPr="00AD2431">
        <w:rPr>
          <w:rFonts w:ascii="Times New Roman" w:hAnsi="Times New Roman"/>
          <w:sz w:val="24"/>
          <w:szCs w:val="24"/>
          <w:lang w:eastAsia="pl-PL"/>
        </w:rPr>
        <w:t>nie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okres</w:t>
      </w:r>
      <w:r w:rsidR="00340EF5" w:rsidRPr="00AD2431">
        <w:rPr>
          <w:rFonts w:ascii="Times New Roman" w:hAnsi="Times New Roman"/>
          <w:sz w:val="24"/>
          <w:szCs w:val="24"/>
          <w:lang w:eastAsia="pl-PL"/>
        </w:rPr>
        <w:t>u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340EF5" w:rsidRPr="00AD2431">
        <w:rPr>
          <w:rFonts w:ascii="Times New Roman" w:hAnsi="Times New Roman"/>
          <w:sz w:val="24"/>
          <w:szCs w:val="24"/>
          <w:lang w:eastAsia="pl-PL"/>
        </w:rPr>
        <w:t>częstotliwości</w:t>
      </w:r>
      <w:r w:rsidR="00024B3C" w:rsidRPr="00AD2431">
        <w:rPr>
          <w:rFonts w:ascii="Times New Roman" w:hAnsi="Times New Roman"/>
          <w:sz w:val="24"/>
          <w:szCs w:val="24"/>
          <w:lang w:eastAsia="pl-PL"/>
        </w:rPr>
        <w:t xml:space="preserve"> w ruchu okresowym;</w:t>
      </w:r>
    </w:p>
    <w:p w:rsidR="00EC6552" w:rsidRPr="00AD2431" w:rsidRDefault="003B1847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b) projektuje doświadczalne powstawanie dźwięków</w:t>
      </w:r>
      <w:r w:rsidR="003F71A8" w:rsidRPr="00AD2431">
        <w:rPr>
          <w:rFonts w:ascii="Times New Roman" w:hAnsi="Times New Roman"/>
          <w:sz w:val="24"/>
          <w:szCs w:val="24"/>
          <w:lang w:eastAsia="pl-PL"/>
        </w:rPr>
        <w:t xml:space="preserve"> o różnych częstotliwościach </w:t>
      </w:r>
      <w:r w:rsidR="00DF4E03">
        <w:rPr>
          <w:rFonts w:ascii="Times New Roman" w:hAnsi="Times New Roman"/>
          <w:sz w:val="24"/>
          <w:szCs w:val="24"/>
          <w:lang w:eastAsia="pl-PL"/>
        </w:rPr>
        <w:br/>
      </w:r>
      <w:r w:rsidR="003F71A8" w:rsidRPr="00AD2431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EC6552" w:rsidRPr="00AD2431">
        <w:rPr>
          <w:rFonts w:ascii="Times New Roman" w:hAnsi="Times New Roman"/>
          <w:sz w:val="24"/>
          <w:szCs w:val="24"/>
          <w:lang w:eastAsia="pl-PL"/>
        </w:rPr>
        <w:t>wykorzystaniem drgającego</w:t>
      </w:r>
      <w:r w:rsidR="003F71A8" w:rsidRPr="00AD2431">
        <w:rPr>
          <w:rFonts w:ascii="Times New Roman" w:hAnsi="Times New Roman"/>
          <w:sz w:val="24"/>
          <w:szCs w:val="24"/>
          <w:lang w:eastAsia="pl-PL"/>
        </w:rPr>
        <w:t xml:space="preserve"> przedmiotu.</w:t>
      </w:r>
    </w:p>
    <w:p w:rsidR="00535284" w:rsidRPr="00AD2431" w:rsidRDefault="00535284" w:rsidP="00483A6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EC6552" w:rsidRPr="00CE67C2" w:rsidRDefault="003F71A8" w:rsidP="00483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7C2">
        <w:rPr>
          <w:rFonts w:ascii="Times New Roman" w:hAnsi="Times New Roman"/>
          <w:b/>
          <w:sz w:val="24"/>
          <w:szCs w:val="24"/>
        </w:rPr>
        <w:t>I</w:t>
      </w:r>
      <w:r w:rsidR="00BF6D75" w:rsidRPr="00CE67C2">
        <w:rPr>
          <w:rFonts w:ascii="Times New Roman" w:hAnsi="Times New Roman"/>
          <w:b/>
          <w:sz w:val="24"/>
          <w:szCs w:val="24"/>
        </w:rPr>
        <w:t>I</w:t>
      </w:r>
      <w:r w:rsidRPr="00CE67C2">
        <w:rPr>
          <w:rFonts w:ascii="Times New Roman" w:hAnsi="Times New Roman"/>
          <w:b/>
          <w:sz w:val="24"/>
          <w:szCs w:val="24"/>
        </w:rPr>
        <w:t xml:space="preserve">. </w:t>
      </w:r>
      <w:r w:rsidR="00362B60" w:rsidRPr="00CE67C2">
        <w:rPr>
          <w:rFonts w:ascii="Times New Roman" w:hAnsi="Times New Roman"/>
          <w:b/>
          <w:sz w:val="24"/>
          <w:szCs w:val="24"/>
        </w:rPr>
        <w:t>Elektryczność.</w:t>
      </w:r>
      <w:r w:rsidR="00CE67C2" w:rsidRPr="00CE67C2">
        <w:rPr>
          <w:rFonts w:ascii="Times New Roman" w:hAnsi="Times New Roman"/>
          <w:b/>
          <w:sz w:val="24"/>
          <w:szCs w:val="24"/>
        </w:rPr>
        <w:t xml:space="preserve"> </w:t>
      </w:r>
      <w:r w:rsidR="00EC6552" w:rsidRPr="00CE67C2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opisuje sposoby elektryzowania ciał przez potarcie i dotyk; wskazuje, że zjawiska te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polegają na przemieszczaniu elektronów;</w:t>
      </w:r>
    </w:p>
    <w:p w:rsidR="0079203E" w:rsidRPr="0079203E" w:rsidRDefault="00024B3C" w:rsidP="00BA70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203E">
        <w:rPr>
          <w:rFonts w:ascii="Times New Roman" w:hAnsi="Times New Roman"/>
          <w:sz w:val="24"/>
          <w:szCs w:val="24"/>
          <w:lang w:eastAsia="pl-PL"/>
        </w:rPr>
        <w:t>opisuje jakościowe</w:t>
      </w:r>
      <w:r w:rsidR="003B1847" w:rsidRPr="0079203E">
        <w:rPr>
          <w:rFonts w:ascii="Times New Roman" w:hAnsi="Times New Roman"/>
          <w:sz w:val="24"/>
          <w:szCs w:val="24"/>
          <w:lang w:eastAsia="pl-PL"/>
        </w:rPr>
        <w:t xml:space="preserve"> i ilościowe </w:t>
      </w:r>
      <w:r w:rsidR="00EC6552" w:rsidRPr="0079203E">
        <w:rPr>
          <w:rFonts w:ascii="Times New Roman" w:hAnsi="Times New Roman"/>
          <w:sz w:val="24"/>
          <w:szCs w:val="24"/>
          <w:lang w:eastAsia="pl-PL"/>
        </w:rPr>
        <w:t xml:space="preserve">oddziaływanie ładunków </w:t>
      </w:r>
      <w:r w:rsidR="003B1847" w:rsidRPr="0079203E">
        <w:rPr>
          <w:rFonts w:ascii="Times New Roman" w:hAnsi="Times New Roman"/>
          <w:sz w:val="24"/>
          <w:szCs w:val="24"/>
          <w:lang w:eastAsia="pl-PL"/>
        </w:rPr>
        <w:t>je</w:t>
      </w:r>
      <w:r w:rsidR="00DF4E03" w:rsidRPr="0079203E">
        <w:rPr>
          <w:rFonts w:ascii="Times New Roman" w:hAnsi="Times New Roman"/>
          <w:sz w:val="24"/>
          <w:szCs w:val="24"/>
          <w:lang w:eastAsia="pl-PL"/>
        </w:rPr>
        <w:t xml:space="preserve">dnoimiennych </w:t>
      </w:r>
      <w:r w:rsidR="00130428" w:rsidRPr="0079203E">
        <w:rPr>
          <w:rFonts w:ascii="Times New Roman" w:hAnsi="Times New Roman"/>
          <w:sz w:val="24"/>
          <w:szCs w:val="24"/>
          <w:lang w:eastAsia="pl-PL"/>
        </w:rPr>
        <w:br/>
      </w:r>
      <w:r w:rsidR="00DF4E03" w:rsidRPr="0079203E">
        <w:rPr>
          <w:rFonts w:ascii="Times New Roman" w:hAnsi="Times New Roman"/>
          <w:sz w:val="24"/>
          <w:szCs w:val="24"/>
          <w:lang w:eastAsia="pl-PL"/>
        </w:rPr>
        <w:t>i różnoimiennych (</w:t>
      </w:r>
      <w:r w:rsidR="003B1847" w:rsidRPr="0079203E">
        <w:rPr>
          <w:rFonts w:ascii="Times New Roman" w:hAnsi="Times New Roman"/>
          <w:sz w:val="24"/>
          <w:szCs w:val="24"/>
          <w:lang w:eastAsia="pl-PL"/>
        </w:rPr>
        <w:t>prawo Coulomba);</w:t>
      </w:r>
      <w:r w:rsidR="00DC5194" w:rsidRPr="007920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C6552" w:rsidRPr="0079203E" w:rsidRDefault="00EC6552" w:rsidP="00BA70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203E">
        <w:rPr>
          <w:rFonts w:ascii="Times New Roman" w:hAnsi="Times New Roman"/>
          <w:sz w:val="24"/>
          <w:szCs w:val="24"/>
          <w:lang w:eastAsia="pl-PL"/>
        </w:rPr>
        <w:t>rozróżnia przewodniki od izolatorów oraz wskazuje ich przykłady;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opisuje przemieszczenie ładunków w przewodnikach pod wpływem oddziaływania</w:t>
      </w:r>
      <w:r w:rsidR="00130428" w:rsidRPr="00CE67C2">
        <w:rPr>
          <w:rFonts w:ascii="Times New Roman" w:hAnsi="Times New Roman"/>
          <w:sz w:val="24"/>
          <w:szCs w:val="24"/>
          <w:lang w:eastAsia="pl-PL"/>
        </w:rPr>
        <w:br/>
      </w:r>
      <w:r w:rsidRPr="00CE67C2">
        <w:rPr>
          <w:rFonts w:ascii="Times New Roman" w:hAnsi="Times New Roman"/>
          <w:sz w:val="24"/>
          <w:szCs w:val="24"/>
          <w:lang w:eastAsia="pl-PL"/>
        </w:rPr>
        <w:t>ze strony ładunku zewnętrznego (indukcja elektrostatyczna);</w:t>
      </w:r>
    </w:p>
    <w:p w:rsidR="003B1847" w:rsidRPr="00CE67C2" w:rsidRDefault="003B1847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stosuje zasadę zachowania ładunku elektrycznego;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opisuje budowę oraz zasadę działania elektroskopu;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posługuje się pojęciem ładunku elektrycznego jako wielokrotności ładunku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elementarnego; stosuje jednostkę ładunku;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opisuje przepływ prądu w obwodach jako ruch elektronów swobodnych albo jonów</w:t>
      </w:r>
      <w:r w:rsidR="00DF4E03" w:rsidRPr="00CE67C2">
        <w:rPr>
          <w:rFonts w:ascii="Times New Roman" w:hAnsi="Times New Roman"/>
          <w:sz w:val="24"/>
          <w:szCs w:val="24"/>
          <w:lang w:eastAsia="pl-PL"/>
        </w:rPr>
        <w:br/>
      </w:r>
      <w:r w:rsidRPr="00CE67C2">
        <w:rPr>
          <w:rFonts w:ascii="Times New Roman" w:hAnsi="Times New Roman"/>
          <w:sz w:val="24"/>
          <w:szCs w:val="24"/>
          <w:lang w:eastAsia="pl-PL"/>
        </w:rPr>
        <w:t>w przewodnikach;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posługuje się pojęciem natężenia prądu wraz z jego jednostką; stosuje do obliczeń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związek między natężeniem prądu a ładunkiem i czasem jego przepływu przez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przekrój poprzeczny przewodnika;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posługuje się pojęciem napięcia elektrycznego jako wielkości określającej ilość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energii potrzebnej do przeniesienia jednostkowego ładunku w obwodzie; stosuje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jednostkę napięcia;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posługuje się pojęciem pracy i mocy prądu elektrycznego wraz z ich jednostkami;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stosuje do obliczeń związki między tymi wielkościami; przelicza energię elektryczną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wyrażoną w kilowatogodzinach na dżule i odwrotnie;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wyróżnia formy energii, na jakie jest zamieniana energia elektryczna; wskazuje</w:t>
      </w:r>
      <w:r w:rsidR="00C33BE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źródła energii elektrycznej i odbiorniki;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 xml:space="preserve">posługuje się pojęciem oporu elektrycznego jako własnością przewodnika; stosuje </w:t>
      </w:r>
      <w:r w:rsidR="00DF4E03" w:rsidRPr="00CE67C2">
        <w:rPr>
          <w:rFonts w:ascii="Times New Roman" w:hAnsi="Times New Roman"/>
          <w:sz w:val="24"/>
          <w:szCs w:val="24"/>
          <w:lang w:eastAsia="pl-PL"/>
        </w:rPr>
        <w:br/>
      </w:r>
      <w:r w:rsidRPr="00CE67C2">
        <w:rPr>
          <w:rFonts w:ascii="Times New Roman" w:hAnsi="Times New Roman"/>
          <w:sz w:val="24"/>
          <w:szCs w:val="24"/>
          <w:lang w:eastAsia="pl-PL"/>
        </w:rPr>
        <w:t>do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obliczeń związek między napięciem a natężeniem prądu i oporem; posługuje się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jednostką oporu;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rysuje schematy obwodów elektrycznych składających się z jednego źródła energii,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jednego odbiornika, mierników i wyłączników; posługuje się symbolami graficznym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3C79">
        <w:rPr>
          <w:rFonts w:ascii="Times New Roman" w:hAnsi="Times New Roman"/>
          <w:sz w:val="24"/>
          <w:szCs w:val="24"/>
          <w:lang w:eastAsia="pl-PL"/>
        </w:rPr>
        <w:br/>
      </w:r>
      <w:r w:rsidRPr="00CE67C2">
        <w:rPr>
          <w:rFonts w:ascii="Times New Roman" w:hAnsi="Times New Roman"/>
          <w:sz w:val="24"/>
          <w:szCs w:val="24"/>
          <w:lang w:eastAsia="pl-PL"/>
        </w:rPr>
        <w:t>i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tych elementów;</w:t>
      </w:r>
    </w:p>
    <w:p w:rsidR="00362B60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opisuje rolę izolacji i bezpieczników przeciążeniowych w domowej sieci elektrycznej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</w:rPr>
        <w:t>oraz warunki bezpiecznego korzystania z energii elektrycznej;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wskazuje skutki przerwania dostaw energii elektrycznej do urządzeń o kluczowym</w:t>
      </w:r>
      <w:r w:rsidR="00CE67C2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67C2">
        <w:rPr>
          <w:rFonts w:ascii="Times New Roman" w:hAnsi="Times New Roman"/>
          <w:sz w:val="24"/>
          <w:szCs w:val="24"/>
          <w:lang w:eastAsia="pl-PL"/>
        </w:rPr>
        <w:t>znaczeniu;</w:t>
      </w:r>
    </w:p>
    <w:p w:rsidR="00EC6552" w:rsidRPr="00CE67C2" w:rsidRDefault="00EC6552" w:rsidP="00AF673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lastRenderedPageBreak/>
        <w:t>doświadczalnie:</w:t>
      </w:r>
    </w:p>
    <w:p w:rsidR="00EC6552" w:rsidRPr="00CE67C2" w:rsidRDefault="00D35D54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 xml:space="preserve">a) projektuje i wyjaśnia </w:t>
      </w:r>
      <w:r w:rsidR="00EC6552" w:rsidRPr="00CE67C2">
        <w:rPr>
          <w:rFonts w:ascii="Times New Roman" w:hAnsi="Times New Roman"/>
          <w:sz w:val="24"/>
          <w:szCs w:val="24"/>
          <w:lang w:eastAsia="pl-PL"/>
        </w:rPr>
        <w:t xml:space="preserve"> zjawiska elektryz</w:t>
      </w:r>
      <w:r w:rsidR="00ED7B33" w:rsidRPr="00CE67C2">
        <w:rPr>
          <w:rFonts w:ascii="Times New Roman" w:hAnsi="Times New Roman"/>
          <w:sz w:val="24"/>
          <w:szCs w:val="24"/>
          <w:lang w:eastAsia="pl-PL"/>
        </w:rPr>
        <w:t>owania przez potarcie,</w:t>
      </w:r>
      <w:r w:rsidR="00024B3C" w:rsidRPr="00CE67C2">
        <w:rPr>
          <w:rFonts w:ascii="Times New Roman" w:hAnsi="Times New Roman"/>
          <w:sz w:val="24"/>
          <w:szCs w:val="24"/>
          <w:lang w:eastAsia="pl-PL"/>
        </w:rPr>
        <w:t xml:space="preserve"> dotyk</w:t>
      </w:r>
      <w:r w:rsidR="00130E79" w:rsidRPr="00CE67C2">
        <w:rPr>
          <w:rFonts w:ascii="Times New Roman" w:hAnsi="Times New Roman"/>
          <w:sz w:val="24"/>
          <w:szCs w:val="24"/>
          <w:lang w:eastAsia="pl-PL"/>
        </w:rPr>
        <w:t xml:space="preserve"> i indukcję elektrostatyczną</w:t>
      </w:r>
      <w:r w:rsidR="00024B3C" w:rsidRPr="00CE67C2">
        <w:rPr>
          <w:rFonts w:ascii="Times New Roman" w:hAnsi="Times New Roman"/>
          <w:sz w:val="24"/>
          <w:szCs w:val="24"/>
          <w:lang w:eastAsia="pl-PL"/>
        </w:rPr>
        <w:t>;</w:t>
      </w:r>
    </w:p>
    <w:p w:rsidR="00EC6552" w:rsidRPr="00CE67C2" w:rsidRDefault="00D35D54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b) projektuje i wyjaśnia</w:t>
      </w:r>
      <w:r w:rsidR="00EC6552" w:rsidRPr="00CE67C2">
        <w:rPr>
          <w:rFonts w:ascii="Times New Roman" w:hAnsi="Times New Roman"/>
          <w:sz w:val="24"/>
          <w:szCs w:val="24"/>
          <w:lang w:eastAsia="pl-PL"/>
        </w:rPr>
        <w:t xml:space="preserve"> wzajemne oddzi</w:t>
      </w:r>
      <w:r w:rsidR="00024B3C" w:rsidRPr="00CE67C2">
        <w:rPr>
          <w:rFonts w:ascii="Times New Roman" w:hAnsi="Times New Roman"/>
          <w:sz w:val="24"/>
          <w:szCs w:val="24"/>
          <w:lang w:eastAsia="pl-PL"/>
        </w:rPr>
        <w:t>aływanie ciał naelektryzowanych;</w:t>
      </w:r>
    </w:p>
    <w:p w:rsidR="00EC6552" w:rsidRPr="00CE67C2" w:rsidRDefault="00EC6552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D35D54" w:rsidRPr="00CE67C2">
        <w:rPr>
          <w:rFonts w:ascii="Times New Roman" w:hAnsi="Times New Roman"/>
          <w:sz w:val="24"/>
          <w:szCs w:val="24"/>
          <w:lang w:eastAsia="pl-PL"/>
        </w:rPr>
        <w:t>projektuje doświadczenia związane z rozpoznawaniem przewodników i izolatorów;</w:t>
      </w:r>
    </w:p>
    <w:p w:rsidR="007738E8" w:rsidRPr="00AD2431" w:rsidRDefault="00EC6552" w:rsidP="00B6201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CE67C2">
        <w:rPr>
          <w:rFonts w:ascii="Times New Roman" w:hAnsi="Times New Roman"/>
          <w:sz w:val="24"/>
          <w:szCs w:val="24"/>
          <w:lang w:eastAsia="pl-PL"/>
        </w:rPr>
        <w:t>d</w:t>
      </w:r>
      <w:r w:rsidR="00D35D54" w:rsidRPr="00CE67C2">
        <w:rPr>
          <w:rFonts w:ascii="Times New Roman" w:hAnsi="Times New Roman"/>
          <w:sz w:val="24"/>
          <w:szCs w:val="24"/>
          <w:lang w:eastAsia="pl-PL"/>
        </w:rPr>
        <w:t>) projektuje doświadczalne wyznaczanie oporu przewodnika</w:t>
      </w:r>
      <w:r w:rsidR="00B62012">
        <w:rPr>
          <w:rFonts w:ascii="Times New Roman" w:hAnsi="Times New Roman"/>
          <w:sz w:val="24"/>
          <w:szCs w:val="24"/>
          <w:lang w:eastAsia="pl-PL"/>
        </w:rPr>
        <w:t>.</w:t>
      </w:r>
      <w:r w:rsidR="00D35D54" w:rsidRPr="00CE67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2CEF" w:rsidRDefault="00882CEF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10EC8" w:rsidRPr="00AD2431" w:rsidRDefault="005C3001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u w:val="single"/>
        </w:rPr>
        <w:t>ETAP III (wojewódzki)</w:t>
      </w:r>
    </w:p>
    <w:p w:rsidR="00110EC8" w:rsidRDefault="00110EC8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D2431">
        <w:rPr>
          <w:rFonts w:ascii="Times New Roman" w:hAnsi="Times New Roman" w:cs="Times New Roman"/>
          <w:b/>
          <w:bCs/>
          <w:color w:val="auto"/>
        </w:rPr>
        <w:t xml:space="preserve">Na etapie III </w:t>
      </w:r>
      <w:r w:rsidR="00FA0BAA" w:rsidRPr="00AD2431">
        <w:rPr>
          <w:rFonts w:ascii="Times New Roman" w:hAnsi="Times New Roman" w:cs="Times New Roman"/>
          <w:b/>
          <w:bCs/>
          <w:color w:val="auto"/>
        </w:rPr>
        <w:t xml:space="preserve">konkursu </w:t>
      </w:r>
      <w:r w:rsidRPr="00AD2431">
        <w:rPr>
          <w:rFonts w:ascii="Times New Roman" w:hAnsi="Times New Roman" w:cs="Times New Roman"/>
          <w:b/>
          <w:bCs/>
          <w:color w:val="auto"/>
        </w:rPr>
        <w:t>obowiązuje zakres wiadom</w:t>
      </w:r>
      <w:r w:rsidR="00681C7A" w:rsidRPr="00AD2431">
        <w:rPr>
          <w:rFonts w:ascii="Times New Roman" w:hAnsi="Times New Roman" w:cs="Times New Roman"/>
          <w:b/>
          <w:bCs/>
          <w:color w:val="auto"/>
        </w:rPr>
        <w:t xml:space="preserve">ości i umiejętności I </w:t>
      </w:r>
      <w:proofErr w:type="spellStart"/>
      <w:r w:rsidR="00681C7A" w:rsidRPr="00AD2431">
        <w:rPr>
          <w:rFonts w:ascii="Times New Roman" w:hAnsi="Times New Roman" w:cs="Times New Roman"/>
          <w:b/>
          <w:bCs/>
          <w:color w:val="auto"/>
        </w:rPr>
        <w:t>i</w:t>
      </w:r>
      <w:proofErr w:type="spellEnd"/>
      <w:r w:rsidR="00681C7A" w:rsidRPr="00AD2431">
        <w:rPr>
          <w:rFonts w:ascii="Times New Roman" w:hAnsi="Times New Roman" w:cs="Times New Roman"/>
          <w:b/>
          <w:bCs/>
          <w:color w:val="auto"/>
        </w:rPr>
        <w:t xml:space="preserve"> II etapu konkursu oraz poniższych treści</w:t>
      </w:r>
      <w:r w:rsidRPr="00AD2431">
        <w:rPr>
          <w:rFonts w:ascii="Times New Roman" w:hAnsi="Times New Roman" w:cs="Times New Roman"/>
          <w:b/>
          <w:bCs/>
          <w:color w:val="auto"/>
        </w:rPr>
        <w:t>.</w:t>
      </w:r>
    </w:p>
    <w:p w:rsidR="00F86601" w:rsidRPr="00AD2431" w:rsidRDefault="00F86601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35284" w:rsidRPr="00AD2431" w:rsidRDefault="00FA0BAA" w:rsidP="002D4B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  <w:lang w:eastAsia="pl-PL"/>
        </w:rPr>
        <w:t xml:space="preserve">I. </w:t>
      </w:r>
      <w:r w:rsidR="00535284" w:rsidRPr="00AD2431">
        <w:rPr>
          <w:rFonts w:ascii="Times New Roman" w:hAnsi="Times New Roman"/>
          <w:b/>
          <w:sz w:val="24"/>
          <w:szCs w:val="24"/>
          <w:lang w:eastAsia="pl-PL"/>
        </w:rPr>
        <w:t>Magnetyzm.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nazywa bieguny magnesów stałych i opisuje oddziaływanie między nimi;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zachowanie się igły magnetycznej w obecności magnesu oraz zasadę działania</w:t>
      </w:r>
      <w:r w:rsidR="00F866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kompasu; posługuje się pojęciem biegunów magnetycznych Ziemi;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na przykładzie żelaza oddziaływanie magnesów na materiały magnetyczne</w:t>
      </w:r>
      <w:r w:rsidR="00DF4E03" w:rsidRP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wymienia przykłady wykorzystania tego oddziaływania;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zachowanie się igły magnetycznej w otoczeniu prostoliniowego przewodnika</w:t>
      </w:r>
      <w:r w:rsidR="00DF4E03" w:rsidRP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z prądem;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budowę i działanie elektromagnesu; opisuje wzajemne oddziaływanie</w:t>
      </w:r>
      <w:r w:rsidR="00F866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elektromagnesów i magnesów; wymienia przykłady zastosowania elektromagnesów;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wskazuje oddziaływanie magnetyczne jako podstawę działania silników</w:t>
      </w:r>
      <w:r w:rsidR="00F866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elektrycznych;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535284" w:rsidRPr="00AD2431" w:rsidRDefault="0038120C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a) projektuje doświadczenie związane z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zachowanie się igły m</w:t>
      </w:r>
      <w:r w:rsidR="00024B3C" w:rsidRPr="00AD2431">
        <w:rPr>
          <w:rFonts w:ascii="Times New Roman" w:hAnsi="Times New Roman"/>
          <w:sz w:val="24"/>
          <w:szCs w:val="24"/>
          <w:lang w:eastAsia="pl-PL"/>
        </w:rPr>
        <w:t>agnetycznej w obecności magnesu;</w:t>
      </w:r>
    </w:p>
    <w:p w:rsidR="00ED7B33" w:rsidRDefault="0038120C" w:rsidP="00B6201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b) projektuje doświadczenie związane z zjawiskiem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oddziaływania przewodnika 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>z prądem na igłę</w:t>
      </w:r>
      <w:r w:rsidR="00A83C79">
        <w:rPr>
          <w:rFonts w:ascii="Times New Roman" w:hAnsi="Times New Roman"/>
          <w:sz w:val="24"/>
          <w:szCs w:val="24"/>
          <w:lang w:eastAsia="pl-PL"/>
        </w:rPr>
        <w:t xml:space="preserve"> magnetyczną.</w:t>
      </w:r>
    </w:p>
    <w:p w:rsidR="00A83C79" w:rsidRPr="00AD2431" w:rsidRDefault="00A83C79" w:rsidP="00B6201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284" w:rsidRPr="00AD2431" w:rsidRDefault="009A2628" w:rsidP="00F92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  <w:lang w:eastAsia="pl-PL"/>
        </w:rPr>
        <w:t xml:space="preserve">II. </w:t>
      </w:r>
      <w:r w:rsidR="00535284" w:rsidRPr="00AD2431">
        <w:rPr>
          <w:rFonts w:ascii="Times New Roman" w:hAnsi="Times New Roman"/>
          <w:b/>
          <w:sz w:val="24"/>
          <w:szCs w:val="24"/>
          <w:lang w:eastAsia="pl-PL"/>
        </w:rPr>
        <w:t>Optyka.</w:t>
      </w:r>
      <w:r w:rsidR="00946F6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ilustruje prostoliniowe rozchodzenie się światła w ośrodku jednorodnym; wyjaśnia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powstawanie cienia i półcienia;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zjawisko odbicia od powierzchni płaskiej i od powierzchni sferycznej;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zjawisko rozproszenia światła przy odbiciu od powierzchni chropowatej;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analizuje bieg promieni wychodzących z punktu w różnych kierunkach, a następnie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odbitych od zwierciadła płaskiego i od zwierciadeł sferycznych; opisuje skupianie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promieni w zwierciadle wklęsłym oraz bieg promieni odbitych od zwierciadła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wypukłego; posługuje się pojęciami ogniska i ogniskowej;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konstruuje bieg promieni ilustrujący powstawanie obrazów pozornych wytwarzanych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przez zwierciadło płaskie oraz powstawanie obrazów rzeczywistych i pozornych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wytwarzanych przez zwierciadła sferyczne znając położenie ogniska;</w:t>
      </w:r>
    </w:p>
    <w:p w:rsidR="00CE2C75" w:rsidRPr="00CE2C75" w:rsidRDefault="0038120C" w:rsidP="000A6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75">
        <w:rPr>
          <w:rFonts w:ascii="Times New Roman" w:hAnsi="Times New Roman"/>
          <w:sz w:val="24"/>
          <w:szCs w:val="24"/>
          <w:lang w:eastAsia="pl-PL"/>
        </w:rPr>
        <w:t>posługuje się w zadaniach p</w:t>
      </w:r>
      <w:r w:rsidR="00024B3C" w:rsidRPr="00CE2C75">
        <w:rPr>
          <w:rFonts w:ascii="Times New Roman" w:hAnsi="Times New Roman"/>
          <w:sz w:val="24"/>
          <w:szCs w:val="24"/>
          <w:lang w:eastAsia="pl-PL"/>
        </w:rPr>
        <w:t>roblemowych i rachunkowych równa</w:t>
      </w:r>
      <w:r w:rsidR="000A6F0D" w:rsidRPr="00CE2C75">
        <w:rPr>
          <w:rFonts w:ascii="Times New Roman" w:hAnsi="Times New Roman"/>
          <w:sz w:val="24"/>
          <w:szCs w:val="24"/>
          <w:lang w:eastAsia="pl-PL"/>
        </w:rPr>
        <w:t xml:space="preserve">niem zwierciadła i </w:t>
      </w:r>
      <w:r w:rsidRPr="00CE2C75">
        <w:rPr>
          <w:rFonts w:ascii="Times New Roman" w:hAnsi="Times New Roman"/>
          <w:sz w:val="24"/>
          <w:szCs w:val="24"/>
          <w:lang w:eastAsia="pl-PL"/>
        </w:rPr>
        <w:t>soczewki;</w:t>
      </w:r>
      <w:r w:rsidR="00435EDB" w:rsidRPr="00CE2C7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5284" w:rsidRPr="00CE2C75" w:rsidRDefault="00535284" w:rsidP="000A6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75">
        <w:rPr>
          <w:rFonts w:ascii="Times New Roman" w:hAnsi="Times New Roman"/>
          <w:sz w:val="24"/>
          <w:szCs w:val="24"/>
          <w:lang w:eastAsia="pl-PL"/>
        </w:rPr>
        <w:t>opisuje jakościowo zjawisko załamania światła na granicy dwóch ośrodków</w:t>
      </w:r>
      <w:r w:rsidR="00946F65" w:rsidRPr="00CE2C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2C75">
        <w:rPr>
          <w:rFonts w:ascii="Times New Roman" w:hAnsi="Times New Roman"/>
          <w:sz w:val="24"/>
          <w:szCs w:val="24"/>
          <w:lang w:eastAsia="pl-PL"/>
        </w:rPr>
        <w:t>różniących się prędkością rozchodzenia się światła; wskazuje kierunek załamania;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lastRenderedPageBreak/>
        <w:t>opisuje bieg promieni równoległych do osi optycznej przechodzących przez soczewkę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skupiającą i rozpraszającą, posługując się pojęciami ogniska i ogniskowej;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rysuje konstrukcyjnie obrazy wytworzone przez soczewki; rozróżnia obrazy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rzeczywiste, pozorne, proste, odwrócone; porównuje wielkość przedmiotu i obrazu;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pojęciem krótkowzroczności i dalekowzroczności oraz opisuje rolę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soczewek w korygowaniu tych wad wzroku;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światło białe jako mieszaninę barw i ilustruje to rozszczepieniem światła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w pryzmacie; wymienia inne przykłady rozszczepienia światła;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światło lasera jako jednobarwne i ilustruje to brakiem rozszczepienia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="00F85D79" w:rsidRPr="00130428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130428">
        <w:rPr>
          <w:rFonts w:ascii="Times New Roman" w:hAnsi="Times New Roman"/>
          <w:sz w:val="24"/>
          <w:szCs w:val="24"/>
          <w:lang w:eastAsia="pl-PL"/>
        </w:rPr>
        <w:t>pryzmacie;</w:t>
      </w:r>
    </w:p>
    <w:p w:rsidR="0038120C" w:rsidRPr="00130428" w:rsidRDefault="0038120C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 xml:space="preserve">konstruuje powstawanie obrazów w </w:t>
      </w:r>
      <w:r w:rsidR="00372828" w:rsidRPr="00130428">
        <w:rPr>
          <w:rFonts w:ascii="Times New Roman" w:hAnsi="Times New Roman"/>
          <w:sz w:val="24"/>
          <w:szCs w:val="24"/>
          <w:lang w:eastAsia="pl-PL"/>
        </w:rPr>
        <w:t xml:space="preserve">przyrządach optycznych i </w:t>
      </w:r>
      <w:r w:rsidRPr="00130428">
        <w:rPr>
          <w:rFonts w:ascii="Times New Roman" w:hAnsi="Times New Roman"/>
          <w:sz w:val="24"/>
          <w:szCs w:val="24"/>
          <w:lang w:eastAsia="pl-PL"/>
        </w:rPr>
        <w:t xml:space="preserve"> układach optycznych;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wymienia rodzaje fal elektromagnetycznych: radiowe, mikrofale, promieniowanie</w:t>
      </w:r>
      <w:r w:rsidR="00946F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podczerwone, światło widzialne, promieniowanie nadfioletowe, rentgenowskie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gamma; wskazuje przykłady ich zastosowania;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wymienia cechy wspólne i różnice w rozchodzeniu się fal mechanicznych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</w:rPr>
        <w:t>i elektromagnetycznych;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535284" w:rsidRPr="00AD2431" w:rsidRDefault="00372828" w:rsidP="00E177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a) projektuje doświadczenia związane z prawem odb</w:t>
      </w:r>
      <w:r w:rsidR="00024B3C" w:rsidRPr="00AD2431">
        <w:rPr>
          <w:rFonts w:ascii="Times New Roman" w:hAnsi="Times New Roman"/>
          <w:sz w:val="24"/>
          <w:szCs w:val="24"/>
          <w:lang w:eastAsia="pl-PL"/>
        </w:rPr>
        <w:t>icia i prawem załamania światła</w:t>
      </w:r>
      <w:r w:rsidRPr="00AD2431">
        <w:rPr>
          <w:rFonts w:ascii="Times New Roman" w:hAnsi="Times New Roman"/>
          <w:sz w:val="24"/>
          <w:szCs w:val="24"/>
          <w:lang w:eastAsia="pl-PL"/>
        </w:rPr>
        <w:t>;</w:t>
      </w:r>
    </w:p>
    <w:p w:rsidR="00535284" w:rsidRPr="00AD2431" w:rsidRDefault="00372828" w:rsidP="00E177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b) projektuj</w:t>
      </w:r>
      <w:r w:rsidR="00ED7B33" w:rsidRPr="00AD2431">
        <w:rPr>
          <w:rFonts w:ascii="Times New Roman" w:hAnsi="Times New Roman"/>
          <w:sz w:val="24"/>
          <w:szCs w:val="24"/>
          <w:lang w:eastAsia="pl-PL"/>
        </w:rPr>
        <w:t>e i analizuje doświadczenia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związane z powstawaniem obrazów </w:t>
      </w:r>
      <w:r w:rsidR="00E17789">
        <w:rPr>
          <w:rFonts w:ascii="Times New Roman" w:hAnsi="Times New Roman"/>
          <w:sz w:val="24"/>
          <w:szCs w:val="24"/>
          <w:lang w:eastAsia="pl-PL"/>
        </w:rPr>
        <w:br/>
      </w:r>
      <w:r w:rsidR="00ED7B33" w:rsidRPr="00AD2431">
        <w:rPr>
          <w:rFonts w:ascii="Times New Roman" w:hAnsi="Times New Roman"/>
          <w:sz w:val="24"/>
          <w:szCs w:val="24"/>
          <w:lang w:eastAsia="pl-PL"/>
        </w:rPr>
        <w:t>w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zwierciadłach i soczewkach;</w:t>
      </w:r>
    </w:p>
    <w:p w:rsidR="00535284" w:rsidRPr="00AD2431" w:rsidRDefault="00372828" w:rsidP="00E1778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  <w:r w:rsidRPr="00AD2431">
        <w:rPr>
          <w:rFonts w:ascii="Times New Roman" w:hAnsi="Times New Roman" w:cs="Times New Roman"/>
        </w:rPr>
        <w:t xml:space="preserve">c) projektuje i analizuje doświadczenie związane z </w:t>
      </w:r>
      <w:r w:rsidR="00535284" w:rsidRPr="00AD2431">
        <w:rPr>
          <w:rFonts w:ascii="Times New Roman" w:hAnsi="Times New Roman" w:cs="Times New Roman"/>
        </w:rPr>
        <w:t xml:space="preserve"> rozszczepienie</w:t>
      </w:r>
      <w:r w:rsidR="003C7106" w:rsidRPr="00AD2431">
        <w:rPr>
          <w:rFonts w:ascii="Times New Roman" w:hAnsi="Times New Roman" w:cs="Times New Roman"/>
        </w:rPr>
        <w:t>m światła.</w:t>
      </w:r>
    </w:p>
    <w:p w:rsidR="008030F0" w:rsidRPr="00AD2431" w:rsidRDefault="008030F0" w:rsidP="000379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10EC8" w:rsidRPr="00AD2431" w:rsidRDefault="00110EC8" w:rsidP="000379D9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2431">
        <w:rPr>
          <w:rFonts w:ascii="Times New Roman" w:hAnsi="Times New Roman"/>
          <w:b/>
          <w:bCs/>
          <w:sz w:val="24"/>
          <w:szCs w:val="24"/>
          <w:u w:val="single"/>
        </w:rPr>
        <w:t xml:space="preserve">DOŚWIADCZENIA </w:t>
      </w:r>
    </w:p>
    <w:p w:rsidR="00110EC8" w:rsidRPr="00AD2431" w:rsidRDefault="00110EC8" w:rsidP="000379D9">
      <w:pPr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Na poszczególnych etapach wymagana będzie znajomość przebiegu doświadczeń odpowiadających ich zakresowi merytorycznemu.</w:t>
      </w:r>
    </w:p>
    <w:p w:rsidR="00535284" w:rsidRPr="00AD2431" w:rsidRDefault="00535284" w:rsidP="00110EC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10EC8" w:rsidRPr="00AD2431" w:rsidRDefault="00110EC8" w:rsidP="009E750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</w:rPr>
        <w:t>IV.LITERATURA DLA UCZNIA I INNE ŹRÓDŁA INFORMACJI</w:t>
      </w:r>
    </w:p>
    <w:p w:rsidR="00D03812" w:rsidRPr="00AD2431" w:rsidRDefault="00BB7110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Podręczniki z </w:t>
      </w:r>
      <w:r w:rsidR="00804C64" w:rsidRPr="00AD2431">
        <w:rPr>
          <w:rFonts w:ascii="Times New Roman" w:hAnsi="Times New Roman"/>
          <w:sz w:val="24"/>
          <w:szCs w:val="24"/>
        </w:rPr>
        <w:t>fizyk</w:t>
      </w:r>
      <w:r w:rsidRPr="00AD2431">
        <w:rPr>
          <w:rFonts w:ascii="Times New Roman" w:hAnsi="Times New Roman"/>
          <w:sz w:val="24"/>
          <w:szCs w:val="24"/>
        </w:rPr>
        <w:t xml:space="preserve">i dopuszczone przez MEN do użytku szkolnego, przeznaczone </w:t>
      </w:r>
      <w:r w:rsidR="00E17789"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 xml:space="preserve">do kształcenia ogólnego, uwzględniające podstawę programową kształcenia </w:t>
      </w:r>
      <w:r w:rsidR="00A83C79">
        <w:rPr>
          <w:rFonts w:ascii="Times New Roman" w:hAnsi="Times New Roman"/>
          <w:sz w:val="24"/>
          <w:szCs w:val="24"/>
        </w:rPr>
        <w:t>ogólnego w </w:t>
      </w:r>
      <w:r w:rsidR="00D03812" w:rsidRPr="00AD2431">
        <w:rPr>
          <w:rFonts w:ascii="Times New Roman" w:hAnsi="Times New Roman"/>
          <w:sz w:val="24"/>
          <w:szCs w:val="24"/>
        </w:rPr>
        <w:t xml:space="preserve">gimnazjum wydane od 2012 r. 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Braun Marcin, Francuz-Ornat Grażyna, Kulawik Jan, 2012, Zbiór zadań z fizyki </w:t>
      </w:r>
      <w:r w:rsidR="00E17789"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>dla gimnazjum, Warszawa, Nowa Era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Grzybowski Roman, 2011, Fizyka. Zbiór zadań dla gimnazjum, Gdynia, Operon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923347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Kaczorek Henryk, 2006, Testy z fizyki dla uczniów gimnazjum, Kraków, </w:t>
      </w:r>
      <w:proofErr w:type="spellStart"/>
      <w:r w:rsidRPr="00AD2431">
        <w:rPr>
          <w:rFonts w:ascii="Times New Roman" w:hAnsi="Times New Roman"/>
          <w:sz w:val="24"/>
          <w:szCs w:val="24"/>
        </w:rPr>
        <w:t>ZamKor</w:t>
      </w:r>
      <w:proofErr w:type="spellEnd"/>
      <w:r w:rsidR="00923347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Kwiatek Wojciech M., Wroński Iwo, 2011, Zbiór zadań wielopoziomowych z fizyki </w:t>
      </w:r>
      <w:r w:rsidR="00E17789"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 xml:space="preserve">dla gimnazjum, Kraków, </w:t>
      </w:r>
      <w:proofErr w:type="spellStart"/>
      <w:r w:rsidRPr="00AD2431">
        <w:rPr>
          <w:rFonts w:ascii="Times New Roman" w:hAnsi="Times New Roman"/>
          <w:sz w:val="24"/>
          <w:szCs w:val="24"/>
        </w:rPr>
        <w:t>ZamKor</w:t>
      </w:r>
      <w:proofErr w:type="spellEnd"/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431">
        <w:rPr>
          <w:rFonts w:ascii="Times New Roman" w:hAnsi="Times New Roman"/>
          <w:sz w:val="24"/>
          <w:szCs w:val="24"/>
        </w:rPr>
        <w:t>Subieta</w:t>
      </w:r>
      <w:proofErr w:type="spellEnd"/>
      <w:r w:rsidRPr="00AD2431">
        <w:rPr>
          <w:rFonts w:ascii="Times New Roman" w:hAnsi="Times New Roman"/>
          <w:sz w:val="24"/>
          <w:szCs w:val="24"/>
        </w:rPr>
        <w:t xml:space="preserve"> Romuald, 2009, Fizyka. Zbiór zadań, klasa 1-3 gimnazjum, Warszawa, WSiP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5C17E6" w:rsidRPr="00AD2431" w:rsidRDefault="005C17E6" w:rsidP="009E750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83C79" w:rsidRDefault="00A83C7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110EC8" w:rsidRPr="00AD2431" w:rsidRDefault="00110EC8" w:rsidP="000D41CB">
      <w:pPr>
        <w:spacing w:before="120"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V. INFORMACJE DOTYCZĄCE WARUNKÓW KONKURSU </w:t>
      </w:r>
    </w:p>
    <w:p w:rsidR="00110EC8" w:rsidRPr="00AD2431" w:rsidRDefault="00110EC8" w:rsidP="000D4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Uczestnicy każdego e</w:t>
      </w:r>
      <w:r w:rsidR="003C4905"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tapu konkursu powinni posiadać</w:t>
      </w: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5C17E6" w:rsidRPr="00AD2431" w:rsidRDefault="003C4905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Przybory</w:t>
      </w:r>
      <w:r w:rsidR="0013666A" w:rsidRPr="00AD2431">
        <w:rPr>
          <w:rFonts w:ascii="Times New Roman" w:hAnsi="Times New Roman"/>
          <w:sz w:val="24"/>
          <w:szCs w:val="24"/>
        </w:rPr>
        <w:t xml:space="preserve"> do pisania – długopis czarno lub niebiesko piszący.</w:t>
      </w:r>
    </w:p>
    <w:p w:rsidR="0013666A" w:rsidRPr="00AD2431" w:rsidRDefault="00ED7B33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Przyrządy geometryczne - l</w:t>
      </w:r>
      <w:r w:rsidR="00473DF5" w:rsidRPr="00AD2431">
        <w:rPr>
          <w:rFonts w:ascii="Times New Roman" w:hAnsi="Times New Roman"/>
          <w:sz w:val="24"/>
          <w:szCs w:val="24"/>
        </w:rPr>
        <w:t>inijka</w:t>
      </w:r>
      <w:r w:rsidR="0013666A" w:rsidRPr="00AD2431">
        <w:rPr>
          <w:rFonts w:ascii="Times New Roman" w:hAnsi="Times New Roman"/>
          <w:sz w:val="24"/>
          <w:szCs w:val="24"/>
        </w:rPr>
        <w:t xml:space="preserve"> z podziałką centymetrową, </w:t>
      </w:r>
      <w:r w:rsidRPr="00AD2431">
        <w:rPr>
          <w:rFonts w:ascii="Times New Roman" w:hAnsi="Times New Roman"/>
          <w:sz w:val="24"/>
          <w:szCs w:val="24"/>
        </w:rPr>
        <w:t>kątomierz, cyrkiel przydatne</w:t>
      </w:r>
      <w:r w:rsidR="0013666A" w:rsidRPr="00AD2431">
        <w:rPr>
          <w:rFonts w:ascii="Times New Roman" w:hAnsi="Times New Roman"/>
          <w:sz w:val="24"/>
          <w:szCs w:val="24"/>
        </w:rPr>
        <w:t xml:space="preserve"> do sporządzania rysunków, schematów i wykresów.</w:t>
      </w:r>
    </w:p>
    <w:p w:rsidR="00535284" w:rsidRPr="00AD2431" w:rsidRDefault="00535284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Prosty kalkulator zawierający tylko podstawowe funkcje matematyczne.</w:t>
      </w:r>
    </w:p>
    <w:p w:rsidR="00110EC8" w:rsidRPr="00AD2431" w:rsidRDefault="004C10D6" w:rsidP="000D41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Niezbędne do rozwiązania zadań dane fizykochemiczne </w:t>
      </w:r>
      <w:r w:rsidR="00110EC8" w:rsidRPr="00AD2431">
        <w:rPr>
          <w:rFonts w:ascii="Times New Roman" w:hAnsi="Times New Roman"/>
          <w:sz w:val="24"/>
          <w:szCs w:val="24"/>
        </w:rPr>
        <w:t>zamieszczan</w:t>
      </w:r>
      <w:r w:rsidRPr="00AD2431">
        <w:rPr>
          <w:rFonts w:ascii="Times New Roman" w:hAnsi="Times New Roman"/>
          <w:sz w:val="24"/>
          <w:szCs w:val="24"/>
        </w:rPr>
        <w:t>e będą w arkuszach konkursowych</w:t>
      </w:r>
      <w:r w:rsidR="005C17E6" w:rsidRPr="00AD2431">
        <w:rPr>
          <w:rFonts w:ascii="Times New Roman" w:hAnsi="Times New Roman"/>
          <w:sz w:val="24"/>
          <w:szCs w:val="24"/>
        </w:rPr>
        <w:t>(</w:t>
      </w:r>
      <w:r w:rsidR="00110EC8" w:rsidRPr="00AD2431">
        <w:rPr>
          <w:rFonts w:ascii="Times New Roman" w:hAnsi="Times New Roman"/>
          <w:sz w:val="24"/>
          <w:szCs w:val="24"/>
        </w:rPr>
        <w:t>podawane będą w treści</w:t>
      </w:r>
      <w:r w:rsidR="00CA45C8">
        <w:rPr>
          <w:rFonts w:ascii="Times New Roman" w:hAnsi="Times New Roman"/>
          <w:sz w:val="24"/>
          <w:szCs w:val="24"/>
        </w:rPr>
        <w:t xml:space="preserve"> </w:t>
      </w:r>
      <w:r w:rsidR="00E3424F" w:rsidRPr="00AD2431">
        <w:rPr>
          <w:rFonts w:ascii="Times New Roman" w:hAnsi="Times New Roman"/>
          <w:sz w:val="24"/>
          <w:szCs w:val="24"/>
        </w:rPr>
        <w:t>zadań</w:t>
      </w:r>
      <w:r w:rsidR="005C17E6" w:rsidRPr="00AD2431">
        <w:rPr>
          <w:rFonts w:ascii="Times New Roman" w:hAnsi="Times New Roman"/>
          <w:sz w:val="24"/>
          <w:szCs w:val="24"/>
        </w:rPr>
        <w:t>)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DC5F0F" w:rsidRPr="00AD2431" w:rsidRDefault="0013666A" w:rsidP="000D41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</w:rPr>
        <w:t xml:space="preserve">Uczestnicy nie mogą wnosić do </w:t>
      </w:r>
      <w:r w:rsidR="007341A8" w:rsidRPr="00AD2431">
        <w:rPr>
          <w:rFonts w:ascii="Times New Roman" w:hAnsi="Times New Roman"/>
          <w:b/>
          <w:sz w:val="24"/>
          <w:szCs w:val="24"/>
        </w:rPr>
        <w:t>s</w:t>
      </w:r>
      <w:r w:rsidRPr="00AD2431">
        <w:rPr>
          <w:rFonts w:ascii="Times New Roman" w:hAnsi="Times New Roman"/>
          <w:b/>
          <w:sz w:val="24"/>
          <w:szCs w:val="24"/>
        </w:rPr>
        <w:t>ali, w której odbywa się konkurs, żadnych urządzeń telekomuni</w:t>
      </w:r>
      <w:r w:rsidR="007341A8" w:rsidRPr="00AD2431">
        <w:rPr>
          <w:rFonts w:ascii="Times New Roman" w:hAnsi="Times New Roman"/>
          <w:b/>
          <w:sz w:val="24"/>
          <w:szCs w:val="24"/>
        </w:rPr>
        <w:t>kacyjnych i środków łączności (w tym smartwatch).</w:t>
      </w:r>
    </w:p>
    <w:sectPr w:rsidR="00DC5F0F" w:rsidRPr="00AD2431" w:rsidSect="0049213D"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9A" w:rsidRDefault="005A369A" w:rsidP="0066218E">
      <w:pPr>
        <w:spacing w:after="0" w:line="240" w:lineRule="auto"/>
      </w:pPr>
      <w:r>
        <w:separator/>
      </w:r>
    </w:p>
  </w:endnote>
  <w:endnote w:type="continuationSeparator" w:id="0">
    <w:p w:rsidR="005A369A" w:rsidRDefault="005A369A" w:rsidP="006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52" w:rsidRDefault="00CA633E">
    <w:pPr>
      <w:pStyle w:val="Stopka"/>
      <w:jc w:val="center"/>
    </w:pPr>
    <w:r>
      <w:fldChar w:fldCharType="begin"/>
    </w:r>
    <w:r w:rsidR="00EC6552">
      <w:instrText>PAGE   \* MERGEFORMAT</w:instrText>
    </w:r>
    <w:r>
      <w:fldChar w:fldCharType="separate"/>
    </w:r>
    <w:r w:rsidR="007B47B8">
      <w:rPr>
        <w:noProof/>
      </w:rPr>
      <w:t>8</w:t>
    </w:r>
    <w:r>
      <w:fldChar w:fldCharType="end"/>
    </w:r>
  </w:p>
  <w:p w:rsidR="00EC6552" w:rsidRDefault="00EC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9A" w:rsidRDefault="005A369A" w:rsidP="0066218E">
      <w:pPr>
        <w:spacing w:after="0" w:line="240" w:lineRule="auto"/>
      </w:pPr>
      <w:r>
        <w:separator/>
      </w:r>
    </w:p>
  </w:footnote>
  <w:footnote w:type="continuationSeparator" w:id="0">
    <w:p w:rsidR="005A369A" w:rsidRDefault="005A369A" w:rsidP="006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6C02ED"/>
    <w:multiLevelType w:val="hybridMultilevel"/>
    <w:tmpl w:val="99A01722"/>
    <w:lvl w:ilvl="0" w:tplc="656C3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2F3EE9"/>
    <w:multiLevelType w:val="hybridMultilevel"/>
    <w:tmpl w:val="85CA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7A6C"/>
    <w:multiLevelType w:val="hybridMultilevel"/>
    <w:tmpl w:val="007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46D"/>
    <w:multiLevelType w:val="hybridMultilevel"/>
    <w:tmpl w:val="0BAABA86"/>
    <w:lvl w:ilvl="0" w:tplc="2D06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DE2"/>
    <w:multiLevelType w:val="hybridMultilevel"/>
    <w:tmpl w:val="091E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0CF1"/>
    <w:multiLevelType w:val="hybridMultilevel"/>
    <w:tmpl w:val="7F0EA16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1AF3"/>
    <w:multiLevelType w:val="hybridMultilevel"/>
    <w:tmpl w:val="2A5A3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08B0"/>
    <w:multiLevelType w:val="hybridMultilevel"/>
    <w:tmpl w:val="A5D8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45FF"/>
    <w:multiLevelType w:val="hybridMultilevel"/>
    <w:tmpl w:val="A70C0620"/>
    <w:lvl w:ilvl="0" w:tplc="542EE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6A7D"/>
    <w:multiLevelType w:val="hybridMultilevel"/>
    <w:tmpl w:val="D346C2F4"/>
    <w:lvl w:ilvl="0" w:tplc="7CD6BB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B0A"/>
    <w:multiLevelType w:val="hybridMultilevel"/>
    <w:tmpl w:val="1E3C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6140"/>
    <w:multiLevelType w:val="hybridMultilevel"/>
    <w:tmpl w:val="37D089C8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8E"/>
    <w:rsid w:val="000004F1"/>
    <w:rsid w:val="00023C3E"/>
    <w:rsid w:val="00024B3C"/>
    <w:rsid w:val="000379D9"/>
    <w:rsid w:val="00047F85"/>
    <w:rsid w:val="00061AB3"/>
    <w:rsid w:val="00062A1C"/>
    <w:rsid w:val="000639BF"/>
    <w:rsid w:val="000670F6"/>
    <w:rsid w:val="00067D1F"/>
    <w:rsid w:val="00073A9D"/>
    <w:rsid w:val="00077687"/>
    <w:rsid w:val="000848C0"/>
    <w:rsid w:val="00085247"/>
    <w:rsid w:val="000A0C0C"/>
    <w:rsid w:val="000A6F0D"/>
    <w:rsid w:val="000B3154"/>
    <w:rsid w:val="000B418B"/>
    <w:rsid w:val="000B7EEA"/>
    <w:rsid w:val="000C12C7"/>
    <w:rsid w:val="000D41CB"/>
    <w:rsid w:val="000E134D"/>
    <w:rsid w:val="000E51AF"/>
    <w:rsid w:val="000E647A"/>
    <w:rsid w:val="000F7C57"/>
    <w:rsid w:val="00105895"/>
    <w:rsid w:val="00110EC8"/>
    <w:rsid w:val="00124725"/>
    <w:rsid w:val="00126ADA"/>
    <w:rsid w:val="00130428"/>
    <w:rsid w:val="00130E79"/>
    <w:rsid w:val="00134AC4"/>
    <w:rsid w:val="0013568C"/>
    <w:rsid w:val="0013666A"/>
    <w:rsid w:val="00137E5B"/>
    <w:rsid w:val="001479EC"/>
    <w:rsid w:val="001552D5"/>
    <w:rsid w:val="00177DD4"/>
    <w:rsid w:val="00182843"/>
    <w:rsid w:val="00187891"/>
    <w:rsid w:val="00192A56"/>
    <w:rsid w:val="001A5773"/>
    <w:rsid w:val="001B05EA"/>
    <w:rsid w:val="001B5A9F"/>
    <w:rsid w:val="001B713B"/>
    <w:rsid w:val="001C2673"/>
    <w:rsid w:val="001C39AD"/>
    <w:rsid w:val="001C6344"/>
    <w:rsid w:val="001D6A1D"/>
    <w:rsid w:val="001E31F3"/>
    <w:rsid w:val="001E6D21"/>
    <w:rsid w:val="001F1787"/>
    <w:rsid w:val="002023BF"/>
    <w:rsid w:val="00205B2B"/>
    <w:rsid w:val="00215FBB"/>
    <w:rsid w:val="00224651"/>
    <w:rsid w:val="00236763"/>
    <w:rsid w:val="00241671"/>
    <w:rsid w:val="00241821"/>
    <w:rsid w:val="00253755"/>
    <w:rsid w:val="002602F5"/>
    <w:rsid w:val="00264FF9"/>
    <w:rsid w:val="00270BA1"/>
    <w:rsid w:val="00272EE6"/>
    <w:rsid w:val="00276782"/>
    <w:rsid w:val="002A2A61"/>
    <w:rsid w:val="002B1D87"/>
    <w:rsid w:val="002C7921"/>
    <w:rsid w:val="002D3B2D"/>
    <w:rsid w:val="002D4B78"/>
    <w:rsid w:val="002E2145"/>
    <w:rsid w:val="002F134E"/>
    <w:rsid w:val="00304070"/>
    <w:rsid w:val="00327583"/>
    <w:rsid w:val="00330C6E"/>
    <w:rsid w:val="00333F2C"/>
    <w:rsid w:val="003405D0"/>
    <w:rsid w:val="00340EF5"/>
    <w:rsid w:val="00344034"/>
    <w:rsid w:val="00346D87"/>
    <w:rsid w:val="003615DB"/>
    <w:rsid w:val="00362B60"/>
    <w:rsid w:val="00366946"/>
    <w:rsid w:val="00366BA3"/>
    <w:rsid w:val="00366BE0"/>
    <w:rsid w:val="00372828"/>
    <w:rsid w:val="003733EA"/>
    <w:rsid w:val="00374184"/>
    <w:rsid w:val="00380ABC"/>
    <w:rsid w:val="0038120C"/>
    <w:rsid w:val="003A1F9E"/>
    <w:rsid w:val="003A2340"/>
    <w:rsid w:val="003A46F5"/>
    <w:rsid w:val="003A6C9F"/>
    <w:rsid w:val="003B1847"/>
    <w:rsid w:val="003B2100"/>
    <w:rsid w:val="003B2781"/>
    <w:rsid w:val="003B509B"/>
    <w:rsid w:val="003B5DFC"/>
    <w:rsid w:val="003B736A"/>
    <w:rsid w:val="003C4905"/>
    <w:rsid w:val="003C671A"/>
    <w:rsid w:val="003C7106"/>
    <w:rsid w:val="003D38D6"/>
    <w:rsid w:val="003D3F37"/>
    <w:rsid w:val="003E1633"/>
    <w:rsid w:val="003E1991"/>
    <w:rsid w:val="003E6C8E"/>
    <w:rsid w:val="003F0671"/>
    <w:rsid w:val="003F6D75"/>
    <w:rsid w:val="003F71A8"/>
    <w:rsid w:val="00406AC6"/>
    <w:rsid w:val="00410BF7"/>
    <w:rsid w:val="0042123F"/>
    <w:rsid w:val="00433395"/>
    <w:rsid w:val="00435EDB"/>
    <w:rsid w:val="004364E7"/>
    <w:rsid w:val="00437E5F"/>
    <w:rsid w:val="00447067"/>
    <w:rsid w:val="004501A3"/>
    <w:rsid w:val="004513C8"/>
    <w:rsid w:val="00452D89"/>
    <w:rsid w:val="00467307"/>
    <w:rsid w:val="00471A93"/>
    <w:rsid w:val="0047352D"/>
    <w:rsid w:val="00473DF5"/>
    <w:rsid w:val="00481266"/>
    <w:rsid w:val="00481453"/>
    <w:rsid w:val="0048201C"/>
    <w:rsid w:val="00483A61"/>
    <w:rsid w:val="0049213D"/>
    <w:rsid w:val="004A23D2"/>
    <w:rsid w:val="004A4CF8"/>
    <w:rsid w:val="004C0445"/>
    <w:rsid w:val="004C10D6"/>
    <w:rsid w:val="004E2974"/>
    <w:rsid w:val="004E4CD8"/>
    <w:rsid w:val="004F1EA6"/>
    <w:rsid w:val="0050231D"/>
    <w:rsid w:val="00522105"/>
    <w:rsid w:val="005239D8"/>
    <w:rsid w:val="005243D2"/>
    <w:rsid w:val="00535284"/>
    <w:rsid w:val="00540625"/>
    <w:rsid w:val="00546448"/>
    <w:rsid w:val="005662FF"/>
    <w:rsid w:val="0057607B"/>
    <w:rsid w:val="005827C7"/>
    <w:rsid w:val="0059689E"/>
    <w:rsid w:val="005A1B84"/>
    <w:rsid w:val="005A369A"/>
    <w:rsid w:val="005C17E6"/>
    <w:rsid w:val="005C3001"/>
    <w:rsid w:val="005C74DF"/>
    <w:rsid w:val="005C7713"/>
    <w:rsid w:val="005D0D5C"/>
    <w:rsid w:val="005D295B"/>
    <w:rsid w:val="005D7542"/>
    <w:rsid w:val="005D7D44"/>
    <w:rsid w:val="005E3739"/>
    <w:rsid w:val="006202AE"/>
    <w:rsid w:val="00622A85"/>
    <w:rsid w:val="00642D91"/>
    <w:rsid w:val="006556AA"/>
    <w:rsid w:val="006578BC"/>
    <w:rsid w:val="0066218E"/>
    <w:rsid w:val="00664765"/>
    <w:rsid w:val="00681C7A"/>
    <w:rsid w:val="00683452"/>
    <w:rsid w:val="00694418"/>
    <w:rsid w:val="006A0985"/>
    <w:rsid w:val="006A6AD0"/>
    <w:rsid w:val="006B2814"/>
    <w:rsid w:val="006B4DBD"/>
    <w:rsid w:val="006B6514"/>
    <w:rsid w:val="006C19D4"/>
    <w:rsid w:val="006C42B2"/>
    <w:rsid w:val="006D37CC"/>
    <w:rsid w:val="006E1352"/>
    <w:rsid w:val="006F2A4A"/>
    <w:rsid w:val="00701F22"/>
    <w:rsid w:val="00711F6C"/>
    <w:rsid w:val="00720B5A"/>
    <w:rsid w:val="00721EEF"/>
    <w:rsid w:val="00723C26"/>
    <w:rsid w:val="00730439"/>
    <w:rsid w:val="00732500"/>
    <w:rsid w:val="007341A8"/>
    <w:rsid w:val="00735DA0"/>
    <w:rsid w:val="00746C39"/>
    <w:rsid w:val="00746D62"/>
    <w:rsid w:val="0075335D"/>
    <w:rsid w:val="0076026F"/>
    <w:rsid w:val="00762827"/>
    <w:rsid w:val="00762FFE"/>
    <w:rsid w:val="0076315D"/>
    <w:rsid w:val="007738E8"/>
    <w:rsid w:val="00777E4A"/>
    <w:rsid w:val="0079203E"/>
    <w:rsid w:val="007976E5"/>
    <w:rsid w:val="007B47B8"/>
    <w:rsid w:val="007B6B99"/>
    <w:rsid w:val="007C2034"/>
    <w:rsid w:val="007C710D"/>
    <w:rsid w:val="007F0CBE"/>
    <w:rsid w:val="008030F0"/>
    <w:rsid w:val="00804C64"/>
    <w:rsid w:val="00811C02"/>
    <w:rsid w:val="00813C53"/>
    <w:rsid w:val="00816F06"/>
    <w:rsid w:val="00834DCF"/>
    <w:rsid w:val="00834E03"/>
    <w:rsid w:val="00837049"/>
    <w:rsid w:val="008641F7"/>
    <w:rsid w:val="00866089"/>
    <w:rsid w:val="00867F5A"/>
    <w:rsid w:val="008705CE"/>
    <w:rsid w:val="0087302C"/>
    <w:rsid w:val="00874E25"/>
    <w:rsid w:val="008814E0"/>
    <w:rsid w:val="0088172E"/>
    <w:rsid w:val="00882CEF"/>
    <w:rsid w:val="0088346B"/>
    <w:rsid w:val="00887D4C"/>
    <w:rsid w:val="008A6CC7"/>
    <w:rsid w:val="008B186A"/>
    <w:rsid w:val="008B1B70"/>
    <w:rsid w:val="008B3C98"/>
    <w:rsid w:val="008D3D8A"/>
    <w:rsid w:val="008E2126"/>
    <w:rsid w:val="00923347"/>
    <w:rsid w:val="0092476D"/>
    <w:rsid w:val="00935E58"/>
    <w:rsid w:val="009408CD"/>
    <w:rsid w:val="00942967"/>
    <w:rsid w:val="00946F65"/>
    <w:rsid w:val="00974D96"/>
    <w:rsid w:val="00975CCF"/>
    <w:rsid w:val="009813D4"/>
    <w:rsid w:val="009926BE"/>
    <w:rsid w:val="009A2628"/>
    <w:rsid w:val="009A2A8C"/>
    <w:rsid w:val="009B1932"/>
    <w:rsid w:val="009C3F12"/>
    <w:rsid w:val="009D3F0A"/>
    <w:rsid w:val="009D661F"/>
    <w:rsid w:val="009E0609"/>
    <w:rsid w:val="009E0803"/>
    <w:rsid w:val="009E1B6A"/>
    <w:rsid w:val="009E750F"/>
    <w:rsid w:val="009F1756"/>
    <w:rsid w:val="009F2B9F"/>
    <w:rsid w:val="009F7376"/>
    <w:rsid w:val="00A04858"/>
    <w:rsid w:val="00A13809"/>
    <w:rsid w:val="00A17A3D"/>
    <w:rsid w:val="00A17D20"/>
    <w:rsid w:val="00A444FC"/>
    <w:rsid w:val="00A54EA3"/>
    <w:rsid w:val="00A758EF"/>
    <w:rsid w:val="00A83C79"/>
    <w:rsid w:val="00A943AF"/>
    <w:rsid w:val="00A96A0E"/>
    <w:rsid w:val="00AA0242"/>
    <w:rsid w:val="00AA313B"/>
    <w:rsid w:val="00AA3F7C"/>
    <w:rsid w:val="00AB21DB"/>
    <w:rsid w:val="00AB66A7"/>
    <w:rsid w:val="00AC0B08"/>
    <w:rsid w:val="00AC304B"/>
    <w:rsid w:val="00AC41C0"/>
    <w:rsid w:val="00AD2431"/>
    <w:rsid w:val="00AD3856"/>
    <w:rsid w:val="00AE03AB"/>
    <w:rsid w:val="00AE57C0"/>
    <w:rsid w:val="00AF1246"/>
    <w:rsid w:val="00AF6734"/>
    <w:rsid w:val="00AF76FC"/>
    <w:rsid w:val="00B026B6"/>
    <w:rsid w:val="00B13C95"/>
    <w:rsid w:val="00B22C83"/>
    <w:rsid w:val="00B235AE"/>
    <w:rsid w:val="00B241A7"/>
    <w:rsid w:val="00B36064"/>
    <w:rsid w:val="00B37B02"/>
    <w:rsid w:val="00B37D79"/>
    <w:rsid w:val="00B5523A"/>
    <w:rsid w:val="00B62012"/>
    <w:rsid w:val="00B71618"/>
    <w:rsid w:val="00B76428"/>
    <w:rsid w:val="00B973E1"/>
    <w:rsid w:val="00BA0FDE"/>
    <w:rsid w:val="00BA2372"/>
    <w:rsid w:val="00BB6D81"/>
    <w:rsid w:val="00BB7110"/>
    <w:rsid w:val="00BB76FF"/>
    <w:rsid w:val="00BB7C9F"/>
    <w:rsid w:val="00BC3824"/>
    <w:rsid w:val="00BD5D62"/>
    <w:rsid w:val="00BF2D3B"/>
    <w:rsid w:val="00BF6D75"/>
    <w:rsid w:val="00C03441"/>
    <w:rsid w:val="00C13775"/>
    <w:rsid w:val="00C307AC"/>
    <w:rsid w:val="00C33BE2"/>
    <w:rsid w:val="00C40B6C"/>
    <w:rsid w:val="00C41531"/>
    <w:rsid w:val="00C431E5"/>
    <w:rsid w:val="00C46344"/>
    <w:rsid w:val="00C62317"/>
    <w:rsid w:val="00C6486E"/>
    <w:rsid w:val="00C734D9"/>
    <w:rsid w:val="00C92608"/>
    <w:rsid w:val="00C939E9"/>
    <w:rsid w:val="00C976CA"/>
    <w:rsid w:val="00CA45C8"/>
    <w:rsid w:val="00CA633E"/>
    <w:rsid w:val="00CB0405"/>
    <w:rsid w:val="00CB476B"/>
    <w:rsid w:val="00CC6630"/>
    <w:rsid w:val="00CC78FA"/>
    <w:rsid w:val="00CD374D"/>
    <w:rsid w:val="00CD477E"/>
    <w:rsid w:val="00CD4FCA"/>
    <w:rsid w:val="00CE2C75"/>
    <w:rsid w:val="00CE67C2"/>
    <w:rsid w:val="00CE7783"/>
    <w:rsid w:val="00D03812"/>
    <w:rsid w:val="00D074EE"/>
    <w:rsid w:val="00D10C24"/>
    <w:rsid w:val="00D12465"/>
    <w:rsid w:val="00D15AC8"/>
    <w:rsid w:val="00D23C4C"/>
    <w:rsid w:val="00D27665"/>
    <w:rsid w:val="00D35D54"/>
    <w:rsid w:val="00D424B5"/>
    <w:rsid w:val="00D56CC4"/>
    <w:rsid w:val="00D57E30"/>
    <w:rsid w:val="00D65DBB"/>
    <w:rsid w:val="00D72D74"/>
    <w:rsid w:val="00D7540B"/>
    <w:rsid w:val="00D75BA7"/>
    <w:rsid w:val="00D9511D"/>
    <w:rsid w:val="00D970B9"/>
    <w:rsid w:val="00D9726C"/>
    <w:rsid w:val="00DA0828"/>
    <w:rsid w:val="00DC061B"/>
    <w:rsid w:val="00DC0AC7"/>
    <w:rsid w:val="00DC5194"/>
    <w:rsid w:val="00DC5C54"/>
    <w:rsid w:val="00DC5F0F"/>
    <w:rsid w:val="00DE0021"/>
    <w:rsid w:val="00DF4E03"/>
    <w:rsid w:val="00E11856"/>
    <w:rsid w:val="00E13F0B"/>
    <w:rsid w:val="00E1418A"/>
    <w:rsid w:val="00E17789"/>
    <w:rsid w:val="00E20E47"/>
    <w:rsid w:val="00E244AF"/>
    <w:rsid w:val="00E248A3"/>
    <w:rsid w:val="00E3424F"/>
    <w:rsid w:val="00E34F30"/>
    <w:rsid w:val="00E35C61"/>
    <w:rsid w:val="00E54EDA"/>
    <w:rsid w:val="00E566BA"/>
    <w:rsid w:val="00E6579B"/>
    <w:rsid w:val="00E71D6F"/>
    <w:rsid w:val="00E73D95"/>
    <w:rsid w:val="00E803B8"/>
    <w:rsid w:val="00E82E8E"/>
    <w:rsid w:val="00E879FC"/>
    <w:rsid w:val="00EA17B7"/>
    <w:rsid w:val="00EA194C"/>
    <w:rsid w:val="00EC5C53"/>
    <w:rsid w:val="00EC5EDA"/>
    <w:rsid w:val="00EC6552"/>
    <w:rsid w:val="00ED2B2A"/>
    <w:rsid w:val="00ED3096"/>
    <w:rsid w:val="00ED3732"/>
    <w:rsid w:val="00ED7B33"/>
    <w:rsid w:val="00EE2144"/>
    <w:rsid w:val="00EE3EF3"/>
    <w:rsid w:val="00EE4B1B"/>
    <w:rsid w:val="00EF009B"/>
    <w:rsid w:val="00EF0B62"/>
    <w:rsid w:val="00EF2EC8"/>
    <w:rsid w:val="00F04B7D"/>
    <w:rsid w:val="00F06F1C"/>
    <w:rsid w:val="00F07024"/>
    <w:rsid w:val="00F15167"/>
    <w:rsid w:val="00F23534"/>
    <w:rsid w:val="00F40D16"/>
    <w:rsid w:val="00F432A2"/>
    <w:rsid w:val="00F45DAA"/>
    <w:rsid w:val="00F463DE"/>
    <w:rsid w:val="00F60662"/>
    <w:rsid w:val="00F6440F"/>
    <w:rsid w:val="00F65C4E"/>
    <w:rsid w:val="00F6762F"/>
    <w:rsid w:val="00F72841"/>
    <w:rsid w:val="00F74F03"/>
    <w:rsid w:val="00F75818"/>
    <w:rsid w:val="00F75936"/>
    <w:rsid w:val="00F809C1"/>
    <w:rsid w:val="00F82C20"/>
    <w:rsid w:val="00F85D79"/>
    <w:rsid w:val="00F86601"/>
    <w:rsid w:val="00F92561"/>
    <w:rsid w:val="00FA0BAA"/>
    <w:rsid w:val="00FC007A"/>
    <w:rsid w:val="00FC0B40"/>
    <w:rsid w:val="00FC4A77"/>
    <w:rsid w:val="00FC6750"/>
    <w:rsid w:val="00FD7199"/>
    <w:rsid w:val="00FE241D"/>
    <w:rsid w:val="00FE74EC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3586"/>
  <w15:docId w15:val="{77CD0721-CFB5-43FC-8223-BFB4F39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7542"/>
    <w:pPr>
      <w:ind w:left="720"/>
      <w:contextualSpacing/>
    </w:pPr>
  </w:style>
  <w:style w:type="paragraph" w:customStyle="1" w:styleId="Default">
    <w:name w:val="Default"/>
    <w:rsid w:val="005D75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6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76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36763"/>
    <w:rPr>
      <w:vertAlign w:val="superscript"/>
    </w:rPr>
  </w:style>
  <w:style w:type="table" w:styleId="Tabela-Siatka">
    <w:name w:val="Table Grid"/>
    <w:basedOn w:val="Standardowy"/>
    <w:uiPriority w:val="59"/>
    <w:rsid w:val="00FC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E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0"/>
    <w:basedOn w:val="Normalny"/>
    <w:rsid w:val="00F432A2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16A6-97C1-4DDD-8B66-BF5B4061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17803</CharactersWithSpaces>
  <SharedDoc>false</SharedDoc>
  <HLinks>
    <vt:vector size="6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http://chemia.zamkor.pl/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Przemysław Ogonowski</cp:lastModifiedBy>
  <cp:revision>23</cp:revision>
  <cp:lastPrinted>2018-06-11T12:16:00Z</cp:lastPrinted>
  <dcterms:created xsi:type="dcterms:W3CDTF">2018-08-31T07:31:00Z</dcterms:created>
  <dcterms:modified xsi:type="dcterms:W3CDTF">2018-09-05T08:59:00Z</dcterms:modified>
</cp:coreProperties>
</file>