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B3A6B" w14:textId="77777777" w:rsidR="00381911" w:rsidRDefault="00381911" w:rsidP="00220A52">
      <w:pPr>
        <w:spacing w:line="276" w:lineRule="auto"/>
        <w:jc w:val="center"/>
        <w:rPr>
          <w:rFonts w:asciiTheme="majorHAnsi" w:eastAsia="Calibri" w:hAnsiTheme="majorHAnsi" w:cstheme="majorHAnsi"/>
          <w:b/>
          <w:sz w:val="22"/>
          <w:szCs w:val="22"/>
          <w:lang w:val="pl-PL"/>
        </w:rPr>
      </w:pPr>
      <w:bookmarkStart w:id="0" w:name="_GoBack"/>
      <w:bookmarkEnd w:id="0"/>
    </w:p>
    <w:p w14:paraId="40AD3A4B" w14:textId="77777777" w:rsidR="00381911" w:rsidRPr="008B0A6A" w:rsidRDefault="00381911" w:rsidP="008B0A6A">
      <w:pPr>
        <w:spacing w:line="276" w:lineRule="auto"/>
        <w:jc w:val="right"/>
        <w:rPr>
          <w:rFonts w:ascii="Arial" w:eastAsia="Calibri" w:hAnsi="Arial" w:cs="Arial"/>
          <w:sz w:val="20"/>
          <w:szCs w:val="20"/>
          <w:lang w:val="pl-PL"/>
        </w:rPr>
      </w:pPr>
    </w:p>
    <w:p w14:paraId="7906378A" w14:textId="6D4B173A" w:rsidR="00381911" w:rsidRPr="008B0A6A" w:rsidRDefault="008B0A6A" w:rsidP="008B0A6A">
      <w:pPr>
        <w:spacing w:line="276" w:lineRule="auto"/>
        <w:jc w:val="right"/>
        <w:rPr>
          <w:rFonts w:ascii="Arial" w:eastAsia="Calibri" w:hAnsi="Arial" w:cs="Arial"/>
          <w:sz w:val="20"/>
          <w:szCs w:val="20"/>
          <w:lang w:val="pl-PL"/>
        </w:rPr>
      </w:pPr>
      <w:r w:rsidRPr="008B0A6A">
        <w:rPr>
          <w:rFonts w:ascii="Arial" w:eastAsia="Calibri" w:hAnsi="Arial" w:cs="Arial"/>
          <w:sz w:val="20"/>
          <w:szCs w:val="20"/>
          <w:lang w:val="pl-PL"/>
        </w:rPr>
        <w:t>Załącznik do zarządzenia Nr 68</w:t>
      </w:r>
    </w:p>
    <w:p w14:paraId="74C6FB69" w14:textId="5511D98B" w:rsidR="008B0A6A" w:rsidRPr="008B0A6A" w:rsidRDefault="008B0A6A" w:rsidP="008B0A6A">
      <w:pPr>
        <w:spacing w:line="276" w:lineRule="auto"/>
        <w:jc w:val="right"/>
        <w:rPr>
          <w:rFonts w:ascii="Arial" w:eastAsia="Calibri" w:hAnsi="Arial" w:cs="Arial"/>
          <w:sz w:val="20"/>
          <w:szCs w:val="20"/>
          <w:lang w:val="pl-PL"/>
        </w:rPr>
      </w:pPr>
      <w:r w:rsidRPr="008B0A6A">
        <w:rPr>
          <w:rFonts w:ascii="Arial" w:eastAsia="Calibri" w:hAnsi="Arial" w:cs="Arial"/>
          <w:sz w:val="20"/>
          <w:szCs w:val="20"/>
          <w:lang w:val="pl-PL"/>
        </w:rPr>
        <w:t>Mazowieckiego Kuratora Oświaty</w:t>
      </w:r>
    </w:p>
    <w:p w14:paraId="28D39FCF" w14:textId="61267F9B" w:rsidR="008B0A6A" w:rsidRPr="008B0A6A" w:rsidRDefault="008B0A6A" w:rsidP="008B0A6A">
      <w:pPr>
        <w:spacing w:line="276" w:lineRule="auto"/>
        <w:jc w:val="right"/>
        <w:rPr>
          <w:rFonts w:ascii="Arial" w:eastAsia="Calibri" w:hAnsi="Arial" w:cs="Arial"/>
          <w:sz w:val="20"/>
          <w:szCs w:val="20"/>
          <w:lang w:val="pl-PL"/>
        </w:rPr>
      </w:pPr>
      <w:r w:rsidRPr="008B0A6A">
        <w:rPr>
          <w:rFonts w:ascii="Arial" w:eastAsia="Calibri" w:hAnsi="Arial" w:cs="Arial"/>
          <w:sz w:val="20"/>
          <w:szCs w:val="20"/>
          <w:lang w:val="pl-PL"/>
        </w:rPr>
        <w:t>Z dnia 27 września 2019 r.</w:t>
      </w:r>
    </w:p>
    <w:p w14:paraId="1A362A8C" w14:textId="77777777" w:rsidR="00381911" w:rsidRDefault="00381911" w:rsidP="00220A52">
      <w:pPr>
        <w:spacing w:line="276" w:lineRule="auto"/>
        <w:jc w:val="center"/>
        <w:rPr>
          <w:rFonts w:asciiTheme="majorHAnsi" w:eastAsia="Calibri" w:hAnsiTheme="majorHAnsi" w:cstheme="majorHAnsi"/>
          <w:b/>
          <w:sz w:val="22"/>
          <w:szCs w:val="22"/>
          <w:lang w:val="pl-PL"/>
        </w:rPr>
      </w:pPr>
    </w:p>
    <w:p w14:paraId="6BC0CFF7" w14:textId="7E8D9FBE" w:rsidR="00C878A3" w:rsidRPr="00DA08D8" w:rsidRDefault="00C878A3" w:rsidP="00220A52">
      <w:pPr>
        <w:spacing w:line="276" w:lineRule="auto"/>
        <w:jc w:val="center"/>
        <w:rPr>
          <w:rFonts w:asciiTheme="majorHAnsi" w:eastAsia="Calibri" w:hAnsiTheme="majorHAnsi" w:cstheme="majorHAnsi"/>
          <w:b/>
          <w:sz w:val="22"/>
          <w:szCs w:val="22"/>
          <w:lang w:val="pl-PL"/>
        </w:rPr>
      </w:pPr>
      <w:r w:rsidRPr="00DA08D8">
        <w:rPr>
          <w:rFonts w:asciiTheme="majorHAnsi" w:eastAsia="Calibri" w:hAnsiTheme="majorHAnsi" w:cstheme="majorHAnsi"/>
          <w:b/>
          <w:sz w:val="22"/>
          <w:szCs w:val="22"/>
          <w:lang w:val="pl-PL"/>
        </w:rPr>
        <w:t>Konkurs tematyczny dla uczniów klas 4-8 szkoły podstawowej z województwa mazowieckiego</w:t>
      </w:r>
    </w:p>
    <w:p w14:paraId="5EF7276C" w14:textId="77777777" w:rsidR="00C878A3" w:rsidRPr="00DA08D8" w:rsidRDefault="00C878A3" w:rsidP="00220A52">
      <w:pPr>
        <w:spacing w:line="276" w:lineRule="auto"/>
        <w:jc w:val="center"/>
        <w:rPr>
          <w:rFonts w:asciiTheme="majorHAnsi" w:eastAsia="Calibri" w:hAnsiTheme="majorHAnsi" w:cstheme="majorHAnsi"/>
          <w:b/>
          <w:sz w:val="22"/>
          <w:szCs w:val="22"/>
          <w:lang w:val="pl-PL"/>
        </w:rPr>
      </w:pPr>
      <w:r w:rsidRPr="00DA08D8">
        <w:rPr>
          <w:rFonts w:asciiTheme="majorHAnsi" w:eastAsia="Calibri" w:hAnsiTheme="majorHAnsi" w:cstheme="majorHAnsi"/>
          <w:b/>
          <w:sz w:val="22"/>
          <w:szCs w:val="22"/>
          <w:lang w:val="pl-PL"/>
        </w:rPr>
        <w:t xml:space="preserve">„Jan Paweł II – </w:t>
      </w:r>
      <w:r w:rsidR="00824D12">
        <w:rPr>
          <w:rFonts w:asciiTheme="majorHAnsi" w:eastAsia="Calibri" w:hAnsiTheme="majorHAnsi" w:cstheme="majorHAnsi"/>
          <w:b/>
          <w:sz w:val="22"/>
          <w:szCs w:val="22"/>
          <w:lang w:val="pl-PL"/>
        </w:rPr>
        <w:t>człowiek odwagi</w:t>
      </w:r>
      <w:r w:rsidRPr="00DA08D8">
        <w:rPr>
          <w:rFonts w:asciiTheme="majorHAnsi" w:eastAsia="Calibri" w:hAnsiTheme="majorHAnsi" w:cstheme="majorHAnsi"/>
          <w:b/>
          <w:sz w:val="22"/>
          <w:szCs w:val="22"/>
          <w:lang w:val="pl-PL"/>
        </w:rPr>
        <w:t>”</w:t>
      </w:r>
      <w:r w:rsidR="00C81D61">
        <w:rPr>
          <w:rFonts w:asciiTheme="majorHAnsi" w:eastAsia="Calibri" w:hAnsiTheme="majorHAnsi" w:cstheme="majorHAnsi"/>
          <w:b/>
          <w:sz w:val="22"/>
          <w:szCs w:val="22"/>
          <w:lang w:val="pl-PL"/>
        </w:rPr>
        <w:t xml:space="preserve"> </w:t>
      </w:r>
      <w:r w:rsidRPr="00DA08D8">
        <w:rPr>
          <w:rFonts w:asciiTheme="majorHAnsi" w:eastAsia="Calibri" w:hAnsiTheme="majorHAnsi" w:cstheme="majorHAnsi"/>
          <w:b/>
          <w:sz w:val="22"/>
          <w:szCs w:val="22"/>
          <w:lang w:val="pl-PL"/>
        </w:rPr>
        <w:t xml:space="preserve">w roku szkolnym </w:t>
      </w:r>
      <w:r w:rsidR="00824D12">
        <w:rPr>
          <w:rFonts w:asciiTheme="majorHAnsi" w:eastAsia="Calibri" w:hAnsiTheme="majorHAnsi" w:cstheme="majorHAnsi"/>
          <w:b/>
          <w:sz w:val="22"/>
          <w:szCs w:val="22"/>
          <w:lang w:val="pl-PL"/>
        </w:rPr>
        <w:t>2019</w:t>
      </w:r>
      <w:r w:rsidRPr="00DA08D8">
        <w:rPr>
          <w:rFonts w:asciiTheme="majorHAnsi" w:eastAsia="Calibri" w:hAnsiTheme="majorHAnsi" w:cstheme="majorHAnsi"/>
          <w:b/>
          <w:sz w:val="22"/>
          <w:szCs w:val="22"/>
          <w:lang w:val="pl-PL"/>
        </w:rPr>
        <w:t>/20</w:t>
      </w:r>
      <w:r w:rsidR="00824D12">
        <w:rPr>
          <w:rFonts w:asciiTheme="majorHAnsi" w:eastAsia="Calibri" w:hAnsiTheme="majorHAnsi" w:cstheme="majorHAnsi"/>
          <w:b/>
          <w:sz w:val="22"/>
          <w:szCs w:val="22"/>
          <w:lang w:val="pl-PL"/>
        </w:rPr>
        <w:t>20</w:t>
      </w:r>
    </w:p>
    <w:p w14:paraId="4AB03B44" w14:textId="77777777" w:rsidR="00C878A3" w:rsidRPr="00DA08D8" w:rsidRDefault="00C878A3" w:rsidP="00220A52">
      <w:pPr>
        <w:spacing w:line="276" w:lineRule="auto"/>
        <w:jc w:val="center"/>
        <w:rPr>
          <w:rFonts w:asciiTheme="majorHAnsi" w:eastAsia="Calibri" w:hAnsiTheme="majorHAnsi" w:cstheme="majorHAnsi"/>
          <w:b/>
          <w:sz w:val="22"/>
          <w:szCs w:val="22"/>
          <w:lang w:val="pl-PL"/>
        </w:rPr>
      </w:pPr>
    </w:p>
    <w:p w14:paraId="65DE8228" w14:textId="77777777" w:rsidR="00C878A3" w:rsidRPr="00824D12" w:rsidRDefault="00C878A3" w:rsidP="00220A52">
      <w:pPr>
        <w:spacing w:line="276" w:lineRule="auto"/>
        <w:jc w:val="center"/>
        <w:rPr>
          <w:rFonts w:asciiTheme="majorHAnsi" w:eastAsia="Calibri" w:hAnsiTheme="majorHAnsi" w:cstheme="majorHAnsi"/>
          <w:b/>
          <w:szCs w:val="22"/>
          <w:lang w:val="pl-PL"/>
        </w:rPr>
      </w:pPr>
      <w:r w:rsidRPr="00824D12">
        <w:rPr>
          <w:rFonts w:asciiTheme="majorHAnsi" w:eastAsia="Calibri" w:hAnsiTheme="majorHAnsi" w:cstheme="majorHAnsi"/>
          <w:b/>
          <w:szCs w:val="22"/>
          <w:lang w:val="pl-PL"/>
        </w:rPr>
        <w:t>REGULAMIN</w:t>
      </w:r>
    </w:p>
    <w:p w14:paraId="24342C4C" w14:textId="77777777" w:rsidR="00C878A3" w:rsidRPr="00DA08D8" w:rsidRDefault="00C878A3" w:rsidP="00220A52">
      <w:pPr>
        <w:spacing w:line="276" w:lineRule="auto"/>
        <w:jc w:val="center"/>
        <w:rPr>
          <w:rFonts w:asciiTheme="majorHAnsi" w:eastAsia="Calibri" w:hAnsiTheme="majorHAnsi" w:cstheme="majorHAnsi"/>
          <w:b/>
          <w:sz w:val="22"/>
          <w:szCs w:val="22"/>
          <w:lang w:val="pl-PL"/>
        </w:rPr>
      </w:pPr>
    </w:p>
    <w:p w14:paraId="00942B71" w14:textId="77777777" w:rsidR="00824D12" w:rsidRDefault="00824D12" w:rsidP="00220A52">
      <w:pPr>
        <w:jc w:val="center"/>
        <w:rPr>
          <w:rFonts w:asciiTheme="majorHAnsi" w:eastAsia="Calibri" w:hAnsiTheme="majorHAnsi" w:cstheme="majorHAnsi"/>
          <w:b/>
          <w:sz w:val="22"/>
          <w:szCs w:val="22"/>
          <w:lang w:val="pl-PL"/>
        </w:rPr>
      </w:pPr>
      <w:r w:rsidRPr="00824D12">
        <w:rPr>
          <w:rFonts w:asciiTheme="majorHAnsi" w:eastAsia="Calibri" w:hAnsiTheme="majorHAnsi" w:cstheme="majorHAnsi"/>
          <w:b/>
          <w:sz w:val="22"/>
          <w:szCs w:val="22"/>
          <w:lang w:val="pl-PL"/>
        </w:rPr>
        <w:t>§ 1</w:t>
      </w:r>
    </w:p>
    <w:p w14:paraId="4F533AA2" w14:textId="77777777" w:rsidR="00824D12" w:rsidRPr="00824D12" w:rsidRDefault="00824D12" w:rsidP="00220A52">
      <w:pPr>
        <w:spacing w:after="200" w:line="276" w:lineRule="auto"/>
        <w:jc w:val="center"/>
        <w:rPr>
          <w:rFonts w:asciiTheme="majorHAnsi" w:eastAsia="Calibri" w:hAnsiTheme="majorHAnsi" w:cstheme="majorHAnsi"/>
          <w:b/>
          <w:sz w:val="22"/>
          <w:szCs w:val="22"/>
          <w:lang w:val="pl-PL"/>
        </w:rPr>
      </w:pPr>
      <w:r w:rsidRPr="00824D12">
        <w:rPr>
          <w:rFonts w:asciiTheme="majorHAnsi" w:eastAsia="Calibri" w:hAnsiTheme="majorHAnsi" w:cstheme="majorHAnsi"/>
          <w:b/>
          <w:sz w:val="22"/>
          <w:szCs w:val="22"/>
          <w:lang w:val="pl-PL"/>
        </w:rPr>
        <w:t>[Organizator]</w:t>
      </w:r>
    </w:p>
    <w:p w14:paraId="46FD359D" w14:textId="3475FA84" w:rsidR="00824D12" w:rsidRDefault="00DB05C3" w:rsidP="00220A52">
      <w:pPr>
        <w:spacing w:line="276" w:lineRule="auto"/>
        <w:jc w:val="both"/>
        <w:rPr>
          <w:rFonts w:asciiTheme="majorHAnsi" w:eastAsia="Calibri" w:hAnsiTheme="majorHAnsi" w:cstheme="majorHAnsi"/>
          <w:sz w:val="22"/>
          <w:szCs w:val="22"/>
          <w:lang w:val="pl-PL"/>
        </w:rPr>
      </w:pPr>
      <w:r>
        <w:rPr>
          <w:rFonts w:asciiTheme="majorHAnsi" w:eastAsia="Calibri" w:hAnsiTheme="majorHAnsi" w:cstheme="majorHAnsi"/>
          <w:sz w:val="22"/>
          <w:szCs w:val="22"/>
          <w:lang w:val="pl-PL"/>
        </w:rPr>
        <w:t xml:space="preserve">Organizatorem konkursu </w:t>
      </w:r>
      <w:r w:rsidRPr="00DB05C3">
        <w:rPr>
          <w:rFonts w:asciiTheme="majorHAnsi" w:eastAsia="Calibri" w:hAnsiTheme="majorHAnsi" w:cstheme="majorHAnsi"/>
          <w:sz w:val="22"/>
          <w:szCs w:val="22"/>
          <w:lang w:val="pl-PL"/>
        </w:rPr>
        <w:t>tematycznego dla uczniów klas 4-8 szkoły podstawowej z województwa mazowieckiego „Jan Paweł II – człowiek odwagi” w roku szkolnym 2019/2020</w:t>
      </w:r>
      <w:r>
        <w:rPr>
          <w:rFonts w:asciiTheme="majorHAnsi" w:eastAsia="Calibri" w:hAnsiTheme="majorHAnsi" w:cstheme="majorHAnsi"/>
          <w:sz w:val="22"/>
          <w:szCs w:val="22"/>
          <w:lang w:val="pl-PL"/>
        </w:rPr>
        <w:t xml:space="preserve"> (dalej: Konkurs) jest </w:t>
      </w:r>
      <w:r w:rsidR="00824D12" w:rsidRPr="00DA08D8">
        <w:rPr>
          <w:rFonts w:asciiTheme="majorHAnsi" w:eastAsia="Calibri" w:hAnsiTheme="majorHAnsi" w:cstheme="majorHAnsi"/>
          <w:sz w:val="22"/>
          <w:szCs w:val="22"/>
          <w:lang w:val="pl-PL"/>
        </w:rPr>
        <w:t xml:space="preserve">Centrum Myśli Jana Pawła II z siedzibą w Warszawie (00-372), przy ul. Foksal 11, wpisane do Rejestru Instytucji Kultury m. st. Warszawy pod nr 1/2006, posiadające NIP 525-23-57-081 i REGON 140469560, na zlecenie </w:t>
      </w:r>
      <w:r w:rsidR="00272CC9">
        <w:rPr>
          <w:rFonts w:asciiTheme="majorHAnsi" w:eastAsia="Calibri" w:hAnsiTheme="majorHAnsi" w:cstheme="majorHAnsi"/>
          <w:sz w:val="22"/>
          <w:szCs w:val="22"/>
          <w:lang w:val="pl-PL"/>
        </w:rPr>
        <w:t>i we współpracy z Mazowieckim Kuratorem</w:t>
      </w:r>
      <w:r w:rsidR="00824D12">
        <w:rPr>
          <w:rFonts w:asciiTheme="majorHAnsi" w:eastAsia="Calibri" w:hAnsiTheme="majorHAnsi" w:cstheme="majorHAnsi"/>
          <w:sz w:val="22"/>
          <w:szCs w:val="22"/>
          <w:lang w:val="pl-PL"/>
        </w:rPr>
        <w:t xml:space="preserve"> </w:t>
      </w:r>
      <w:r w:rsidR="00824D12" w:rsidRPr="00DA08D8">
        <w:rPr>
          <w:rFonts w:asciiTheme="majorHAnsi" w:eastAsia="Calibri" w:hAnsiTheme="majorHAnsi" w:cstheme="majorHAnsi"/>
          <w:sz w:val="22"/>
          <w:szCs w:val="22"/>
          <w:lang w:val="pl-PL"/>
        </w:rPr>
        <w:t>Oświaty.</w:t>
      </w:r>
    </w:p>
    <w:p w14:paraId="7AFEA864" w14:textId="77777777" w:rsidR="00C81D61" w:rsidRDefault="00C81D61" w:rsidP="00220A52">
      <w:pPr>
        <w:spacing w:line="276" w:lineRule="auto"/>
        <w:jc w:val="both"/>
        <w:rPr>
          <w:rFonts w:asciiTheme="majorHAnsi" w:eastAsia="Calibri" w:hAnsiTheme="majorHAnsi" w:cstheme="majorHAnsi"/>
          <w:sz w:val="22"/>
          <w:szCs w:val="22"/>
          <w:lang w:val="pl-PL"/>
        </w:rPr>
      </w:pPr>
    </w:p>
    <w:p w14:paraId="168EF4CC" w14:textId="77777777" w:rsidR="00C81D61" w:rsidRPr="00511575" w:rsidRDefault="00C81D61" w:rsidP="00220A52">
      <w:pPr>
        <w:jc w:val="center"/>
        <w:rPr>
          <w:rFonts w:asciiTheme="majorHAnsi" w:eastAsia="Calibri" w:hAnsiTheme="majorHAnsi" w:cstheme="majorHAnsi"/>
          <w:b/>
          <w:lang w:val="pl-PL"/>
        </w:rPr>
      </w:pPr>
      <w:r>
        <w:rPr>
          <w:rFonts w:asciiTheme="majorHAnsi" w:eastAsia="Calibri" w:hAnsiTheme="majorHAnsi" w:cstheme="majorHAnsi"/>
          <w:b/>
          <w:lang w:val="pl-PL"/>
        </w:rPr>
        <w:t>§ 2</w:t>
      </w:r>
    </w:p>
    <w:p w14:paraId="05520251" w14:textId="77777777" w:rsidR="00C81D61" w:rsidRPr="00511575" w:rsidRDefault="00C81D61" w:rsidP="00220A52">
      <w:pPr>
        <w:spacing w:after="200" w:line="276" w:lineRule="auto"/>
        <w:jc w:val="center"/>
        <w:rPr>
          <w:rFonts w:asciiTheme="majorHAnsi" w:eastAsia="Calibri" w:hAnsiTheme="majorHAnsi" w:cstheme="majorHAnsi"/>
          <w:sz w:val="22"/>
          <w:szCs w:val="22"/>
          <w:lang w:val="pl-PL"/>
        </w:rPr>
      </w:pPr>
      <w:r w:rsidRPr="00511575">
        <w:rPr>
          <w:rFonts w:asciiTheme="majorHAnsi" w:eastAsia="Calibri" w:hAnsiTheme="majorHAnsi" w:cstheme="majorHAnsi"/>
          <w:b/>
          <w:sz w:val="22"/>
          <w:szCs w:val="22"/>
          <w:lang w:val="pl-PL"/>
        </w:rPr>
        <w:t>[Uczestnicy]</w:t>
      </w:r>
    </w:p>
    <w:p w14:paraId="362F867D" w14:textId="051A58FB" w:rsidR="00C81D61" w:rsidRPr="00BD66D9" w:rsidRDefault="00C81D61" w:rsidP="00220A52">
      <w:pPr>
        <w:spacing w:after="200" w:line="276" w:lineRule="auto"/>
        <w:jc w:val="both"/>
        <w:rPr>
          <w:rFonts w:asciiTheme="majorHAnsi" w:eastAsia="Calibri" w:hAnsiTheme="majorHAnsi" w:cstheme="majorHAnsi"/>
          <w:sz w:val="22"/>
          <w:szCs w:val="22"/>
          <w:lang w:val="pl-PL"/>
        </w:rPr>
      </w:pPr>
      <w:r w:rsidRPr="00DA08D8">
        <w:rPr>
          <w:rFonts w:asciiTheme="majorHAnsi" w:eastAsia="Calibri" w:hAnsiTheme="majorHAnsi" w:cstheme="majorHAnsi"/>
          <w:sz w:val="22"/>
          <w:szCs w:val="22"/>
          <w:lang w:val="pl-PL"/>
        </w:rPr>
        <w:t>Uc</w:t>
      </w:r>
      <w:r w:rsidR="00DB05C3">
        <w:rPr>
          <w:rFonts w:asciiTheme="majorHAnsi" w:eastAsia="Calibri" w:hAnsiTheme="majorHAnsi" w:cstheme="majorHAnsi"/>
          <w:sz w:val="22"/>
          <w:szCs w:val="22"/>
          <w:lang w:val="pl-PL"/>
        </w:rPr>
        <w:t>zestnictwo w K</w:t>
      </w:r>
      <w:r w:rsidRPr="00DA08D8">
        <w:rPr>
          <w:rFonts w:asciiTheme="majorHAnsi" w:eastAsia="Calibri" w:hAnsiTheme="majorHAnsi" w:cstheme="majorHAnsi"/>
          <w:sz w:val="22"/>
          <w:szCs w:val="22"/>
          <w:lang w:val="pl-PL"/>
        </w:rPr>
        <w:t>onkursie jest dobrowolne oraz dostępne dla każdego ucznia klas 4-8 szkoły podstawowej</w:t>
      </w:r>
      <w:r>
        <w:rPr>
          <w:rFonts w:asciiTheme="majorHAnsi" w:eastAsia="Calibri" w:hAnsiTheme="majorHAnsi" w:cstheme="majorHAnsi"/>
          <w:sz w:val="22"/>
          <w:szCs w:val="22"/>
          <w:lang w:val="pl-PL"/>
        </w:rPr>
        <w:t xml:space="preserve"> ze szkół </w:t>
      </w:r>
      <w:r w:rsidRPr="00DA08D8">
        <w:rPr>
          <w:rFonts w:asciiTheme="majorHAnsi" w:eastAsia="Calibri" w:hAnsiTheme="majorHAnsi" w:cstheme="majorHAnsi"/>
          <w:sz w:val="22"/>
          <w:szCs w:val="22"/>
          <w:lang w:val="pl-PL"/>
        </w:rPr>
        <w:t>na ter</w:t>
      </w:r>
      <w:r>
        <w:rPr>
          <w:rFonts w:asciiTheme="majorHAnsi" w:eastAsia="Calibri" w:hAnsiTheme="majorHAnsi" w:cstheme="majorHAnsi"/>
          <w:sz w:val="22"/>
          <w:szCs w:val="22"/>
          <w:lang w:val="pl-PL"/>
        </w:rPr>
        <w:t xml:space="preserve">enie województwa mazowieckiego zgłoszonych do konkursu </w:t>
      </w:r>
      <w:r w:rsidR="00BD66D9">
        <w:rPr>
          <w:rFonts w:asciiTheme="majorHAnsi" w:eastAsia="Calibri" w:hAnsiTheme="majorHAnsi" w:cstheme="majorHAnsi"/>
          <w:sz w:val="22"/>
          <w:szCs w:val="22"/>
          <w:lang w:val="pl-PL"/>
        </w:rPr>
        <w:t>zgodnie z § </w:t>
      </w:r>
      <w:r w:rsidR="00BD66D9" w:rsidRPr="00BD66D9">
        <w:rPr>
          <w:rFonts w:asciiTheme="majorHAnsi" w:eastAsia="Calibri" w:hAnsiTheme="majorHAnsi" w:cstheme="majorHAnsi"/>
          <w:sz w:val="22"/>
          <w:szCs w:val="22"/>
          <w:lang w:val="pl-PL"/>
        </w:rPr>
        <w:t>7 </w:t>
      </w:r>
      <w:r w:rsidRPr="00BD66D9">
        <w:rPr>
          <w:rFonts w:asciiTheme="majorHAnsi" w:eastAsia="Calibri" w:hAnsiTheme="majorHAnsi" w:cstheme="majorHAnsi"/>
          <w:sz w:val="22"/>
          <w:szCs w:val="22"/>
          <w:lang w:val="pl-PL"/>
        </w:rPr>
        <w:t xml:space="preserve">p. </w:t>
      </w:r>
      <w:r w:rsidR="00BD66D9" w:rsidRPr="00BD66D9">
        <w:rPr>
          <w:rFonts w:asciiTheme="majorHAnsi" w:eastAsia="Calibri" w:hAnsiTheme="majorHAnsi" w:cstheme="majorHAnsi"/>
          <w:sz w:val="22"/>
          <w:szCs w:val="22"/>
          <w:lang w:val="pl-PL"/>
        </w:rPr>
        <w:t>4</w:t>
      </w:r>
      <w:r w:rsidRPr="00BD66D9">
        <w:rPr>
          <w:rFonts w:asciiTheme="majorHAnsi" w:eastAsia="Calibri" w:hAnsiTheme="majorHAnsi" w:cstheme="majorHAnsi"/>
          <w:sz w:val="22"/>
          <w:szCs w:val="22"/>
          <w:lang w:val="pl-PL"/>
        </w:rPr>
        <w:t>.</w:t>
      </w:r>
    </w:p>
    <w:p w14:paraId="58473191" w14:textId="77777777" w:rsidR="00824D12" w:rsidRDefault="00C81D61" w:rsidP="00220A52">
      <w:pPr>
        <w:jc w:val="center"/>
        <w:rPr>
          <w:rFonts w:asciiTheme="majorHAnsi" w:eastAsia="Calibri" w:hAnsiTheme="majorHAnsi" w:cstheme="majorHAnsi"/>
          <w:b/>
          <w:sz w:val="22"/>
          <w:szCs w:val="22"/>
          <w:lang w:val="pl-PL"/>
        </w:rPr>
      </w:pPr>
      <w:r>
        <w:rPr>
          <w:rFonts w:asciiTheme="majorHAnsi" w:eastAsia="Calibri" w:hAnsiTheme="majorHAnsi" w:cstheme="majorHAnsi"/>
          <w:b/>
          <w:sz w:val="22"/>
          <w:szCs w:val="22"/>
          <w:lang w:val="pl-PL"/>
        </w:rPr>
        <w:t>§ 3</w:t>
      </w:r>
    </w:p>
    <w:p w14:paraId="3E455E71" w14:textId="77777777" w:rsidR="00C878A3" w:rsidRPr="00824D12" w:rsidRDefault="00824D12" w:rsidP="00220A52">
      <w:pPr>
        <w:spacing w:after="200" w:line="276" w:lineRule="auto"/>
        <w:jc w:val="center"/>
        <w:rPr>
          <w:rFonts w:asciiTheme="majorHAnsi" w:eastAsia="Calibri" w:hAnsiTheme="majorHAnsi" w:cstheme="majorHAnsi"/>
          <w:b/>
          <w:sz w:val="22"/>
          <w:szCs w:val="22"/>
          <w:lang w:val="pl-PL"/>
        </w:rPr>
      </w:pPr>
      <w:r w:rsidRPr="00824D12">
        <w:rPr>
          <w:rFonts w:asciiTheme="majorHAnsi" w:eastAsia="Calibri" w:hAnsiTheme="majorHAnsi" w:cstheme="majorHAnsi"/>
          <w:b/>
          <w:sz w:val="22"/>
          <w:szCs w:val="22"/>
          <w:lang w:val="pl-PL"/>
        </w:rPr>
        <w:t>[</w:t>
      </w:r>
      <w:r w:rsidR="00C878A3" w:rsidRPr="00824D12">
        <w:rPr>
          <w:rFonts w:asciiTheme="majorHAnsi" w:eastAsia="Calibri" w:hAnsiTheme="majorHAnsi" w:cstheme="majorHAnsi"/>
          <w:b/>
          <w:sz w:val="22"/>
          <w:szCs w:val="22"/>
          <w:lang w:val="pl-PL"/>
        </w:rPr>
        <w:t>Idea konkursu</w:t>
      </w:r>
      <w:r w:rsidRPr="00824D12">
        <w:rPr>
          <w:rFonts w:asciiTheme="majorHAnsi" w:eastAsia="Calibri" w:hAnsiTheme="majorHAnsi" w:cstheme="majorHAnsi"/>
          <w:b/>
          <w:sz w:val="22"/>
          <w:szCs w:val="22"/>
          <w:lang w:val="pl-PL"/>
        </w:rPr>
        <w:t>]</w:t>
      </w:r>
    </w:p>
    <w:p w14:paraId="0644FBEE" w14:textId="035D340F" w:rsidR="00C878A3" w:rsidRPr="00511575" w:rsidRDefault="00DB05C3" w:rsidP="00220A52">
      <w:pPr>
        <w:pStyle w:val="Akapitzlist"/>
        <w:numPr>
          <w:ilvl w:val="0"/>
          <w:numId w:val="36"/>
        </w:numPr>
        <w:spacing w:after="200" w:line="276" w:lineRule="auto"/>
        <w:ind w:left="426" w:hanging="426"/>
        <w:jc w:val="both"/>
        <w:rPr>
          <w:rFonts w:asciiTheme="majorHAnsi" w:eastAsia="Calibri" w:hAnsiTheme="majorHAnsi" w:cstheme="majorHAnsi"/>
        </w:rPr>
      </w:pPr>
      <w:r>
        <w:rPr>
          <w:rFonts w:asciiTheme="majorHAnsi" w:eastAsia="Calibri" w:hAnsiTheme="majorHAnsi" w:cstheme="majorHAnsi"/>
        </w:rPr>
        <w:t>Mając na uwadze fakt, że w</w:t>
      </w:r>
      <w:r w:rsidR="00001AB7">
        <w:rPr>
          <w:rFonts w:asciiTheme="majorHAnsi" w:eastAsia="Calibri" w:hAnsiTheme="majorHAnsi" w:cstheme="majorHAnsi"/>
        </w:rPr>
        <w:t xml:space="preserve"> </w:t>
      </w:r>
      <w:r w:rsidR="00262A4F">
        <w:rPr>
          <w:rFonts w:asciiTheme="majorHAnsi" w:eastAsia="Calibri" w:hAnsiTheme="majorHAnsi" w:cstheme="majorHAnsi"/>
        </w:rPr>
        <w:t>2020</w:t>
      </w:r>
      <w:r>
        <w:rPr>
          <w:rFonts w:asciiTheme="majorHAnsi" w:eastAsia="Calibri" w:hAnsiTheme="majorHAnsi" w:cstheme="majorHAnsi"/>
        </w:rPr>
        <w:t xml:space="preserve"> r. będzie obchodzona 100. rocznica</w:t>
      </w:r>
      <w:r w:rsidR="00511575">
        <w:rPr>
          <w:rFonts w:asciiTheme="majorHAnsi" w:eastAsia="Calibri" w:hAnsiTheme="majorHAnsi" w:cstheme="majorHAnsi"/>
        </w:rPr>
        <w:t xml:space="preserve"> urodzin Karola </w:t>
      </w:r>
      <w:r>
        <w:rPr>
          <w:rFonts w:asciiTheme="majorHAnsi" w:eastAsia="Calibri" w:hAnsiTheme="majorHAnsi" w:cstheme="majorHAnsi"/>
        </w:rPr>
        <w:t>Wojtyły, która przypada 18 maja</w:t>
      </w:r>
      <w:r w:rsidR="008A3665">
        <w:rPr>
          <w:rFonts w:asciiTheme="majorHAnsi" w:eastAsia="Calibri" w:hAnsiTheme="majorHAnsi" w:cstheme="majorHAnsi"/>
        </w:rPr>
        <w:t xml:space="preserve"> </w:t>
      </w:r>
      <w:r w:rsidR="00001AB7">
        <w:rPr>
          <w:rFonts w:asciiTheme="majorHAnsi" w:eastAsia="Calibri" w:hAnsiTheme="majorHAnsi" w:cstheme="majorHAnsi"/>
        </w:rPr>
        <w:t xml:space="preserve">ósma edycja </w:t>
      </w:r>
      <w:r w:rsidR="00C878A3" w:rsidRPr="00824D12">
        <w:rPr>
          <w:rFonts w:asciiTheme="majorHAnsi" w:eastAsia="Calibri" w:hAnsiTheme="majorHAnsi" w:cstheme="majorHAnsi"/>
        </w:rPr>
        <w:t>konkursu tematycznego dla młodzieży z województwa mazowieckiego ma</w:t>
      </w:r>
      <w:r w:rsidR="0061718B">
        <w:rPr>
          <w:rFonts w:asciiTheme="majorHAnsi" w:eastAsia="Calibri" w:hAnsiTheme="majorHAnsi" w:cstheme="majorHAnsi"/>
        </w:rPr>
        <w:t xml:space="preserve"> w </w:t>
      </w:r>
      <w:r w:rsidR="00001AB7">
        <w:rPr>
          <w:rFonts w:asciiTheme="majorHAnsi" w:eastAsia="Calibri" w:hAnsiTheme="majorHAnsi" w:cstheme="majorHAnsi"/>
        </w:rPr>
        <w:t>pierwszej kolejności przybliżyć jego ucze</w:t>
      </w:r>
      <w:r>
        <w:rPr>
          <w:rFonts w:asciiTheme="majorHAnsi" w:eastAsia="Calibri" w:hAnsiTheme="majorHAnsi" w:cstheme="majorHAnsi"/>
        </w:rPr>
        <w:t>stnikom postać Karola Wojtyły i </w:t>
      </w:r>
      <w:r w:rsidR="00001AB7">
        <w:rPr>
          <w:rFonts w:asciiTheme="majorHAnsi" w:eastAsia="Calibri" w:hAnsiTheme="majorHAnsi" w:cstheme="majorHAnsi"/>
        </w:rPr>
        <w:t>jego biografię. Główny</w:t>
      </w:r>
      <w:r>
        <w:rPr>
          <w:rFonts w:asciiTheme="majorHAnsi" w:eastAsia="Calibri" w:hAnsiTheme="majorHAnsi" w:cstheme="majorHAnsi"/>
        </w:rPr>
        <w:t>m tematem K</w:t>
      </w:r>
      <w:r w:rsidR="00001AB7">
        <w:rPr>
          <w:rFonts w:asciiTheme="majorHAnsi" w:eastAsia="Calibri" w:hAnsiTheme="majorHAnsi" w:cstheme="majorHAnsi"/>
        </w:rPr>
        <w:t>onkursu będzie natomiast ukazanie</w:t>
      </w:r>
      <w:r w:rsidR="00C878A3" w:rsidRPr="00824D12">
        <w:rPr>
          <w:rFonts w:asciiTheme="majorHAnsi" w:eastAsia="Calibri" w:hAnsiTheme="majorHAnsi" w:cstheme="majorHAnsi"/>
        </w:rPr>
        <w:t xml:space="preserve"> Jana Pawła II jako </w:t>
      </w:r>
      <w:r w:rsidR="00356717" w:rsidRPr="00824D12">
        <w:rPr>
          <w:rFonts w:asciiTheme="majorHAnsi" w:eastAsia="Calibri" w:hAnsiTheme="majorHAnsi" w:cstheme="majorHAnsi"/>
        </w:rPr>
        <w:t>człowieka</w:t>
      </w:r>
      <w:r w:rsidR="00C878A3" w:rsidRPr="00824D12">
        <w:rPr>
          <w:rFonts w:asciiTheme="majorHAnsi" w:eastAsia="Calibri" w:hAnsiTheme="majorHAnsi" w:cstheme="majorHAnsi"/>
        </w:rPr>
        <w:t xml:space="preserve"> </w:t>
      </w:r>
      <w:r w:rsidR="00001AB7">
        <w:rPr>
          <w:rFonts w:asciiTheme="majorHAnsi" w:eastAsia="Calibri" w:hAnsiTheme="majorHAnsi" w:cstheme="majorHAnsi"/>
        </w:rPr>
        <w:t xml:space="preserve">odważnych czynów i mężnego ducha. Wkraczający w dorosłość Karol Wojtyła mierzył się najpierw z trudną rzeczywistością wojny, a później jako kapłan oraz głowa Kościoła diecezjalnego i  powszechnego </w:t>
      </w:r>
      <w:r w:rsidR="00045F21">
        <w:rPr>
          <w:rFonts w:asciiTheme="majorHAnsi" w:eastAsia="Calibri" w:hAnsiTheme="majorHAnsi" w:cstheme="majorHAnsi"/>
        </w:rPr>
        <w:t>konfrontował się</w:t>
      </w:r>
      <w:r w:rsidR="00045F21" w:rsidRPr="00045F21">
        <w:rPr>
          <w:rFonts w:asciiTheme="majorHAnsi" w:eastAsia="Calibri" w:hAnsiTheme="majorHAnsi" w:cstheme="majorHAnsi"/>
        </w:rPr>
        <w:t xml:space="preserve"> </w:t>
      </w:r>
      <w:r w:rsidR="00045F21">
        <w:rPr>
          <w:rFonts w:asciiTheme="majorHAnsi" w:eastAsia="Calibri" w:hAnsiTheme="majorHAnsi" w:cstheme="majorHAnsi"/>
        </w:rPr>
        <w:t>z komunizmem</w:t>
      </w:r>
      <w:r w:rsidR="00045F21" w:rsidRPr="00045F21">
        <w:rPr>
          <w:rFonts w:asciiTheme="majorHAnsi" w:eastAsia="Calibri" w:hAnsiTheme="majorHAnsi" w:cstheme="majorHAnsi"/>
        </w:rPr>
        <w:t xml:space="preserve"> na świecie i</w:t>
      </w:r>
      <w:r w:rsidR="0061718B">
        <w:rPr>
          <w:rFonts w:asciiTheme="majorHAnsi" w:eastAsia="Calibri" w:hAnsiTheme="majorHAnsi" w:cstheme="majorHAnsi"/>
        </w:rPr>
        <w:t xml:space="preserve"> w Polsce. Jan Paweł II z odwagą i otwartością </w:t>
      </w:r>
      <w:r w:rsidR="0061718B" w:rsidRPr="0061718B">
        <w:rPr>
          <w:rFonts w:asciiTheme="majorHAnsi" w:eastAsia="Calibri" w:hAnsiTheme="majorHAnsi" w:cstheme="majorHAnsi"/>
        </w:rPr>
        <w:t>podróż</w:t>
      </w:r>
      <w:r w:rsidR="0061718B">
        <w:rPr>
          <w:rFonts w:asciiTheme="majorHAnsi" w:eastAsia="Calibri" w:hAnsiTheme="majorHAnsi" w:cstheme="majorHAnsi"/>
        </w:rPr>
        <w:t>ował w różne rejony świata</w:t>
      </w:r>
      <w:r w:rsidR="0061718B" w:rsidRPr="0061718B">
        <w:rPr>
          <w:rFonts w:asciiTheme="majorHAnsi" w:eastAsia="Calibri" w:hAnsiTheme="majorHAnsi" w:cstheme="majorHAnsi"/>
        </w:rPr>
        <w:t xml:space="preserve"> i spotyka</w:t>
      </w:r>
      <w:r w:rsidR="0061718B">
        <w:rPr>
          <w:rFonts w:asciiTheme="majorHAnsi" w:eastAsia="Calibri" w:hAnsiTheme="majorHAnsi" w:cstheme="majorHAnsi"/>
        </w:rPr>
        <w:t xml:space="preserve">ł się z milionami ludzi oraz </w:t>
      </w:r>
      <w:r w:rsidR="0061718B" w:rsidRPr="0061718B">
        <w:rPr>
          <w:rFonts w:asciiTheme="majorHAnsi" w:eastAsia="Calibri" w:hAnsiTheme="majorHAnsi" w:cstheme="majorHAnsi"/>
        </w:rPr>
        <w:t xml:space="preserve">mimo widocznej choroby </w:t>
      </w:r>
      <w:r w:rsidR="0061718B">
        <w:rPr>
          <w:rFonts w:asciiTheme="majorHAnsi" w:eastAsia="Calibri" w:hAnsiTheme="majorHAnsi" w:cstheme="majorHAnsi"/>
        </w:rPr>
        <w:t>pozostał aktywny</w:t>
      </w:r>
      <w:r w:rsidR="0061718B" w:rsidRPr="0061718B">
        <w:rPr>
          <w:rFonts w:asciiTheme="majorHAnsi" w:eastAsia="Calibri" w:hAnsiTheme="majorHAnsi" w:cstheme="majorHAnsi"/>
        </w:rPr>
        <w:t xml:space="preserve"> do końca</w:t>
      </w:r>
      <w:r w:rsidR="0061718B">
        <w:rPr>
          <w:rFonts w:asciiTheme="majorHAnsi" w:eastAsia="Calibri" w:hAnsiTheme="majorHAnsi" w:cstheme="majorHAnsi"/>
        </w:rPr>
        <w:t xml:space="preserve"> życia</w:t>
      </w:r>
      <w:r w:rsidR="0061718B" w:rsidRPr="0061718B">
        <w:rPr>
          <w:rFonts w:asciiTheme="majorHAnsi" w:eastAsia="Calibri" w:hAnsiTheme="majorHAnsi" w:cstheme="majorHAnsi"/>
        </w:rPr>
        <w:t>.</w:t>
      </w:r>
      <w:r w:rsidR="0061718B">
        <w:rPr>
          <w:rFonts w:asciiTheme="majorHAnsi" w:eastAsia="Calibri" w:hAnsiTheme="majorHAnsi" w:cstheme="majorHAnsi"/>
        </w:rPr>
        <w:t xml:space="preserve"> </w:t>
      </w:r>
      <w:r w:rsidR="0061718B" w:rsidRPr="0061718B">
        <w:rPr>
          <w:rFonts w:asciiTheme="majorHAnsi" w:eastAsia="Calibri" w:hAnsiTheme="majorHAnsi" w:cstheme="majorHAnsi"/>
        </w:rPr>
        <w:t>Orga</w:t>
      </w:r>
      <w:r w:rsidR="00BE4F0E">
        <w:rPr>
          <w:rFonts w:asciiTheme="majorHAnsi" w:eastAsia="Calibri" w:hAnsiTheme="majorHAnsi" w:cstheme="majorHAnsi"/>
        </w:rPr>
        <w:t>nizatorz</w:t>
      </w:r>
      <w:r>
        <w:rPr>
          <w:rFonts w:asciiTheme="majorHAnsi" w:eastAsia="Calibri" w:hAnsiTheme="majorHAnsi" w:cstheme="majorHAnsi"/>
        </w:rPr>
        <w:t>y K</w:t>
      </w:r>
      <w:r w:rsidR="00BE4F0E">
        <w:rPr>
          <w:rFonts w:asciiTheme="majorHAnsi" w:eastAsia="Calibri" w:hAnsiTheme="majorHAnsi" w:cstheme="majorHAnsi"/>
        </w:rPr>
        <w:t>onkursu są przekonani</w:t>
      </w:r>
      <w:r w:rsidR="0061718B" w:rsidRPr="0061718B">
        <w:rPr>
          <w:rFonts w:asciiTheme="majorHAnsi" w:eastAsia="Calibri" w:hAnsiTheme="majorHAnsi" w:cstheme="majorHAnsi"/>
        </w:rPr>
        <w:t>, że Jan Paweł II może w tym względzie stać się autorytetem i przewodnikiem dla współczesnej młodzieży.</w:t>
      </w:r>
    </w:p>
    <w:p w14:paraId="1F819C00" w14:textId="77777777" w:rsidR="00511575" w:rsidRPr="00511575" w:rsidRDefault="00C878A3" w:rsidP="00220A52">
      <w:pPr>
        <w:pStyle w:val="Akapitzlist"/>
        <w:numPr>
          <w:ilvl w:val="0"/>
          <w:numId w:val="36"/>
        </w:numPr>
        <w:spacing w:after="200" w:line="276" w:lineRule="auto"/>
        <w:ind w:left="426" w:hanging="426"/>
        <w:contextualSpacing w:val="0"/>
        <w:jc w:val="both"/>
        <w:rPr>
          <w:rFonts w:asciiTheme="majorHAnsi" w:eastAsia="Calibri" w:hAnsiTheme="majorHAnsi" w:cstheme="majorHAnsi"/>
        </w:rPr>
      </w:pPr>
      <w:r w:rsidRPr="00511575">
        <w:rPr>
          <w:rFonts w:asciiTheme="majorHAnsi" w:eastAsia="Calibri" w:hAnsiTheme="majorHAnsi" w:cstheme="majorHAnsi"/>
        </w:rPr>
        <w:lastRenderedPageBreak/>
        <w:t>Konkurs ma charakter interdyscyplinarny.</w:t>
      </w:r>
      <w:r w:rsidRPr="00824D12">
        <w:rPr>
          <w:rFonts w:asciiTheme="majorHAnsi" w:eastAsia="Calibri" w:hAnsiTheme="majorHAnsi" w:cstheme="majorHAnsi"/>
        </w:rPr>
        <w:t xml:space="preserve"> Treści lektur, których znajomość będzie wymagana w poszczególnych etapach konkursu, zostały dobrane tak, </w:t>
      </w:r>
      <w:r w:rsidR="00511575">
        <w:rPr>
          <w:rFonts w:asciiTheme="majorHAnsi" w:eastAsia="Calibri" w:hAnsiTheme="majorHAnsi" w:cstheme="majorHAnsi"/>
        </w:rPr>
        <w:t>aby nawiązywały do wiadomości z </w:t>
      </w:r>
      <w:r w:rsidRPr="00824D12">
        <w:rPr>
          <w:rFonts w:asciiTheme="majorHAnsi" w:eastAsia="Calibri" w:hAnsiTheme="majorHAnsi" w:cstheme="majorHAnsi"/>
        </w:rPr>
        <w:t>programów nauczania takich przedmiotów jak: historia, ję</w:t>
      </w:r>
      <w:r w:rsidR="00511575">
        <w:rPr>
          <w:rFonts w:asciiTheme="majorHAnsi" w:eastAsia="Calibri" w:hAnsiTheme="majorHAnsi" w:cstheme="majorHAnsi"/>
        </w:rPr>
        <w:t>zyk polski, geografia, wiedza o </w:t>
      </w:r>
      <w:r w:rsidRPr="00824D12">
        <w:rPr>
          <w:rFonts w:asciiTheme="majorHAnsi" w:eastAsia="Calibri" w:hAnsiTheme="majorHAnsi" w:cstheme="majorHAnsi"/>
        </w:rPr>
        <w:t>społeczeństwie czy religia, a jednocześnie rozszerzały je dla uczniów zainteresowanych tematyką konkursu. Organizatorzy mają nadzieję, że konkurs i przygotowane lektury będą stanowić</w:t>
      </w:r>
      <w:r w:rsidR="00511575">
        <w:rPr>
          <w:rFonts w:asciiTheme="majorHAnsi" w:eastAsia="Calibri" w:hAnsiTheme="majorHAnsi" w:cstheme="majorHAnsi"/>
        </w:rPr>
        <w:t xml:space="preserve"> dla </w:t>
      </w:r>
      <w:r w:rsidRPr="00824D12">
        <w:rPr>
          <w:rFonts w:asciiTheme="majorHAnsi" w:eastAsia="Calibri" w:hAnsiTheme="majorHAnsi" w:cstheme="majorHAnsi"/>
        </w:rPr>
        <w:t>nauczycieli dodatkową</w:t>
      </w:r>
      <w:r w:rsidR="00511575">
        <w:rPr>
          <w:rFonts w:asciiTheme="majorHAnsi" w:eastAsia="Calibri" w:hAnsiTheme="majorHAnsi" w:cstheme="majorHAnsi"/>
        </w:rPr>
        <w:t xml:space="preserve"> pomoc w procesie dydaktycznym.</w:t>
      </w:r>
    </w:p>
    <w:p w14:paraId="4A4A6ADD" w14:textId="77777777" w:rsidR="00511575" w:rsidRPr="00511575" w:rsidRDefault="00511575" w:rsidP="00220A52">
      <w:pPr>
        <w:jc w:val="center"/>
        <w:rPr>
          <w:rFonts w:asciiTheme="majorHAnsi" w:eastAsia="Calibri" w:hAnsiTheme="majorHAnsi" w:cstheme="majorHAnsi"/>
          <w:b/>
          <w:lang w:val="pl-PL"/>
        </w:rPr>
      </w:pPr>
      <w:r>
        <w:rPr>
          <w:rFonts w:asciiTheme="majorHAnsi" w:eastAsia="Calibri" w:hAnsiTheme="majorHAnsi" w:cstheme="majorHAnsi"/>
          <w:b/>
          <w:lang w:val="pl-PL"/>
        </w:rPr>
        <w:t>§ 4</w:t>
      </w:r>
    </w:p>
    <w:p w14:paraId="23F28956" w14:textId="77777777" w:rsidR="00C878A3" w:rsidRDefault="00511575" w:rsidP="00220A52">
      <w:pPr>
        <w:spacing w:after="200" w:line="276" w:lineRule="auto"/>
        <w:jc w:val="center"/>
        <w:rPr>
          <w:rFonts w:asciiTheme="majorHAnsi" w:eastAsia="Calibri" w:hAnsiTheme="majorHAnsi" w:cstheme="majorHAnsi"/>
          <w:b/>
          <w:sz w:val="22"/>
          <w:szCs w:val="22"/>
          <w:lang w:val="pl-PL"/>
        </w:rPr>
      </w:pPr>
      <w:r w:rsidRPr="00511575">
        <w:rPr>
          <w:rFonts w:asciiTheme="majorHAnsi" w:eastAsia="Calibri" w:hAnsiTheme="majorHAnsi" w:cstheme="majorHAnsi"/>
          <w:b/>
          <w:sz w:val="22"/>
          <w:szCs w:val="22"/>
          <w:lang w:val="pl-PL"/>
        </w:rPr>
        <w:t>[</w:t>
      </w:r>
      <w:r w:rsidR="00C878A3" w:rsidRPr="00511575">
        <w:rPr>
          <w:rFonts w:asciiTheme="majorHAnsi" w:eastAsia="Calibri" w:hAnsiTheme="majorHAnsi" w:cstheme="majorHAnsi"/>
          <w:b/>
          <w:sz w:val="22"/>
          <w:szCs w:val="22"/>
          <w:lang w:val="pl-PL"/>
        </w:rPr>
        <w:t>Cele konkursu</w:t>
      </w:r>
      <w:r w:rsidRPr="00511575">
        <w:rPr>
          <w:rFonts w:asciiTheme="majorHAnsi" w:eastAsia="Calibri" w:hAnsiTheme="majorHAnsi" w:cstheme="majorHAnsi"/>
          <w:b/>
          <w:sz w:val="22"/>
          <w:szCs w:val="22"/>
          <w:lang w:val="pl-PL"/>
        </w:rPr>
        <w:t>]</w:t>
      </w:r>
    </w:p>
    <w:p w14:paraId="29A2D01C" w14:textId="0827A1E9" w:rsidR="00DB05C3" w:rsidRPr="00DB05C3" w:rsidRDefault="00DB05C3" w:rsidP="00DB05C3">
      <w:pPr>
        <w:spacing w:after="200" w:line="276" w:lineRule="auto"/>
        <w:jc w:val="both"/>
        <w:rPr>
          <w:rFonts w:asciiTheme="majorHAnsi" w:eastAsia="Calibri" w:hAnsiTheme="majorHAnsi" w:cstheme="majorHAnsi"/>
          <w:sz w:val="22"/>
          <w:szCs w:val="22"/>
          <w:lang w:val="pl-PL"/>
        </w:rPr>
      </w:pPr>
      <w:r w:rsidRPr="00DB05C3">
        <w:rPr>
          <w:rFonts w:asciiTheme="majorHAnsi" w:eastAsia="Calibri" w:hAnsiTheme="majorHAnsi" w:cstheme="majorHAnsi"/>
          <w:sz w:val="22"/>
          <w:szCs w:val="22"/>
          <w:lang w:val="pl-PL"/>
        </w:rPr>
        <w:t>Celem Konkursu to:</w:t>
      </w:r>
    </w:p>
    <w:p w14:paraId="2A8B750C" w14:textId="77777777" w:rsidR="00C878A3" w:rsidRPr="00DA08D8" w:rsidRDefault="00C878A3" w:rsidP="00220A52">
      <w:pPr>
        <w:numPr>
          <w:ilvl w:val="0"/>
          <w:numId w:val="7"/>
        </w:numPr>
        <w:tabs>
          <w:tab w:val="clear" w:pos="720"/>
        </w:tabs>
        <w:spacing w:line="276" w:lineRule="auto"/>
        <w:ind w:left="425" w:hanging="425"/>
        <w:jc w:val="both"/>
        <w:rPr>
          <w:rFonts w:asciiTheme="majorHAnsi" w:eastAsia="Calibri" w:hAnsiTheme="majorHAnsi" w:cstheme="majorHAnsi"/>
          <w:sz w:val="22"/>
          <w:szCs w:val="22"/>
          <w:lang w:val="pl-PL"/>
        </w:rPr>
      </w:pPr>
      <w:r w:rsidRPr="00DA08D8">
        <w:rPr>
          <w:rFonts w:asciiTheme="majorHAnsi" w:eastAsia="Calibri" w:hAnsiTheme="majorHAnsi" w:cstheme="majorHAnsi"/>
          <w:sz w:val="22"/>
          <w:szCs w:val="22"/>
          <w:lang w:val="pl-PL"/>
        </w:rPr>
        <w:t>Przypomnienie życiorysu i głównych wątków dziedzictwa Karola Wojtyły – Jana Pawła II ze szczególnym uwzględnieniem ok</w:t>
      </w:r>
      <w:r w:rsidR="00A5173E">
        <w:rPr>
          <w:rFonts w:asciiTheme="majorHAnsi" w:eastAsia="Calibri" w:hAnsiTheme="majorHAnsi" w:cstheme="majorHAnsi"/>
          <w:sz w:val="22"/>
          <w:szCs w:val="22"/>
          <w:lang w:val="pl-PL"/>
        </w:rPr>
        <w:t>resu biskupstwa oraz pontyfikatu</w:t>
      </w:r>
      <w:r w:rsidRPr="00DA08D8">
        <w:rPr>
          <w:rFonts w:asciiTheme="majorHAnsi" w:eastAsia="Calibri" w:hAnsiTheme="majorHAnsi" w:cstheme="majorHAnsi"/>
          <w:sz w:val="22"/>
          <w:szCs w:val="22"/>
          <w:lang w:val="pl-PL"/>
        </w:rPr>
        <w:t>.</w:t>
      </w:r>
    </w:p>
    <w:p w14:paraId="431607CE" w14:textId="77777777" w:rsidR="00C878A3" w:rsidRPr="00DA08D8" w:rsidRDefault="00C878A3" w:rsidP="00220A52">
      <w:pPr>
        <w:numPr>
          <w:ilvl w:val="0"/>
          <w:numId w:val="7"/>
        </w:numPr>
        <w:spacing w:line="276" w:lineRule="auto"/>
        <w:ind w:left="425" w:hanging="425"/>
        <w:jc w:val="both"/>
        <w:rPr>
          <w:rFonts w:asciiTheme="majorHAnsi" w:eastAsia="Calibri" w:hAnsiTheme="majorHAnsi" w:cstheme="majorHAnsi"/>
          <w:sz w:val="22"/>
          <w:szCs w:val="22"/>
          <w:lang w:val="pl-PL"/>
        </w:rPr>
      </w:pPr>
      <w:r w:rsidRPr="00DA08D8">
        <w:rPr>
          <w:rFonts w:asciiTheme="majorHAnsi" w:eastAsia="Calibri" w:hAnsiTheme="majorHAnsi" w:cstheme="majorHAnsi"/>
          <w:sz w:val="22"/>
          <w:szCs w:val="22"/>
          <w:lang w:val="pl-PL"/>
        </w:rPr>
        <w:t xml:space="preserve">Przedstawienie nauczania Jana Pawła II na temat </w:t>
      </w:r>
      <w:r w:rsidR="00A5173E" w:rsidRPr="00A5173E">
        <w:rPr>
          <w:rFonts w:asciiTheme="majorHAnsi" w:eastAsia="Calibri" w:hAnsiTheme="majorHAnsi" w:cstheme="majorHAnsi"/>
          <w:sz w:val="22"/>
          <w:szCs w:val="22"/>
          <w:lang w:val="pl-PL"/>
        </w:rPr>
        <w:t>wierności pr</w:t>
      </w:r>
      <w:r w:rsidR="00A5173E">
        <w:rPr>
          <w:rFonts w:asciiTheme="majorHAnsi" w:eastAsia="Calibri" w:hAnsiTheme="majorHAnsi" w:cstheme="majorHAnsi"/>
          <w:sz w:val="22"/>
          <w:szCs w:val="22"/>
          <w:lang w:val="pl-PL"/>
        </w:rPr>
        <w:t>awdzie,</w:t>
      </w:r>
      <w:r w:rsidR="008A3665">
        <w:rPr>
          <w:rFonts w:asciiTheme="majorHAnsi" w:eastAsia="Calibri" w:hAnsiTheme="majorHAnsi" w:cstheme="majorHAnsi"/>
          <w:sz w:val="22"/>
          <w:szCs w:val="22"/>
          <w:lang w:val="pl-PL"/>
        </w:rPr>
        <w:t xml:space="preserve"> odwadze</w:t>
      </w:r>
      <w:r w:rsidR="00A5173E">
        <w:rPr>
          <w:rFonts w:asciiTheme="majorHAnsi" w:eastAsia="Calibri" w:hAnsiTheme="majorHAnsi" w:cstheme="majorHAnsi"/>
          <w:sz w:val="22"/>
          <w:szCs w:val="22"/>
          <w:lang w:val="pl-PL"/>
        </w:rPr>
        <w:t xml:space="preserve"> postępowania zgodnie ze </w:t>
      </w:r>
      <w:r w:rsidR="00A5173E" w:rsidRPr="00A5173E">
        <w:rPr>
          <w:rFonts w:asciiTheme="majorHAnsi" w:eastAsia="Calibri" w:hAnsiTheme="majorHAnsi" w:cstheme="majorHAnsi"/>
          <w:sz w:val="22"/>
          <w:szCs w:val="22"/>
          <w:lang w:val="pl-PL"/>
        </w:rPr>
        <w:t>s</w:t>
      </w:r>
      <w:r w:rsidR="00A5173E">
        <w:rPr>
          <w:rFonts w:asciiTheme="majorHAnsi" w:eastAsia="Calibri" w:hAnsiTheme="majorHAnsi" w:cstheme="majorHAnsi"/>
          <w:sz w:val="22"/>
          <w:szCs w:val="22"/>
          <w:lang w:val="pl-PL"/>
        </w:rPr>
        <w:t>woim sumieniem, obrony wartości, ze szczególnym uwzględnieniem słów adresowanych do młodzieży</w:t>
      </w:r>
      <w:r w:rsidRPr="00DA08D8">
        <w:rPr>
          <w:rFonts w:asciiTheme="majorHAnsi" w:eastAsia="Calibri" w:hAnsiTheme="majorHAnsi" w:cstheme="majorHAnsi"/>
          <w:sz w:val="22"/>
          <w:szCs w:val="22"/>
          <w:lang w:val="pl-PL"/>
        </w:rPr>
        <w:t>.</w:t>
      </w:r>
    </w:p>
    <w:p w14:paraId="3F363763" w14:textId="77777777" w:rsidR="00106835" w:rsidRPr="00C81D61" w:rsidRDefault="00C878A3" w:rsidP="00220A52">
      <w:pPr>
        <w:numPr>
          <w:ilvl w:val="0"/>
          <w:numId w:val="7"/>
        </w:numPr>
        <w:tabs>
          <w:tab w:val="clear" w:pos="720"/>
        </w:tabs>
        <w:spacing w:line="276" w:lineRule="auto"/>
        <w:ind w:left="425" w:hanging="425"/>
        <w:jc w:val="both"/>
        <w:rPr>
          <w:rFonts w:asciiTheme="majorHAnsi" w:eastAsia="Calibri" w:hAnsiTheme="majorHAnsi" w:cstheme="majorHAnsi"/>
          <w:sz w:val="22"/>
          <w:szCs w:val="22"/>
          <w:lang w:val="pl-PL"/>
        </w:rPr>
      </w:pPr>
      <w:r w:rsidRPr="00DA08D8">
        <w:rPr>
          <w:rFonts w:asciiTheme="majorHAnsi" w:eastAsia="Calibri" w:hAnsiTheme="majorHAnsi" w:cstheme="majorHAnsi"/>
          <w:sz w:val="22"/>
          <w:szCs w:val="22"/>
          <w:lang w:val="pl-PL"/>
        </w:rPr>
        <w:t>Wskazanie Jana Pawła II jako wzorca osobowego</w:t>
      </w:r>
      <w:r w:rsidR="008A3665">
        <w:rPr>
          <w:rFonts w:asciiTheme="majorHAnsi" w:eastAsia="Calibri" w:hAnsiTheme="majorHAnsi" w:cstheme="majorHAnsi"/>
          <w:sz w:val="22"/>
          <w:szCs w:val="22"/>
          <w:lang w:val="pl-PL"/>
        </w:rPr>
        <w:t xml:space="preserve"> i autorytetu dla młodzieży</w:t>
      </w:r>
    </w:p>
    <w:p w14:paraId="1DF7AABB" w14:textId="77777777" w:rsidR="0061718B" w:rsidRDefault="0061718B" w:rsidP="00220A52">
      <w:pPr>
        <w:jc w:val="center"/>
        <w:rPr>
          <w:rFonts w:asciiTheme="majorHAnsi" w:eastAsia="Calibri" w:hAnsiTheme="majorHAnsi" w:cstheme="majorHAnsi"/>
          <w:b/>
          <w:lang w:val="pl-PL"/>
        </w:rPr>
      </w:pPr>
    </w:p>
    <w:p w14:paraId="415D92A3" w14:textId="77777777" w:rsidR="00C81D61" w:rsidRPr="00511575" w:rsidRDefault="00C81D61" w:rsidP="00220A52">
      <w:pPr>
        <w:jc w:val="center"/>
        <w:rPr>
          <w:rFonts w:asciiTheme="majorHAnsi" w:eastAsia="Calibri" w:hAnsiTheme="majorHAnsi" w:cstheme="majorHAnsi"/>
          <w:b/>
          <w:lang w:val="pl-PL"/>
        </w:rPr>
      </w:pPr>
      <w:r>
        <w:rPr>
          <w:rFonts w:asciiTheme="majorHAnsi" w:eastAsia="Calibri" w:hAnsiTheme="majorHAnsi" w:cstheme="majorHAnsi"/>
          <w:b/>
          <w:lang w:val="pl-PL"/>
        </w:rPr>
        <w:t>§ 5</w:t>
      </w:r>
    </w:p>
    <w:p w14:paraId="3DCF54BA" w14:textId="77777777" w:rsidR="00C878A3" w:rsidRPr="00C81D61" w:rsidRDefault="00C81D61" w:rsidP="00220A52">
      <w:pPr>
        <w:spacing w:after="200" w:line="276" w:lineRule="auto"/>
        <w:jc w:val="center"/>
        <w:rPr>
          <w:rFonts w:asciiTheme="majorHAnsi" w:eastAsia="Calibri" w:hAnsiTheme="majorHAnsi" w:cstheme="majorHAnsi"/>
          <w:b/>
          <w:sz w:val="22"/>
          <w:szCs w:val="22"/>
          <w:lang w:val="pl-PL"/>
        </w:rPr>
      </w:pPr>
      <w:r>
        <w:rPr>
          <w:rFonts w:asciiTheme="majorHAnsi" w:eastAsia="Calibri" w:hAnsiTheme="majorHAnsi" w:cstheme="majorHAnsi"/>
          <w:b/>
          <w:sz w:val="22"/>
          <w:szCs w:val="22"/>
          <w:lang w:val="pl-PL"/>
        </w:rPr>
        <w:t>[</w:t>
      </w:r>
      <w:r w:rsidR="00C878A3" w:rsidRPr="00C81D61">
        <w:rPr>
          <w:rFonts w:asciiTheme="majorHAnsi" w:eastAsia="Calibri" w:hAnsiTheme="majorHAnsi" w:cstheme="majorHAnsi"/>
          <w:b/>
          <w:sz w:val="22"/>
          <w:szCs w:val="22"/>
          <w:lang w:val="pl-PL"/>
        </w:rPr>
        <w:t>Tematyka ogólna konkursu w edycji</w:t>
      </w:r>
      <w:r>
        <w:rPr>
          <w:rFonts w:asciiTheme="majorHAnsi" w:eastAsia="Calibri" w:hAnsiTheme="majorHAnsi" w:cstheme="majorHAnsi"/>
          <w:b/>
          <w:sz w:val="22"/>
          <w:szCs w:val="22"/>
          <w:lang w:val="pl-PL"/>
        </w:rPr>
        <w:t xml:space="preserve"> 2019</w:t>
      </w:r>
      <w:r w:rsidR="00C878A3" w:rsidRPr="00C81D61">
        <w:rPr>
          <w:rFonts w:asciiTheme="majorHAnsi" w:eastAsia="Calibri" w:hAnsiTheme="majorHAnsi" w:cstheme="majorHAnsi"/>
          <w:b/>
          <w:sz w:val="22"/>
          <w:szCs w:val="22"/>
          <w:lang w:val="pl-PL"/>
        </w:rPr>
        <w:t>/20</w:t>
      </w:r>
      <w:r>
        <w:rPr>
          <w:rFonts w:asciiTheme="majorHAnsi" w:eastAsia="Calibri" w:hAnsiTheme="majorHAnsi" w:cstheme="majorHAnsi"/>
          <w:b/>
          <w:sz w:val="22"/>
          <w:szCs w:val="22"/>
          <w:lang w:val="pl-PL"/>
        </w:rPr>
        <w:t>20]</w:t>
      </w:r>
    </w:p>
    <w:p w14:paraId="475ECB82" w14:textId="30F2D6FB" w:rsidR="001724BB" w:rsidRDefault="00DB05C3" w:rsidP="00220A52">
      <w:pPr>
        <w:spacing w:line="276" w:lineRule="auto"/>
        <w:jc w:val="both"/>
        <w:rPr>
          <w:rFonts w:asciiTheme="majorHAnsi" w:eastAsia="Calibri" w:hAnsiTheme="majorHAnsi" w:cstheme="majorHAnsi"/>
          <w:sz w:val="22"/>
          <w:szCs w:val="22"/>
          <w:lang w:val="pl-PL"/>
        </w:rPr>
      </w:pPr>
      <w:r>
        <w:rPr>
          <w:rFonts w:asciiTheme="majorHAnsi" w:eastAsia="Calibri" w:hAnsiTheme="majorHAnsi" w:cstheme="majorHAnsi"/>
          <w:sz w:val="22"/>
          <w:szCs w:val="22"/>
          <w:lang w:val="pl-PL"/>
        </w:rPr>
        <w:t>Konkurs obejmie znajomość wybranych fragmentów nauczania papieskiego dotyczącego tematyki wierności prawdzie i obrony wartości, w szczególności</w:t>
      </w:r>
      <w:r w:rsidR="00C878A3" w:rsidRPr="00C81D61">
        <w:rPr>
          <w:rFonts w:asciiTheme="majorHAnsi" w:eastAsia="Calibri" w:hAnsiTheme="majorHAnsi" w:cstheme="majorHAnsi"/>
          <w:sz w:val="22"/>
          <w:szCs w:val="22"/>
          <w:lang w:val="pl-PL"/>
        </w:rPr>
        <w:t xml:space="preserve"> </w:t>
      </w:r>
      <w:r w:rsidR="001724BB">
        <w:rPr>
          <w:rFonts w:asciiTheme="majorHAnsi" w:eastAsia="Calibri" w:hAnsiTheme="majorHAnsi" w:cstheme="majorHAnsi"/>
          <w:sz w:val="22"/>
          <w:szCs w:val="22"/>
          <w:lang w:val="pl-PL"/>
        </w:rPr>
        <w:t>f</w:t>
      </w:r>
      <w:r w:rsidR="00C878A3" w:rsidRPr="00C81D61">
        <w:rPr>
          <w:rFonts w:asciiTheme="majorHAnsi" w:eastAsia="Calibri" w:hAnsiTheme="majorHAnsi" w:cstheme="majorHAnsi"/>
          <w:sz w:val="22"/>
          <w:szCs w:val="22"/>
          <w:lang w:val="pl-PL"/>
        </w:rPr>
        <w:t>akty dotyczące biografii</w:t>
      </w:r>
      <w:r w:rsidR="00C878A3" w:rsidRPr="00DA08D8">
        <w:rPr>
          <w:rFonts w:asciiTheme="majorHAnsi" w:eastAsia="Calibri" w:hAnsiTheme="majorHAnsi" w:cstheme="majorHAnsi"/>
          <w:sz w:val="22"/>
          <w:szCs w:val="22"/>
          <w:lang w:val="pl-PL"/>
        </w:rPr>
        <w:t xml:space="preserve"> Karola Wojtyły – Jana Pawła II</w:t>
      </w:r>
      <w:r w:rsidR="00A5173E">
        <w:rPr>
          <w:rFonts w:asciiTheme="majorHAnsi" w:eastAsia="Calibri" w:hAnsiTheme="majorHAnsi" w:cstheme="majorHAnsi"/>
          <w:sz w:val="22"/>
          <w:szCs w:val="22"/>
          <w:lang w:val="pl-PL"/>
        </w:rPr>
        <w:t>: dzieciństwa i młodości</w:t>
      </w:r>
      <w:r w:rsidR="00A5173E" w:rsidRPr="00A5173E">
        <w:rPr>
          <w:rFonts w:asciiTheme="majorHAnsi" w:eastAsia="Calibri" w:hAnsiTheme="majorHAnsi" w:cstheme="majorHAnsi"/>
          <w:sz w:val="22"/>
          <w:szCs w:val="22"/>
          <w:lang w:val="pl-PL"/>
        </w:rPr>
        <w:t>, okres</w:t>
      </w:r>
      <w:r w:rsidR="00A5173E">
        <w:rPr>
          <w:rFonts w:asciiTheme="majorHAnsi" w:eastAsia="Calibri" w:hAnsiTheme="majorHAnsi" w:cstheme="majorHAnsi"/>
          <w:sz w:val="22"/>
          <w:szCs w:val="22"/>
          <w:lang w:val="pl-PL"/>
        </w:rPr>
        <w:t>u wojny, kapłaństwa</w:t>
      </w:r>
      <w:r w:rsidR="00A5173E" w:rsidRPr="00A5173E">
        <w:rPr>
          <w:rFonts w:asciiTheme="majorHAnsi" w:eastAsia="Calibri" w:hAnsiTheme="majorHAnsi" w:cstheme="majorHAnsi"/>
          <w:sz w:val="22"/>
          <w:szCs w:val="22"/>
          <w:lang w:val="pl-PL"/>
        </w:rPr>
        <w:t>, wyb</w:t>
      </w:r>
      <w:r w:rsidR="00A5173E">
        <w:rPr>
          <w:rFonts w:asciiTheme="majorHAnsi" w:eastAsia="Calibri" w:hAnsiTheme="majorHAnsi" w:cstheme="majorHAnsi"/>
          <w:sz w:val="22"/>
          <w:szCs w:val="22"/>
          <w:lang w:val="pl-PL"/>
        </w:rPr>
        <w:t xml:space="preserve">oru  na papieża i </w:t>
      </w:r>
      <w:r w:rsidR="00A5173E" w:rsidRPr="00A5173E">
        <w:rPr>
          <w:rFonts w:asciiTheme="majorHAnsi" w:eastAsia="Calibri" w:hAnsiTheme="majorHAnsi" w:cstheme="majorHAnsi"/>
          <w:sz w:val="22"/>
          <w:szCs w:val="22"/>
          <w:lang w:val="pl-PL"/>
        </w:rPr>
        <w:t>pontyfikat</w:t>
      </w:r>
      <w:r w:rsidR="00A5173E">
        <w:rPr>
          <w:rFonts w:asciiTheme="majorHAnsi" w:eastAsia="Calibri" w:hAnsiTheme="majorHAnsi" w:cstheme="majorHAnsi"/>
          <w:sz w:val="22"/>
          <w:szCs w:val="22"/>
          <w:lang w:val="pl-PL"/>
        </w:rPr>
        <w:t>u</w:t>
      </w:r>
      <w:r w:rsidR="00A5173E" w:rsidRPr="00A5173E">
        <w:rPr>
          <w:rFonts w:asciiTheme="majorHAnsi" w:eastAsia="Calibri" w:hAnsiTheme="majorHAnsi" w:cstheme="majorHAnsi"/>
          <w:sz w:val="22"/>
          <w:szCs w:val="22"/>
          <w:lang w:val="pl-PL"/>
        </w:rPr>
        <w:t xml:space="preserve"> (najważniejsze  wydarzenia)</w:t>
      </w:r>
      <w:r>
        <w:rPr>
          <w:rFonts w:asciiTheme="majorHAnsi" w:eastAsia="Calibri" w:hAnsiTheme="majorHAnsi" w:cstheme="majorHAnsi"/>
          <w:sz w:val="22"/>
          <w:szCs w:val="22"/>
          <w:lang w:val="pl-PL"/>
        </w:rPr>
        <w:t xml:space="preserve">; </w:t>
      </w:r>
      <w:r w:rsidR="00A5173E">
        <w:rPr>
          <w:rFonts w:asciiTheme="majorHAnsi" w:eastAsia="Calibri" w:hAnsiTheme="majorHAnsi" w:cstheme="majorHAnsi"/>
          <w:sz w:val="22"/>
          <w:szCs w:val="22"/>
          <w:lang w:val="pl-PL"/>
        </w:rPr>
        <w:t>wpływ</w:t>
      </w:r>
      <w:r>
        <w:rPr>
          <w:rFonts w:asciiTheme="majorHAnsi" w:eastAsia="Calibri" w:hAnsiTheme="majorHAnsi" w:cstheme="majorHAnsi"/>
          <w:sz w:val="22"/>
          <w:szCs w:val="22"/>
          <w:lang w:val="pl-PL"/>
        </w:rPr>
        <w:t xml:space="preserve"> </w:t>
      </w:r>
      <w:r w:rsidRPr="00DA08D8">
        <w:rPr>
          <w:rFonts w:asciiTheme="majorHAnsi" w:eastAsia="Calibri" w:hAnsiTheme="majorHAnsi" w:cstheme="majorHAnsi"/>
          <w:sz w:val="22"/>
          <w:szCs w:val="22"/>
          <w:lang w:val="pl-PL"/>
        </w:rPr>
        <w:t>Karola Wojtyły – Jana Pawła II</w:t>
      </w:r>
      <w:r w:rsidR="00A5173E">
        <w:rPr>
          <w:rFonts w:asciiTheme="majorHAnsi" w:eastAsia="Calibri" w:hAnsiTheme="majorHAnsi" w:cstheme="majorHAnsi"/>
          <w:sz w:val="22"/>
          <w:szCs w:val="22"/>
          <w:lang w:val="pl-PL"/>
        </w:rPr>
        <w:t xml:space="preserve"> </w:t>
      </w:r>
      <w:r w:rsidR="00A5173E" w:rsidRPr="00A5173E">
        <w:rPr>
          <w:rFonts w:asciiTheme="majorHAnsi" w:eastAsia="Calibri" w:hAnsiTheme="majorHAnsi" w:cstheme="majorHAnsi"/>
          <w:sz w:val="22"/>
          <w:szCs w:val="22"/>
          <w:lang w:val="pl-PL"/>
        </w:rPr>
        <w:t xml:space="preserve">na przemiany społeczno-polityczne </w:t>
      </w:r>
      <w:r w:rsidR="008A3665">
        <w:rPr>
          <w:rFonts w:asciiTheme="majorHAnsi" w:eastAsia="Calibri" w:hAnsiTheme="majorHAnsi" w:cstheme="majorHAnsi"/>
          <w:sz w:val="22"/>
          <w:szCs w:val="22"/>
          <w:lang w:val="pl-PL"/>
        </w:rPr>
        <w:t>na świecie, ze szczególnym uwzględnieniem</w:t>
      </w:r>
      <w:r>
        <w:rPr>
          <w:rFonts w:asciiTheme="majorHAnsi" w:eastAsia="Calibri" w:hAnsiTheme="majorHAnsi" w:cstheme="majorHAnsi"/>
          <w:sz w:val="22"/>
          <w:szCs w:val="22"/>
          <w:lang w:val="pl-PL"/>
        </w:rPr>
        <w:t xml:space="preserve"> przemian</w:t>
      </w:r>
      <w:r w:rsidR="008A3665">
        <w:rPr>
          <w:rFonts w:asciiTheme="majorHAnsi" w:eastAsia="Calibri" w:hAnsiTheme="majorHAnsi" w:cstheme="majorHAnsi"/>
          <w:sz w:val="22"/>
          <w:szCs w:val="22"/>
          <w:lang w:val="pl-PL"/>
        </w:rPr>
        <w:t xml:space="preserve"> </w:t>
      </w:r>
      <w:r w:rsidR="00A5173E" w:rsidRPr="00A5173E">
        <w:rPr>
          <w:rFonts w:asciiTheme="majorHAnsi" w:eastAsia="Calibri" w:hAnsiTheme="majorHAnsi" w:cstheme="majorHAnsi"/>
          <w:sz w:val="22"/>
          <w:szCs w:val="22"/>
          <w:lang w:val="pl-PL"/>
        </w:rPr>
        <w:t>w Polsce</w:t>
      </w:r>
      <w:r w:rsidR="00A5173E">
        <w:rPr>
          <w:rFonts w:asciiTheme="majorHAnsi" w:eastAsia="Calibri" w:hAnsiTheme="majorHAnsi" w:cstheme="majorHAnsi"/>
          <w:sz w:val="22"/>
          <w:szCs w:val="22"/>
          <w:lang w:val="pl-PL"/>
        </w:rPr>
        <w:t xml:space="preserve"> i Europie Środkowo-Wschodniej, podróże w różne rejony świata i spotkania z bardzo różnymi grupami ludzi oraz mężne przeżywanie ch</w:t>
      </w:r>
      <w:r w:rsidR="001724BB">
        <w:rPr>
          <w:rFonts w:asciiTheme="majorHAnsi" w:eastAsia="Calibri" w:hAnsiTheme="majorHAnsi" w:cstheme="majorHAnsi"/>
          <w:sz w:val="22"/>
          <w:szCs w:val="22"/>
          <w:lang w:val="pl-PL"/>
        </w:rPr>
        <w:t>oroby przez ostatnie lata życia.</w:t>
      </w:r>
    </w:p>
    <w:p w14:paraId="3DBB5635" w14:textId="77777777" w:rsidR="00C81D61" w:rsidRPr="00C81D61" w:rsidRDefault="00C878A3" w:rsidP="00220A52">
      <w:pPr>
        <w:jc w:val="center"/>
        <w:rPr>
          <w:rFonts w:asciiTheme="majorHAnsi" w:eastAsia="Calibri" w:hAnsiTheme="majorHAnsi" w:cstheme="majorHAnsi"/>
          <w:b/>
          <w:lang w:val="pl-PL"/>
        </w:rPr>
      </w:pPr>
      <w:r w:rsidRPr="00DA08D8">
        <w:rPr>
          <w:rFonts w:asciiTheme="majorHAnsi" w:eastAsia="Calibri" w:hAnsiTheme="majorHAnsi" w:cstheme="majorHAnsi"/>
          <w:b/>
          <w:sz w:val="22"/>
          <w:szCs w:val="22"/>
          <w:u w:val="single"/>
          <w:lang w:val="pl-PL"/>
        </w:rPr>
        <w:br/>
      </w:r>
      <w:r w:rsidR="00C81D61" w:rsidRPr="00C81D61">
        <w:rPr>
          <w:rFonts w:asciiTheme="majorHAnsi" w:eastAsia="Calibri" w:hAnsiTheme="majorHAnsi" w:cstheme="majorHAnsi"/>
          <w:b/>
          <w:lang w:val="pl-PL"/>
        </w:rPr>
        <w:t>§ 6</w:t>
      </w:r>
    </w:p>
    <w:p w14:paraId="56E71561" w14:textId="77777777" w:rsidR="00C878A3" w:rsidRPr="00C81D61" w:rsidRDefault="00C81D61" w:rsidP="00220A52">
      <w:pPr>
        <w:spacing w:after="200" w:line="276" w:lineRule="auto"/>
        <w:jc w:val="center"/>
        <w:rPr>
          <w:rFonts w:asciiTheme="majorHAnsi" w:eastAsia="Calibri" w:hAnsiTheme="majorHAnsi" w:cstheme="majorHAnsi"/>
          <w:b/>
          <w:sz w:val="22"/>
          <w:szCs w:val="22"/>
          <w:lang w:val="pl-PL"/>
        </w:rPr>
      </w:pPr>
      <w:r w:rsidRPr="00C81D61">
        <w:rPr>
          <w:rFonts w:asciiTheme="majorHAnsi" w:eastAsia="Calibri" w:hAnsiTheme="majorHAnsi" w:cstheme="majorHAnsi"/>
          <w:b/>
          <w:sz w:val="22"/>
          <w:szCs w:val="22"/>
          <w:lang w:val="pl-PL"/>
        </w:rPr>
        <w:t>[</w:t>
      </w:r>
      <w:r w:rsidR="00C878A3" w:rsidRPr="00C81D61">
        <w:rPr>
          <w:rFonts w:asciiTheme="majorHAnsi" w:eastAsia="Calibri" w:hAnsiTheme="majorHAnsi" w:cstheme="majorHAnsi"/>
          <w:b/>
          <w:sz w:val="22"/>
          <w:szCs w:val="22"/>
          <w:lang w:val="pl-PL"/>
        </w:rPr>
        <w:t>Strona internetowa konkursu</w:t>
      </w:r>
      <w:r w:rsidRPr="00C81D61">
        <w:rPr>
          <w:rFonts w:asciiTheme="majorHAnsi" w:eastAsia="Calibri" w:hAnsiTheme="majorHAnsi" w:cstheme="majorHAnsi"/>
          <w:b/>
          <w:sz w:val="22"/>
          <w:szCs w:val="22"/>
          <w:lang w:val="pl-PL"/>
        </w:rPr>
        <w:t>]</w:t>
      </w:r>
    </w:p>
    <w:p w14:paraId="7A2C1A2E" w14:textId="6FC79EEC" w:rsidR="00C878A3" w:rsidRPr="00DA08D8" w:rsidRDefault="00DB05C3" w:rsidP="00220A52">
      <w:pPr>
        <w:spacing w:line="276" w:lineRule="auto"/>
        <w:jc w:val="both"/>
        <w:rPr>
          <w:rFonts w:asciiTheme="majorHAnsi" w:eastAsia="Calibri" w:hAnsiTheme="majorHAnsi" w:cstheme="majorHAnsi"/>
          <w:sz w:val="22"/>
          <w:szCs w:val="22"/>
          <w:lang w:val="pl-PL"/>
        </w:rPr>
      </w:pPr>
      <w:r>
        <w:rPr>
          <w:rFonts w:asciiTheme="majorHAnsi" w:eastAsia="Calibri" w:hAnsiTheme="majorHAnsi" w:cstheme="majorHAnsi"/>
          <w:sz w:val="22"/>
          <w:szCs w:val="22"/>
          <w:lang w:val="pl-PL"/>
        </w:rPr>
        <w:t>Wszystkie informacje o K</w:t>
      </w:r>
      <w:r w:rsidR="00C878A3" w:rsidRPr="00DA08D8">
        <w:rPr>
          <w:rFonts w:asciiTheme="majorHAnsi" w:eastAsia="Calibri" w:hAnsiTheme="majorHAnsi" w:cstheme="majorHAnsi"/>
          <w:sz w:val="22"/>
          <w:szCs w:val="22"/>
          <w:lang w:val="pl-PL"/>
        </w:rPr>
        <w:t xml:space="preserve">onkursie będzie można odnaleźć na stronie internetowej: </w:t>
      </w:r>
      <w:r w:rsidR="00C81D61">
        <w:rPr>
          <w:rStyle w:val="Hipercze"/>
          <w:rFonts w:asciiTheme="majorHAnsi" w:eastAsia="Calibri" w:hAnsiTheme="majorHAnsi" w:cstheme="majorHAnsi"/>
          <w:sz w:val="22"/>
          <w:szCs w:val="22"/>
          <w:lang w:val="pl-PL"/>
        </w:rPr>
        <w:t>www.centrumjp2.pl/konkurs2019</w:t>
      </w:r>
      <w:r w:rsidR="00E93800">
        <w:rPr>
          <w:rFonts w:asciiTheme="majorHAnsi" w:eastAsia="Calibri" w:hAnsiTheme="majorHAnsi" w:cstheme="majorHAnsi"/>
          <w:sz w:val="22"/>
          <w:szCs w:val="22"/>
          <w:lang w:val="pl-PL"/>
        </w:rPr>
        <w:t>.</w:t>
      </w:r>
    </w:p>
    <w:p w14:paraId="08F53ECA" w14:textId="77777777" w:rsidR="00C878A3" w:rsidRPr="00DA08D8" w:rsidRDefault="00C878A3" w:rsidP="00220A52">
      <w:pPr>
        <w:autoSpaceDE w:val="0"/>
        <w:autoSpaceDN w:val="0"/>
        <w:adjustRightInd w:val="0"/>
        <w:spacing w:line="276" w:lineRule="auto"/>
        <w:rPr>
          <w:rFonts w:asciiTheme="majorHAnsi" w:eastAsia="Calibri" w:hAnsiTheme="majorHAnsi" w:cstheme="majorHAnsi"/>
          <w:b/>
          <w:bCs/>
          <w:color w:val="000000"/>
          <w:sz w:val="22"/>
          <w:szCs w:val="22"/>
          <w:lang w:val="pl-PL" w:eastAsia="pl-PL"/>
        </w:rPr>
      </w:pPr>
    </w:p>
    <w:p w14:paraId="43768A66" w14:textId="77777777" w:rsidR="00C81D61" w:rsidRDefault="00C81D61" w:rsidP="00220A52">
      <w:pPr>
        <w:autoSpaceDE w:val="0"/>
        <w:autoSpaceDN w:val="0"/>
        <w:adjustRightInd w:val="0"/>
        <w:spacing w:line="276" w:lineRule="auto"/>
        <w:jc w:val="center"/>
        <w:rPr>
          <w:rFonts w:asciiTheme="majorHAnsi" w:eastAsia="Calibri" w:hAnsiTheme="majorHAnsi" w:cstheme="majorHAnsi"/>
          <w:b/>
          <w:lang w:val="pl-PL"/>
        </w:rPr>
      </w:pPr>
      <w:r>
        <w:rPr>
          <w:rFonts w:asciiTheme="majorHAnsi" w:eastAsia="Calibri" w:hAnsiTheme="majorHAnsi" w:cstheme="majorHAnsi"/>
          <w:b/>
          <w:lang w:val="pl-PL"/>
        </w:rPr>
        <w:t>§ 7</w:t>
      </w:r>
    </w:p>
    <w:p w14:paraId="35A83BAE" w14:textId="77777777" w:rsidR="00C878A3" w:rsidRPr="00C81D61" w:rsidRDefault="00C81D61" w:rsidP="00220A52">
      <w:pPr>
        <w:autoSpaceDE w:val="0"/>
        <w:autoSpaceDN w:val="0"/>
        <w:adjustRightInd w:val="0"/>
        <w:spacing w:line="276" w:lineRule="auto"/>
        <w:jc w:val="center"/>
        <w:rPr>
          <w:rFonts w:asciiTheme="majorHAnsi" w:eastAsia="Calibri" w:hAnsiTheme="majorHAnsi" w:cstheme="majorHAnsi"/>
          <w:b/>
          <w:bCs/>
          <w:color w:val="000000"/>
          <w:sz w:val="22"/>
          <w:szCs w:val="22"/>
          <w:lang w:val="pl-PL" w:eastAsia="pl-PL"/>
        </w:rPr>
      </w:pPr>
      <w:r w:rsidRPr="00C81D61">
        <w:rPr>
          <w:rFonts w:asciiTheme="majorHAnsi" w:eastAsia="Calibri" w:hAnsiTheme="majorHAnsi" w:cstheme="majorHAnsi"/>
          <w:b/>
          <w:bCs/>
          <w:color w:val="000000"/>
          <w:sz w:val="22"/>
          <w:szCs w:val="22"/>
          <w:lang w:val="pl-PL" w:eastAsia="pl-PL"/>
        </w:rPr>
        <w:t>[Postanowienia ogólne]</w:t>
      </w:r>
    </w:p>
    <w:p w14:paraId="120646C6" w14:textId="77777777" w:rsidR="00C878A3" w:rsidRPr="00DA08D8" w:rsidRDefault="00C878A3" w:rsidP="00220A52">
      <w:pPr>
        <w:autoSpaceDE w:val="0"/>
        <w:autoSpaceDN w:val="0"/>
        <w:adjustRightInd w:val="0"/>
        <w:spacing w:line="276" w:lineRule="auto"/>
        <w:jc w:val="both"/>
        <w:rPr>
          <w:rFonts w:asciiTheme="majorHAnsi" w:eastAsia="Calibri" w:hAnsiTheme="majorHAnsi" w:cstheme="majorHAnsi"/>
          <w:color w:val="000000"/>
          <w:sz w:val="22"/>
          <w:szCs w:val="22"/>
          <w:lang w:val="pl-PL" w:eastAsia="pl-PL"/>
        </w:rPr>
      </w:pPr>
    </w:p>
    <w:p w14:paraId="15D5D520" w14:textId="77777777" w:rsidR="00C878A3" w:rsidRPr="00DA08D8" w:rsidRDefault="00C878A3"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 xml:space="preserve">Regulamin określa warunki uczestnictwa i sposób przeprowadzenia konkursu pt. „Jan Paweł II – </w:t>
      </w:r>
      <w:r w:rsidR="00212669">
        <w:rPr>
          <w:rFonts w:asciiTheme="majorHAnsi" w:eastAsia="Calibri" w:hAnsiTheme="majorHAnsi" w:cstheme="majorHAnsi"/>
          <w:color w:val="000000"/>
          <w:sz w:val="22"/>
          <w:szCs w:val="22"/>
          <w:lang w:val="pl-PL" w:eastAsia="pl-PL"/>
        </w:rPr>
        <w:t>człowiek odwagi</w:t>
      </w:r>
      <w:r w:rsidRPr="00DA08D8">
        <w:rPr>
          <w:rFonts w:asciiTheme="majorHAnsi" w:eastAsia="Calibri" w:hAnsiTheme="majorHAnsi" w:cstheme="majorHAnsi"/>
          <w:color w:val="000000"/>
          <w:sz w:val="22"/>
          <w:szCs w:val="22"/>
          <w:lang w:val="pl-PL" w:eastAsia="pl-PL"/>
        </w:rPr>
        <w:t>”.</w:t>
      </w:r>
    </w:p>
    <w:p w14:paraId="475DF322" w14:textId="63020ABA" w:rsidR="00C878A3" w:rsidRPr="00DA08D8" w:rsidRDefault="00212669"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Pr>
          <w:rFonts w:asciiTheme="majorHAnsi" w:eastAsia="Calibri" w:hAnsiTheme="majorHAnsi" w:cstheme="majorHAnsi"/>
          <w:color w:val="000000"/>
          <w:sz w:val="22"/>
          <w:szCs w:val="22"/>
          <w:lang w:val="pl-PL" w:eastAsia="pl-PL"/>
        </w:rPr>
        <w:lastRenderedPageBreak/>
        <w:t>Do końca września 2019</w:t>
      </w:r>
      <w:r w:rsidR="00C878A3" w:rsidRPr="00DA08D8">
        <w:rPr>
          <w:rFonts w:asciiTheme="majorHAnsi" w:eastAsia="Calibri" w:hAnsiTheme="majorHAnsi" w:cstheme="majorHAnsi"/>
          <w:color w:val="000000"/>
          <w:sz w:val="22"/>
          <w:szCs w:val="22"/>
          <w:lang w:val="pl-PL" w:eastAsia="pl-PL"/>
        </w:rPr>
        <w:t xml:space="preserve"> r. nastąpi</w:t>
      </w:r>
      <w:r w:rsidR="00C878A3" w:rsidRPr="00DA08D8">
        <w:rPr>
          <w:rFonts w:asciiTheme="majorHAnsi" w:eastAsia="Calibri" w:hAnsiTheme="majorHAnsi" w:cstheme="majorHAnsi"/>
          <w:b/>
          <w:bCs/>
          <w:color w:val="000000"/>
          <w:sz w:val="22"/>
          <w:szCs w:val="22"/>
          <w:lang w:val="pl-PL" w:eastAsia="pl-PL"/>
        </w:rPr>
        <w:t xml:space="preserve"> </w:t>
      </w:r>
      <w:r w:rsidR="00DB05C3">
        <w:rPr>
          <w:rFonts w:asciiTheme="majorHAnsi" w:eastAsia="Calibri" w:hAnsiTheme="majorHAnsi" w:cstheme="majorHAnsi"/>
          <w:color w:val="000000"/>
          <w:sz w:val="22"/>
          <w:szCs w:val="22"/>
          <w:lang w:val="pl-PL" w:eastAsia="pl-PL"/>
        </w:rPr>
        <w:t>ogłoszenie regulaminu K</w:t>
      </w:r>
      <w:r w:rsidR="00C878A3" w:rsidRPr="00DA08D8">
        <w:rPr>
          <w:rFonts w:asciiTheme="majorHAnsi" w:eastAsia="Calibri" w:hAnsiTheme="majorHAnsi" w:cstheme="majorHAnsi"/>
          <w:color w:val="000000"/>
          <w:sz w:val="22"/>
          <w:szCs w:val="22"/>
          <w:lang w:val="pl-PL" w:eastAsia="pl-PL"/>
        </w:rPr>
        <w:t xml:space="preserve">onkursu na stronie internetowej </w:t>
      </w:r>
      <w:r>
        <w:rPr>
          <w:rStyle w:val="Hipercze"/>
          <w:rFonts w:asciiTheme="majorHAnsi" w:eastAsia="Calibri" w:hAnsiTheme="majorHAnsi" w:cstheme="majorHAnsi"/>
          <w:sz w:val="22"/>
          <w:szCs w:val="22"/>
          <w:lang w:val="pl-PL" w:eastAsia="pl-PL"/>
        </w:rPr>
        <w:t>www.centrumjp2.pl/konkurs2019</w:t>
      </w:r>
      <w:r w:rsidR="00C878A3" w:rsidRPr="00DA08D8">
        <w:rPr>
          <w:rFonts w:asciiTheme="majorHAnsi" w:eastAsia="Calibri" w:hAnsiTheme="majorHAnsi" w:cstheme="majorHAnsi"/>
          <w:color w:val="000000"/>
          <w:sz w:val="22"/>
          <w:szCs w:val="22"/>
          <w:lang w:val="pl-PL" w:eastAsia="pl-PL"/>
        </w:rPr>
        <w:t xml:space="preserve"> oraz na stronie internetowej Mazowieckiego Kuratora Oświaty. </w:t>
      </w:r>
    </w:p>
    <w:p w14:paraId="7A453644" w14:textId="3922D3C4" w:rsidR="00C878A3" w:rsidRPr="00DA08D8" w:rsidRDefault="001724BB"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Pr>
          <w:rFonts w:asciiTheme="majorHAnsi" w:eastAsia="Calibri" w:hAnsiTheme="majorHAnsi" w:cstheme="majorHAnsi"/>
          <w:color w:val="000000"/>
          <w:sz w:val="22"/>
          <w:szCs w:val="22"/>
          <w:lang w:val="pl-PL" w:eastAsia="pl-PL"/>
        </w:rPr>
        <w:t xml:space="preserve">Szkoły mogą się zgłaszać </w:t>
      </w:r>
      <w:r w:rsidR="00C878A3" w:rsidRPr="00DA08D8">
        <w:rPr>
          <w:rFonts w:asciiTheme="majorHAnsi" w:eastAsia="Calibri" w:hAnsiTheme="majorHAnsi" w:cstheme="majorHAnsi"/>
          <w:color w:val="000000"/>
          <w:sz w:val="22"/>
          <w:szCs w:val="22"/>
          <w:lang w:val="pl-PL" w:eastAsia="pl-PL"/>
        </w:rPr>
        <w:t xml:space="preserve">do konkursu </w:t>
      </w:r>
      <w:r>
        <w:rPr>
          <w:rFonts w:asciiTheme="majorHAnsi" w:eastAsia="Calibri" w:hAnsiTheme="majorHAnsi" w:cstheme="majorHAnsi"/>
          <w:color w:val="000000"/>
          <w:sz w:val="22"/>
          <w:szCs w:val="22"/>
          <w:lang w:val="pl-PL" w:eastAsia="pl-PL"/>
        </w:rPr>
        <w:t xml:space="preserve">od </w:t>
      </w:r>
      <w:r w:rsidR="00DB05C3">
        <w:rPr>
          <w:rFonts w:asciiTheme="majorHAnsi" w:eastAsia="Calibri" w:hAnsiTheme="majorHAnsi" w:cstheme="majorHAnsi"/>
          <w:color w:val="000000"/>
          <w:sz w:val="22"/>
          <w:szCs w:val="22"/>
          <w:lang w:val="pl-PL" w:eastAsia="pl-PL"/>
        </w:rPr>
        <w:t xml:space="preserve">dnia </w:t>
      </w:r>
      <w:r>
        <w:rPr>
          <w:rFonts w:asciiTheme="majorHAnsi" w:eastAsia="Calibri" w:hAnsiTheme="majorHAnsi" w:cstheme="majorHAnsi"/>
          <w:color w:val="000000"/>
          <w:sz w:val="22"/>
          <w:szCs w:val="22"/>
          <w:lang w:val="pl-PL" w:eastAsia="pl-PL"/>
        </w:rPr>
        <w:t>1 do</w:t>
      </w:r>
      <w:r w:rsidR="00DB05C3">
        <w:rPr>
          <w:rFonts w:asciiTheme="majorHAnsi" w:eastAsia="Calibri" w:hAnsiTheme="majorHAnsi" w:cstheme="majorHAnsi"/>
          <w:color w:val="000000"/>
          <w:sz w:val="22"/>
          <w:szCs w:val="22"/>
          <w:lang w:val="pl-PL" w:eastAsia="pl-PL"/>
        </w:rPr>
        <w:t xml:space="preserve"> dnia</w:t>
      </w:r>
      <w:r>
        <w:rPr>
          <w:rFonts w:asciiTheme="majorHAnsi" w:eastAsia="Calibri" w:hAnsiTheme="majorHAnsi" w:cstheme="majorHAnsi"/>
          <w:color w:val="000000"/>
          <w:sz w:val="22"/>
          <w:szCs w:val="22"/>
          <w:lang w:val="pl-PL" w:eastAsia="pl-PL"/>
        </w:rPr>
        <w:t xml:space="preserve"> 31 października 2019</w:t>
      </w:r>
      <w:r w:rsidR="00C878A3" w:rsidRPr="00DA08D8">
        <w:rPr>
          <w:rFonts w:asciiTheme="majorHAnsi" w:eastAsia="Calibri" w:hAnsiTheme="majorHAnsi" w:cstheme="majorHAnsi"/>
          <w:color w:val="000000"/>
          <w:sz w:val="22"/>
          <w:szCs w:val="22"/>
          <w:lang w:val="pl-PL" w:eastAsia="pl-PL"/>
        </w:rPr>
        <w:t xml:space="preserve"> r.</w:t>
      </w:r>
      <w:r>
        <w:rPr>
          <w:rFonts w:asciiTheme="majorHAnsi" w:eastAsia="Calibri" w:hAnsiTheme="majorHAnsi" w:cstheme="majorHAnsi"/>
          <w:color w:val="000000"/>
          <w:sz w:val="22"/>
          <w:szCs w:val="22"/>
          <w:lang w:val="pl-PL" w:eastAsia="pl-PL"/>
        </w:rPr>
        <w:t xml:space="preserve"> włącznie.</w:t>
      </w:r>
    </w:p>
    <w:p w14:paraId="4C3FC384" w14:textId="7CC38244" w:rsidR="00C878A3" w:rsidRPr="00DA08D8" w:rsidRDefault="00C878A3"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 xml:space="preserve">Szkoła, w celu przekazania informacji Organizatorowi </w:t>
      </w:r>
      <w:r w:rsidR="00272CC9">
        <w:rPr>
          <w:rFonts w:asciiTheme="majorHAnsi" w:eastAsia="Calibri" w:hAnsiTheme="majorHAnsi" w:cstheme="majorHAnsi"/>
          <w:color w:val="000000"/>
          <w:sz w:val="22"/>
          <w:szCs w:val="22"/>
          <w:lang w:val="pl-PL" w:eastAsia="pl-PL"/>
        </w:rPr>
        <w:t>o zgłoszeniu do uczestnictwa w K</w:t>
      </w:r>
      <w:r w:rsidRPr="00DA08D8">
        <w:rPr>
          <w:rFonts w:asciiTheme="majorHAnsi" w:eastAsia="Calibri" w:hAnsiTheme="majorHAnsi" w:cstheme="majorHAnsi"/>
          <w:color w:val="000000"/>
          <w:sz w:val="22"/>
          <w:szCs w:val="22"/>
          <w:lang w:val="pl-PL" w:eastAsia="pl-PL"/>
        </w:rPr>
        <w:t xml:space="preserve">onkursie, </w:t>
      </w:r>
      <w:r w:rsidRPr="001724BB">
        <w:rPr>
          <w:rFonts w:asciiTheme="majorHAnsi" w:eastAsia="Calibri" w:hAnsiTheme="majorHAnsi" w:cstheme="majorHAnsi"/>
          <w:color w:val="000000"/>
          <w:sz w:val="22"/>
          <w:szCs w:val="22"/>
          <w:lang w:val="pl-PL" w:eastAsia="pl-PL"/>
        </w:rPr>
        <w:t xml:space="preserve">powinna </w:t>
      </w:r>
      <w:r w:rsidR="001724BB" w:rsidRPr="001724BB">
        <w:rPr>
          <w:rFonts w:asciiTheme="majorHAnsi" w:eastAsia="Calibri" w:hAnsiTheme="majorHAnsi" w:cstheme="majorHAnsi"/>
          <w:color w:val="000000"/>
          <w:sz w:val="22"/>
          <w:szCs w:val="22"/>
          <w:lang w:val="pl-PL" w:eastAsia="pl-PL"/>
        </w:rPr>
        <w:t xml:space="preserve">wypełnić </w:t>
      </w:r>
      <w:r w:rsidR="001724BB" w:rsidRPr="00BA4B9A">
        <w:rPr>
          <w:rFonts w:asciiTheme="majorHAnsi" w:eastAsia="Calibri" w:hAnsiTheme="majorHAnsi" w:cstheme="majorHAnsi"/>
          <w:color w:val="000000"/>
          <w:sz w:val="22"/>
          <w:szCs w:val="22"/>
          <w:lang w:val="pl-PL" w:eastAsia="pl-PL"/>
        </w:rPr>
        <w:t xml:space="preserve">elektroniczny </w:t>
      </w:r>
      <w:r w:rsidRPr="00BA4B9A">
        <w:rPr>
          <w:rFonts w:asciiTheme="majorHAnsi" w:eastAsia="Calibri" w:hAnsiTheme="majorHAnsi" w:cstheme="majorHAnsi"/>
          <w:color w:val="000000"/>
          <w:sz w:val="22"/>
          <w:szCs w:val="22"/>
          <w:lang w:val="pl-PL" w:eastAsia="pl-PL"/>
        </w:rPr>
        <w:t>formularz</w:t>
      </w:r>
      <w:r w:rsidRPr="001724BB">
        <w:rPr>
          <w:rFonts w:asciiTheme="majorHAnsi" w:eastAsia="Calibri" w:hAnsiTheme="majorHAnsi" w:cstheme="majorHAnsi"/>
          <w:color w:val="000000"/>
          <w:sz w:val="22"/>
          <w:szCs w:val="22"/>
          <w:lang w:val="pl-PL" w:eastAsia="pl-PL"/>
        </w:rPr>
        <w:t xml:space="preserve"> zgłoszeniowy dostępny na stronie internetowej </w:t>
      </w:r>
      <w:hyperlink r:id="rId8" w:history="1">
        <w:r w:rsidR="001724BB" w:rsidRPr="001724BB">
          <w:rPr>
            <w:rStyle w:val="Hipercze"/>
            <w:rFonts w:asciiTheme="majorHAnsi" w:hAnsiTheme="majorHAnsi" w:cstheme="majorHAnsi"/>
            <w:sz w:val="22"/>
            <w:szCs w:val="22"/>
            <w:lang w:val="pl-PL" w:eastAsia="pl-PL"/>
          </w:rPr>
          <w:t>www.centrumjp2.pl/konkurs2019</w:t>
        </w:r>
      </w:hyperlink>
      <w:r w:rsidR="002F5A82">
        <w:rPr>
          <w:rStyle w:val="Hipercze"/>
          <w:rFonts w:asciiTheme="majorHAnsi" w:hAnsiTheme="majorHAnsi" w:cstheme="majorHAnsi"/>
          <w:sz w:val="22"/>
          <w:szCs w:val="22"/>
          <w:lang w:val="pl-PL" w:eastAsia="pl-PL"/>
        </w:rPr>
        <w:t xml:space="preserve"> </w:t>
      </w:r>
      <w:r w:rsidR="002F5A82" w:rsidRPr="002F5A82">
        <w:rPr>
          <w:rStyle w:val="Hipercze"/>
          <w:rFonts w:asciiTheme="majorHAnsi" w:hAnsiTheme="majorHAnsi" w:cstheme="majorHAnsi"/>
          <w:color w:val="auto"/>
          <w:sz w:val="22"/>
          <w:szCs w:val="22"/>
          <w:u w:val="none"/>
          <w:lang w:val="pl-PL" w:eastAsia="pl-PL"/>
        </w:rPr>
        <w:t>(jego wzór stanowi załącznik nr 1 do Regulaminu)</w:t>
      </w:r>
      <w:r w:rsidRPr="002F5A82">
        <w:rPr>
          <w:rStyle w:val="Hipercze"/>
          <w:color w:val="auto"/>
          <w:u w:val="none"/>
          <w:lang w:val="pl-PL"/>
        </w:rPr>
        <w:t>.</w:t>
      </w:r>
      <w:r w:rsidR="002F5A82">
        <w:rPr>
          <w:rFonts w:asciiTheme="majorHAnsi" w:eastAsia="Calibri" w:hAnsiTheme="majorHAnsi" w:cstheme="majorHAnsi"/>
          <w:color w:val="000000"/>
          <w:sz w:val="22"/>
          <w:szCs w:val="22"/>
          <w:lang w:val="pl-PL" w:eastAsia="pl-PL"/>
        </w:rPr>
        <w:t xml:space="preserve"> </w:t>
      </w:r>
      <w:r w:rsidRPr="00DA08D8">
        <w:rPr>
          <w:rFonts w:asciiTheme="majorHAnsi" w:eastAsia="Calibri" w:hAnsiTheme="majorHAnsi" w:cstheme="majorHAnsi"/>
          <w:color w:val="000000"/>
          <w:sz w:val="22"/>
          <w:szCs w:val="22"/>
          <w:lang w:val="pl-PL" w:eastAsia="pl-PL"/>
        </w:rPr>
        <w:t>Potwi</w:t>
      </w:r>
      <w:r w:rsidR="00272CC9">
        <w:rPr>
          <w:rFonts w:asciiTheme="majorHAnsi" w:eastAsia="Calibri" w:hAnsiTheme="majorHAnsi" w:cstheme="majorHAnsi"/>
          <w:color w:val="000000"/>
          <w:sz w:val="22"/>
          <w:szCs w:val="22"/>
          <w:lang w:val="pl-PL" w:eastAsia="pl-PL"/>
        </w:rPr>
        <w:t>erdzeniem zgłoszenia szkoły do K</w:t>
      </w:r>
      <w:r w:rsidRPr="00DA08D8">
        <w:rPr>
          <w:rFonts w:asciiTheme="majorHAnsi" w:eastAsia="Calibri" w:hAnsiTheme="majorHAnsi" w:cstheme="majorHAnsi"/>
          <w:color w:val="000000"/>
          <w:sz w:val="22"/>
          <w:szCs w:val="22"/>
          <w:lang w:val="pl-PL" w:eastAsia="pl-PL"/>
        </w:rPr>
        <w:t xml:space="preserve">onkursu będzie </w:t>
      </w:r>
      <w:r w:rsidR="00272CC9">
        <w:rPr>
          <w:rFonts w:asciiTheme="majorHAnsi" w:eastAsia="Calibri" w:hAnsiTheme="majorHAnsi" w:cstheme="majorHAnsi"/>
          <w:color w:val="000000"/>
          <w:sz w:val="22"/>
          <w:szCs w:val="22"/>
          <w:lang w:val="pl-PL" w:eastAsia="pl-PL"/>
        </w:rPr>
        <w:t>e-</w:t>
      </w:r>
      <w:r w:rsidRPr="00DA08D8">
        <w:rPr>
          <w:rFonts w:asciiTheme="majorHAnsi" w:eastAsia="Calibri" w:hAnsiTheme="majorHAnsi" w:cstheme="majorHAnsi"/>
          <w:color w:val="000000"/>
          <w:sz w:val="22"/>
          <w:szCs w:val="22"/>
          <w:lang w:val="pl-PL" w:eastAsia="pl-PL"/>
        </w:rPr>
        <w:t>mail zwrotny</w:t>
      </w:r>
      <w:r w:rsidR="00C16ADB">
        <w:rPr>
          <w:rFonts w:asciiTheme="majorHAnsi" w:eastAsia="Calibri" w:hAnsiTheme="majorHAnsi" w:cstheme="majorHAnsi"/>
          <w:color w:val="000000"/>
          <w:sz w:val="22"/>
          <w:szCs w:val="22"/>
          <w:lang w:val="pl-PL" w:eastAsia="pl-PL"/>
        </w:rPr>
        <w:t xml:space="preserve"> od Organizatora, przesłany za</w:t>
      </w:r>
      <w:r w:rsidR="0085445A">
        <w:rPr>
          <w:rFonts w:asciiTheme="majorHAnsi" w:eastAsia="Calibri" w:hAnsiTheme="majorHAnsi" w:cstheme="majorHAnsi"/>
          <w:color w:val="000000"/>
          <w:sz w:val="22"/>
          <w:szCs w:val="22"/>
          <w:lang w:val="pl-PL" w:eastAsia="pl-PL"/>
        </w:rPr>
        <w:t> </w:t>
      </w:r>
      <w:r w:rsidR="00C16ADB">
        <w:rPr>
          <w:rFonts w:asciiTheme="majorHAnsi" w:eastAsia="Calibri" w:hAnsiTheme="majorHAnsi" w:cstheme="majorHAnsi"/>
          <w:color w:val="000000"/>
          <w:sz w:val="22"/>
          <w:szCs w:val="22"/>
          <w:lang w:val="pl-PL" w:eastAsia="pl-PL"/>
        </w:rPr>
        <w:t>p</w:t>
      </w:r>
      <w:r w:rsidRPr="00DA08D8">
        <w:rPr>
          <w:rFonts w:asciiTheme="majorHAnsi" w:eastAsia="Calibri" w:hAnsiTheme="majorHAnsi" w:cstheme="majorHAnsi"/>
          <w:color w:val="000000"/>
          <w:sz w:val="22"/>
          <w:szCs w:val="22"/>
          <w:lang w:val="pl-PL" w:eastAsia="pl-PL"/>
        </w:rPr>
        <w:t xml:space="preserve">ośrednictwem adresu mailowego </w:t>
      </w:r>
      <w:hyperlink r:id="rId9" w:history="1">
        <w:r w:rsidRPr="00DA08D8">
          <w:rPr>
            <w:rStyle w:val="Hipercze"/>
            <w:rFonts w:asciiTheme="majorHAnsi" w:eastAsia="Calibri" w:hAnsiTheme="majorHAnsi" w:cstheme="majorHAnsi"/>
            <w:sz w:val="22"/>
            <w:szCs w:val="22"/>
            <w:lang w:val="pl-PL" w:eastAsia="pl-PL"/>
          </w:rPr>
          <w:t>konkurs@centrumjp2.pl</w:t>
        </w:r>
      </w:hyperlink>
      <w:r w:rsidR="001724BB">
        <w:rPr>
          <w:rFonts w:asciiTheme="majorHAnsi" w:eastAsia="Calibri" w:hAnsiTheme="majorHAnsi" w:cstheme="majorHAnsi"/>
          <w:color w:val="000000"/>
          <w:sz w:val="22"/>
          <w:szCs w:val="22"/>
          <w:lang w:val="pl-PL" w:eastAsia="pl-PL"/>
        </w:rPr>
        <w:t>.</w:t>
      </w:r>
    </w:p>
    <w:p w14:paraId="453C7FB0" w14:textId="7A568969" w:rsidR="00C878A3" w:rsidRPr="00DA08D8" w:rsidRDefault="00C878A3"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 xml:space="preserve">Mazowiecki Kurator Oświaty powołuje w drodze zarządzenia Wojewódzką Komisję Konkursową, składającą się z osób wskazanych przez Organizatora spośród pracowników i współpracowników Organizatora oraz osób wyróżniających się wiedzą na temat życia i działalności </w:t>
      </w:r>
      <w:r w:rsidR="00272CC9">
        <w:rPr>
          <w:rFonts w:asciiTheme="majorHAnsi" w:eastAsia="Calibri" w:hAnsiTheme="majorHAnsi" w:cstheme="majorHAnsi"/>
          <w:color w:val="000000"/>
          <w:sz w:val="22"/>
          <w:szCs w:val="22"/>
          <w:lang w:val="pl-PL" w:eastAsia="pl-PL"/>
        </w:rPr>
        <w:t xml:space="preserve">Karola Wojtyły – </w:t>
      </w:r>
      <w:r w:rsidRPr="00DA08D8">
        <w:rPr>
          <w:rFonts w:asciiTheme="majorHAnsi" w:eastAsia="Calibri" w:hAnsiTheme="majorHAnsi" w:cstheme="majorHAnsi"/>
          <w:color w:val="000000"/>
          <w:sz w:val="22"/>
          <w:szCs w:val="22"/>
          <w:lang w:val="pl-PL" w:eastAsia="pl-PL"/>
        </w:rPr>
        <w:t>Jana Pawła II.</w:t>
      </w:r>
    </w:p>
    <w:p w14:paraId="3CFB4985" w14:textId="23784EEE" w:rsidR="00C878A3" w:rsidRPr="00DA08D8" w:rsidRDefault="00C878A3" w:rsidP="00220A52">
      <w:pPr>
        <w:numPr>
          <w:ilvl w:val="0"/>
          <w:numId w:val="26"/>
        </w:numPr>
        <w:autoSpaceDE w:val="0"/>
        <w:autoSpaceDN w:val="0"/>
        <w:adjustRightInd w:val="0"/>
        <w:spacing w:after="27"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Naj</w:t>
      </w:r>
      <w:r w:rsidR="00212669">
        <w:rPr>
          <w:rFonts w:asciiTheme="majorHAnsi" w:eastAsia="Calibri" w:hAnsiTheme="majorHAnsi" w:cstheme="majorHAnsi"/>
          <w:color w:val="000000"/>
          <w:sz w:val="22"/>
          <w:szCs w:val="22"/>
          <w:lang w:val="pl-PL" w:eastAsia="pl-PL"/>
        </w:rPr>
        <w:t>później do dnia 8 listopada 2019</w:t>
      </w:r>
      <w:r w:rsidRPr="00DA08D8">
        <w:rPr>
          <w:rFonts w:asciiTheme="majorHAnsi" w:eastAsia="Calibri" w:hAnsiTheme="majorHAnsi" w:cstheme="majorHAnsi"/>
          <w:color w:val="000000"/>
          <w:sz w:val="22"/>
          <w:szCs w:val="22"/>
          <w:lang w:val="pl-PL" w:eastAsia="pl-PL"/>
        </w:rPr>
        <w:t xml:space="preserve"> r. Wojewódzka Komisja Konkursowa zamieści na stronie internetowej konkursu </w:t>
      </w:r>
      <w:r w:rsidR="00212669">
        <w:rPr>
          <w:rStyle w:val="Hipercze"/>
          <w:rFonts w:asciiTheme="majorHAnsi" w:eastAsia="Calibri" w:hAnsiTheme="majorHAnsi" w:cstheme="majorHAnsi"/>
          <w:sz w:val="22"/>
          <w:szCs w:val="22"/>
          <w:lang w:val="pl-PL" w:eastAsia="pl-PL"/>
        </w:rPr>
        <w:t>www.centrumjp2.pl/konkurs2019</w:t>
      </w:r>
      <w:r w:rsidR="00272CC9">
        <w:rPr>
          <w:rFonts w:asciiTheme="majorHAnsi" w:eastAsia="Calibri" w:hAnsiTheme="majorHAnsi" w:cstheme="majorHAnsi"/>
          <w:color w:val="000000"/>
          <w:sz w:val="22"/>
          <w:szCs w:val="22"/>
          <w:lang w:val="pl-PL" w:eastAsia="pl-PL"/>
        </w:rPr>
        <w:t xml:space="preserve"> listę szkół uczestniczących w K</w:t>
      </w:r>
      <w:r w:rsidRPr="00DA08D8">
        <w:rPr>
          <w:rFonts w:asciiTheme="majorHAnsi" w:eastAsia="Calibri" w:hAnsiTheme="majorHAnsi" w:cstheme="majorHAnsi"/>
          <w:color w:val="000000"/>
          <w:sz w:val="22"/>
          <w:szCs w:val="22"/>
          <w:lang w:val="pl-PL" w:eastAsia="pl-PL"/>
        </w:rPr>
        <w:t>onkursie.</w:t>
      </w:r>
    </w:p>
    <w:p w14:paraId="0F405134" w14:textId="52DA2EF1" w:rsidR="00C878A3" w:rsidRPr="00DA08D8" w:rsidRDefault="00272CC9"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Pr>
          <w:rFonts w:asciiTheme="majorHAnsi" w:eastAsia="Calibri" w:hAnsiTheme="majorHAnsi" w:cstheme="majorHAnsi"/>
          <w:color w:val="000000"/>
          <w:sz w:val="22"/>
          <w:szCs w:val="22"/>
          <w:lang w:val="pl-PL" w:eastAsia="pl-PL"/>
        </w:rPr>
        <w:t>Przez zgłoszenie udziału w K</w:t>
      </w:r>
      <w:r w:rsidR="00C878A3" w:rsidRPr="00DA08D8">
        <w:rPr>
          <w:rFonts w:asciiTheme="majorHAnsi" w:eastAsia="Calibri" w:hAnsiTheme="majorHAnsi" w:cstheme="majorHAnsi"/>
          <w:color w:val="000000"/>
          <w:sz w:val="22"/>
          <w:szCs w:val="22"/>
          <w:lang w:val="pl-PL" w:eastAsia="pl-PL"/>
        </w:rPr>
        <w:t>onkursie rodzice lub opiekunowie prawni uczestnika wyrażają zgodę na przetwarzanie danych osobowych uczestnika przez Organiza</w:t>
      </w:r>
      <w:r w:rsidR="00D5203A">
        <w:rPr>
          <w:rFonts w:asciiTheme="majorHAnsi" w:eastAsia="Calibri" w:hAnsiTheme="majorHAnsi" w:cstheme="majorHAnsi"/>
          <w:color w:val="000000"/>
          <w:sz w:val="22"/>
          <w:szCs w:val="22"/>
          <w:lang w:val="pl-PL" w:eastAsia="pl-PL"/>
        </w:rPr>
        <w:t>tora – Centrum Myśli Jana Pawła </w:t>
      </w:r>
      <w:r w:rsidR="00C878A3" w:rsidRPr="00DA08D8">
        <w:rPr>
          <w:rFonts w:asciiTheme="majorHAnsi" w:eastAsia="Calibri" w:hAnsiTheme="majorHAnsi" w:cstheme="majorHAnsi"/>
          <w:color w:val="000000"/>
          <w:sz w:val="22"/>
          <w:szCs w:val="22"/>
          <w:lang w:val="pl-PL" w:eastAsia="pl-PL"/>
        </w:rPr>
        <w:t>II</w:t>
      </w:r>
      <w:r w:rsidR="001724BB">
        <w:rPr>
          <w:rFonts w:asciiTheme="majorHAnsi" w:eastAsia="Calibri" w:hAnsiTheme="majorHAnsi" w:cstheme="majorHAnsi"/>
          <w:color w:val="000000"/>
          <w:sz w:val="22"/>
          <w:szCs w:val="22"/>
          <w:lang w:val="pl-PL" w:eastAsia="pl-PL"/>
        </w:rPr>
        <w:t xml:space="preserve">, </w:t>
      </w:r>
      <w:r w:rsidR="00C878A3" w:rsidRPr="00DA08D8">
        <w:rPr>
          <w:rFonts w:asciiTheme="majorHAnsi" w:eastAsia="Calibri" w:hAnsiTheme="majorHAnsi" w:cstheme="majorHAnsi"/>
          <w:color w:val="000000"/>
          <w:sz w:val="22"/>
          <w:szCs w:val="22"/>
          <w:lang w:val="pl-PL" w:eastAsia="pl-PL"/>
        </w:rPr>
        <w:t>z siedzib</w:t>
      </w:r>
      <w:r w:rsidR="001724BB">
        <w:rPr>
          <w:rFonts w:asciiTheme="majorHAnsi" w:eastAsia="Calibri" w:hAnsiTheme="majorHAnsi" w:cstheme="majorHAnsi"/>
          <w:color w:val="000000"/>
          <w:sz w:val="22"/>
          <w:szCs w:val="22"/>
          <w:lang w:val="pl-PL" w:eastAsia="pl-PL"/>
        </w:rPr>
        <w:t>ą w Warszawie (00-372) przy ul. </w:t>
      </w:r>
      <w:r w:rsidR="00C878A3" w:rsidRPr="00DA08D8">
        <w:rPr>
          <w:rFonts w:asciiTheme="majorHAnsi" w:eastAsia="Calibri" w:hAnsiTheme="majorHAnsi" w:cstheme="majorHAnsi"/>
          <w:color w:val="000000"/>
          <w:sz w:val="22"/>
          <w:szCs w:val="22"/>
          <w:lang w:val="pl-PL" w:eastAsia="pl-PL"/>
        </w:rPr>
        <w:t>Foksal 11</w:t>
      </w:r>
      <w:r w:rsidR="00A96648">
        <w:rPr>
          <w:rFonts w:asciiTheme="majorHAnsi" w:eastAsia="Calibri" w:hAnsiTheme="majorHAnsi" w:cstheme="majorHAnsi"/>
          <w:color w:val="000000"/>
          <w:sz w:val="22"/>
          <w:szCs w:val="22"/>
          <w:lang w:val="pl-PL" w:eastAsia="pl-PL"/>
        </w:rPr>
        <w:t xml:space="preserve"> </w:t>
      </w:r>
      <w:r>
        <w:rPr>
          <w:rFonts w:asciiTheme="majorHAnsi" w:eastAsia="Calibri" w:hAnsiTheme="majorHAnsi" w:cstheme="majorHAnsi"/>
          <w:color w:val="000000"/>
          <w:sz w:val="22"/>
          <w:szCs w:val="22"/>
          <w:lang w:val="pl-PL" w:eastAsia="pl-PL"/>
        </w:rPr>
        <w:t xml:space="preserve">oraz Mazowieckiego Kuratora Oświaty, ul. Jerozolimskie 32 00-024 Warszawa </w:t>
      </w:r>
      <w:r w:rsidR="00C878A3" w:rsidRPr="00DA08D8">
        <w:rPr>
          <w:rFonts w:asciiTheme="majorHAnsi" w:eastAsia="Calibri" w:hAnsiTheme="majorHAnsi" w:cstheme="majorHAnsi"/>
          <w:color w:val="000000"/>
          <w:sz w:val="22"/>
          <w:szCs w:val="22"/>
          <w:lang w:val="pl-PL" w:eastAsia="pl-PL"/>
        </w:rPr>
        <w:t>w zakresie związanym z organizacją</w:t>
      </w:r>
      <w:r>
        <w:rPr>
          <w:rFonts w:asciiTheme="majorHAnsi" w:eastAsia="Calibri" w:hAnsiTheme="majorHAnsi" w:cstheme="majorHAnsi"/>
          <w:color w:val="000000"/>
          <w:sz w:val="22"/>
          <w:szCs w:val="22"/>
          <w:lang w:val="pl-PL" w:eastAsia="pl-PL"/>
        </w:rPr>
        <w:t xml:space="preserve"> i przeprowadzeniem K</w:t>
      </w:r>
      <w:r w:rsidR="00C16ADB">
        <w:rPr>
          <w:rFonts w:asciiTheme="majorHAnsi" w:eastAsia="Calibri" w:hAnsiTheme="majorHAnsi" w:cstheme="majorHAnsi"/>
          <w:color w:val="000000"/>
          <w:sz w:val="22"/>
          <w:szCs w:val="22"/>
          <w:lang w:val="pl-PL" w:eastAsia="pl-PL"/>
        </w:rPr>
        <w:t xml:space="preserve">onkursu, w tym </w:t>
      </w:r>
      <w:r w:rsidR="00C878A3" w:rsidRPr="00DA08D8">
        <w:rPr>
          <w:rFonts w:asciiTheme="majorHAnsi" w:eastAsia="Calibri" w:hAnsiTheme="majorHAnsi" w:cstheme="majorHAnsi"/>
          <w:color w:val="000000"/>
          <w:sz w:val="22"/>
          <w:szCs w:val="22"/>
          <w:lang w:val="pl-PL" w:eastAsia="pl-PL"/>
        </w:rPr>
        <w:t>publikac</w:t>
      </w:r>
      <w:r>
        <w:rPr>
          <w:rFonts w:asciiTheme="majorHAnsi" w:eastAsia="Calibri" w:hAnsiTheme="majorHAnsi" w:cstheme="majorHAnsi"/>
          <w:color w:val="000000"/>
          <w:sz w:val="22"/>
          <w:szCs w:val="22"/>
          <w:lang w:val="pl-PL" w:eastAsia="pl-PL"/>
        </w:rPr>
        <w:t>ją danych osobowych uczestnika K</w:t>
      </w:r>
      <w:r w:rsidR="00C878A3" w:rsidRPr="00DA08D8">
        <w:rPr>
          <w:rFonts w:asciiTheme="majorHAnsi" w:eastAsia="Calibri" w:hAnsiTheme="majorHAnsi" w:cstheme="majorHAnsi"/>
          <w:color w:val="000000"/>
          <w:sz w:val="22"/>
          <w:szCs w:val="22"/>
          <w:lang w:val="pl-PL" w:eastAsia="pl-PL"/>
        </w:rPr>
        <w:t>onkursu na</w:t>
      </w:r>
      <w:r w:rsidR="00212669">
        <w:rPr>
          <w:rFonts w:asciiTheme="majorHAnsi" w:eastAsia="Calibri" w:hAnsiTheme="majorHAnsi" w:cstheme="majorHAnsi"/>
          <w:color w:val="000000"/>
          <w:sz w:val="22"/>
          <w:szCs w:val="22"/>
          <w:lang w:val="pl-PL" w:eastAsia="pl-PL"/>
        </w:rPr>
        <w:t> </w:t>
      </w:r>
      <w:r w:rsidR="00C878A3" w:rsidRPr="00DA08D8">
        <w:rPr>
          <w:rFonts w:asciiTheme="majorHAnsi" w:eastAsia="Calibri" w:hAnsiTheme="majorHAnsi" w:cstheme="majorHAnsi"/>
          <w:color w:val="000000"/>
          <w:sz w:val="22"/>
          <w:szCs w:val="22"/>
          <w:lang w:val="pl-PL" w:eastAsia="pl-PL"/>
        </w:rPr>
        <w:t>stronie i</w:t>
      </w:r>
      <w:r>
        <w:rPr>
          <w:rFonts w:asciiTheme="majorHAnsi" w:eastAsia="Calibri" w:hAnsiTheme="majorHAnsi" w:cstheme="majorHAnsi"/>
          <w:color w:val="000000"/>
          <w:sz w:val="22"/>
          <w:szCs w:val="22"/>
          <w:lang w:val="pl-PL" w:eastAsia="pl-PL"/>
        </w:rPr>
        <w:t xml:space="preserve">nternetowej Konkursu, zgodnie z </w:t>
      </w:r>
      <w:r w:rsidR="00C878A3" w:rsidRPr="00DA08D8">
        <w:rPr>
          <w:rFonts w:asciiTheme="majorHAnsi" w:eastAsia="Calibri" w:hAnsiTheme="majorHAnsi" w:cstheme="majorHAnsi"/>
          <w:color w:val="000000"/>
          <w:sz w:val="22"/>
          <w:szCs w:val="22"/>
          <w:lang w:val="pl-PL" w:eastAsia="pl-PL"/>
        </w:rPr>
        <w:t>Rozporządzeniem Parlamentu Europejskiego i Rady (UE) 2</w:t>
      </w:r>
      <w:r w:rsidR="001724BB">
        <w:rPr>
          <w:rFonts w:asciiTheme="majorHAnsi" w:eastAsia="Calibri" w:hAnsiTheme="majorHAnsi" w:cstheme="majorHAnsi"/>
          <w:color w:val="000000"/>
          <w:sz w:val="22"/>
          <w:szCs w:val="22"/>
          <w:lang w:val="pl-PL" w:eastAsia="pl-PL"/>
        </w:rPr>
        <w:t>016/679 z 27 kwietnia 2016 r. w </w:t>
      </w:r>
      <w:r w:rsidR="00C878A3" w:rsidRPr="00DA08D8">
        <w:rPr>
          <w:rFonts w:asciiTheme="majorHAnsi" w:eastAsia="Calibri" w:hAnsiTheme="majorHAnsi" w:cstheme="majorHAnsi"/>
          <w:color w:val="000000"/>
          <w:sz w:val="22"/>
          <w:szCs w:val="22"/>
          <w:lang w:val="pl-PL" w:eastAsia="pl-PL"/>
        </w:rPr>
        <w:t>sprawie ochrony osób fiz</w:t>
      </w:r>
      <w:r>
        <w:rPr>
          <w:rFonts w:asciiTheme="majorHAnsi" w:eastAsia="Calibri" w:hAnsiTheme="majorHAnsi" w:cstheme="majorHAnsi"/>
          <w:color w:val="000000"/>
          <w:sz w:val="22"/>
          <w:szCs w:val="22"/>
          <w:lang w:val="pl-PL" w:eastAsia="pl-PL"/>
        </w:rPr>
        <w:t>ycznych w </w:t>
      </w:r>
      <w:r w:rsidR="00212669">
        <w:rPr>
          <w:rFonts w:asciiTheme="majorHAnsi" w:eastAsia="Calibri" w:hAnsiTheme="majorHAnsi" w:cstheme="majorHAnsi"/>
          <w:color w:val="000000"/>
          <w:sz w:val="22"/>
          <w:szCs w:val="22"/>
          <w:lang w:val="pl-PL" w:eastAsia="pl-PL"/>
        </w:rPr>
        <w:t>związku z </w:t>
      </w:r>
      <w:r w:rsidR="00C878A3" w:rsidRPr="00DA08D8">
        <w:rPr>
          <w:rFonts w:asciiTheme="majorHAnsi" w:eastAsia="Calibri" w:hAnsiTheme="majorHAnsi" w:cstheme="majorHAnsi"/>
          <w:color w:val="000000"/>
          <w:sz w:val="22"/>
          <w:szCs w:val="22"/>
          <w:lang w:val="pl-PL" w:eastAsia="pl-PL"/>
        </w:rPr>
        <w:t>przetwarzaniem danych osobowych i w sprawie swobodnego przepływu takich danych oraz uchylenia dyrektywy 95/46/WE</w:t>
      </w:r>
      <w:r w:rsidR="00A96648">
        <w:rPr>
          <w:rFonts w:asciiTheme="majorHAnsi" w:eastAsia="Calibri" w:hAnsiTheme="majorHAnsi" w:cstheme="majorHAnsi"/>
          <w:color w:val="000000"/>
          <w:sz w:val="22"/>
          <w:szCs w:val="22"/>
          <w:lang w:val="pl-PL" w:eastAsia="pl-PL"/>
        </w:rPr>
        <w:t>.</w:t>
      </w:r>
      <w:r w:rsidR="00C878A3" w:rsidRPr="00DA08D8">
        <w:rPr>
          <w:rFonts w:asciiTheme="majorHAnsi" w:eastAsia="Calibri" w:hAnsiTheme="majorHAnsi" w:cstheme="majorHAnsi"/>
          <w:color w:val="000000"/>
          <w:sz w:val="22"/>
          <w:szCs w:val="22"/>
          <w:lang w:val="pl-PL" w:eastAsia="pl-PL"/>
        </w:rPr>
        <w:t xml:space="preserve"> Organizator informuje, że podanie danych osobowych jest dobrowolne, ale niepodanie danych i brak wyrażenia zgody na ich przetwarzanie skutkuje brakiem możli</w:t>
      </w:r>
      <w:r>
        <w:rPr>
          <w:rFonts w:asciiTheme="majorHAnsi" w:eastAsia="Calibri" w:hAnsiTheme="majorHAnsi" w:cstheme="majorHAnsi"/>
          <w:color w:val="000000"/>
          <w:sz w:val="22"/>
          <w:szCs w:val="22"/>
          <w:lang w:val="pl-PL" w:eastAsia="pl-PL"/>
        </w:rPr>
        <w:t>wości uczestnictwa w K</w:t>
      </w:r>
      <w:r w:rsidR="00D5203A">
        <w:rPr>
          <w:rFonts w:asciiTheme="majorHAnsi" w:eastAsia="Calibri" w:hAnsiTheme="majorHAnsi" w:cstheme="majorHAnsi"/>
          <w:color w:val="000000"/>
          <w:sz w:val="22"/>
          <w:szCs w:val="22"/>
          <w:lang w:val="pl-PL" w:eastAsia="pl-PL"/>
        </w:rPr>
        <w:t>onkursie.</w:t>
      </w:r>
    </w:p>
    <w:p w14:paraId="31780239" w14:textId="1747BC3A" w:rsidR="00C878A3" w:rsidRPr="00DA08D8" w:rsidRDefault="00272CC9"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Pr>
          <w:rFonts w:asciiTheme="majorHAnsi" w:eastAsia="Calibri" w:hAnsiTheme="majorHAnsi" w:cstheme="majorHAnsi"/>
          <w:color w:val="000000"/>
          <w:sz w:val="22"/>
          <w:szCs w:val="22"/>
          <w:lang w:val="pl-PL" w:eastAsia="pl-PL"/>
        </w:rPr>
        <w:t>Poprzez zgłoszenie szkoły w K</w:t>
      </w:r>
      <w:r w:rsidR="00C878A3" w:rsidRPr="00DA08D8">
        <w:rPr>
          <w:rFonts w:asciiTheme="majorHAnsi" w:eastAsia="Calibri" w:hAnsiTheme="majorHAnsi" w:cstheme="majorHAnsi"/>
          <w:color w:val="000000"/>
          <w:sz w:val="22"/>
          <w:szCs w:val="22"/>
          <w:lang w:val="pl-PL" w:eastAsia="pl-PL"/>
        </w:rPr>
        <w:t>onkursie, osoby podające swoje</w:t>
      </w:r>
      <w:r>
        <w:rPr>
          <w:rFonts w:asciiTheme="majorHAnsi" w:eastAsia="Calibri" w:hAnsiTheme="majorHAnsi" w:cstheme="majorHAnsi"/>
          <w:color w:val="000000"/>
          <w:sz w:val="22"/>
          <w:szCs w:val="22"/>
          <w:lang w:val="pl-PL" w:eastAsia="pl-PL"/>
        </w:rPr>
        <w:t xml:space="preserve"> dane osobowe jako opiekunowie K</w:t>
      </w:r>
      <w:r w:rsidR="00C878A3" w:rsidRPr="00DA08D8">
        <w:rPr>
          <w:rFonts w:asciiTheme="majorHAnsi" w:eastAsia="Calibri" w:hAnsiTheme="majorHAnsi" w:cstheme="majorHAnsi"/>
          <w:color w:val="000000"/>
          <w:sz w:val="22"/>
          <w:szCs w:val="22"/>
          <w:lang w:val="pl-PL" w:eastAsia="pl-PL"/>
        </w:rPr>
        <w:t>onkursu z danych szkół, wyrażają zgodę na przetwarzanie ich danych osobowych przez Organizatora – Centrum Myśli Jana Pawła II z siedzibą w Warszawie</w:t>
      </w:r>
      <w:r w:rsidR="00212669">
        <w:rPr>
          <w:rFonts w:asciiTheme="majorHAnsi" w:eastAsia="Calibri" w:hAnsiTheme="majorHAnsi" w:cstheme="majorHAnsi"/>
          <w:color w:val="000000"/>
          <w:sz w:val="22"/>
          <w:szCs w:val="22"/>
          <w:lang w:val="pl-PL" w:eastAsia="pl-PL"/>
        </w:rPr>
        <w:t xml:space="preserve"> (00-372) przy ul. Foksal 11, </w:t>
      </w:r>
      <w:r>
        <w:rPr>
          <w:rFonts w:asciiTheme="majorHAnsi" w:eastAsia="Calibri" w:hAnsiTheme="majorHAnsi" w:cstheme="majorHAnsi"/>
          <w:color w:val="000000"/>
          <w:sz w:val="22"/>
          <w:szCs w:val="22"/>
          <w:lang w:val="pl-PL" w:eastAsia="pl-PL"/>
        </w:rPr>
        <w:t xml:space="preserve">oraz Mazowieckiego Kuratora Oświaty, ul. Jerozolimskie 32 00-024 Warszawa </w:t>
      </w:r>
      <w:r w:rsidR="00212669">
        <w:rPr>
          <w:rFonts w:asciiTheme="majorHAnsi" w:eastAsia="Calibri" w:hAnsiTheme="majorHAnsi" w:cstheme="majorHAnsi"/>
          <w:color w:val="000000"/>
          <w:sz w:val="22"/>
          <w:szCs w:val="22"/>
          <w:lang w:val="pl-PL" w:eastAsia="pl-PL"/>
        </w:rPr>
        <w:t>w </w:t>
      </w:r>
      <w:r w:rsidR="00C878A3" w:rsidRPr="00DA08D8">
        <w:rPr>
          <w:rFonts w:asciiTheme="majorHAnsi" w:eastAsia="Calibri" w:hAnsiTheme="majorHAnsi" w:cstheme="majorHAnsi"/>
          <w:color w:val="000000"/>
          <w:sz w:val="22"/>
          <w:szCs w:val="22"/>
          <w:lang w:val="pl-PL" w:eastAsia="pl-PL"/>
        </w:rPr>
        <w:t xml:space="preserve">zakresie związanym z </w:t>
      </w:r>
      <w:r>
        <w:rPr>
          <w:rFonts w:asciiTheme="majorHAnsi" w:eastAsia="Calibri" w:hAnsiTheme="majorHAnsi" w:cstheme="majorHAnsi"/>
          <w:color w:val="000000"/>
          <w:sz w:val="22"/>
          <w:szCs w:val="22"/>
          <w:lang w:val="pl-PL" w:eastAsia="pl-PL"/>
        </w:rPr>
        <w:t>organizacją i przeprowadzeniem Konkursu, zgodnie z </w:t>
      </w:r>
      <w:r w:rsidR="00C878A3" w:rsidRPr="00DA08D8">
        <w:rPr>
          <w:rFonts w:asciiTheme="majorHAnsi" w:eastAsia="Calibri" w:hAnsiTheme="majorHAnsi" w:cstheme="majorHAnsi"/>
          <w:color w:val="000000"/>
          <w:sz w:val="22"/>
          <w:szCs w:val="22"/>
          <w:lang w:val="pl-PL" w:eastAsia="pl-PL"/>
        </w:rPr>
        <w:t>Rozporządzeniem Parlamentu Europejskiego i Rady (UE) 2</w:t>
      </w:r>
      <w:r>
        <w:rPr>
          <w:rFonts w:asciiTheme="majorHAnsi" w:eastAsia="Calibri" w:hAnsiTheme="majorHAnsi" w:cstheme="majorHAnsi"/>
          <w:color w:val="000000"/>
          <w:sz w:val="22"/>
          <w:szCs w:val="22"/>
          <w:lang w:val="pl-PL" w:eastAsia="pl-PL"/>
        </w:rPr>
        <w:t>016/679 z 27 kwietnia 2016 r. w </w:t>
      </w:r>
      <w:r w:rsidR="00C878A3" w:rsidRPr="00DA08D8">
        <w:rPr>
          <w:rFonts w:asciiTheme="majorHAnsi" w:eastAsia="Calibri" w:hAnsiTheme="majorHAnsi" w:cstheme="majorHAnsi"/>
          <w:color w:val="000000"/>
          <w:sz w:val="22"/>
          <w:szCs w:val="22"/>
          <w:lang w:val="pl-PL" w:eastAsia="pl-PL"/>
        </w:rPr>
        <w:t>sprawie ochrony osób fizycznych w związku z przetwarzaniem danych osobowych i w sprawie swobodnego przepływu takich danych oraz uchylenia dyrektywy 95/46/WE</w:t>
      </w:r>
      <w:r w:rsidR="00D5203A">
        <w:rPr>
          <w:rFonts w:asciiTheme="majorHAnsi" w:eastAsia="Calibri" w:hAnsiTheme="majorHAnsi" w:cstheme="majorHAnsi"/>
          <w:color w:val="000000"/>
          <w:sz w:val="22"/>
          <w:szCs w:val="22"/>
          <w:lang w:val="pl-PL" w:eastAsia="pl-PL"/>
        </w:rPr>
        <w:t>.</w:t>
      </w:r>
      <w:r w:rsidR="00C878A3" w:rsidRPr="00DA08D8">
        <w:rPr>
          <w:rFonts w:asciiTheme="majorHAnsi" w:eastAsia="Calibri" w:hAnsiTheme="majorHAnsi" w:cstheme="majorHAnsi"/>
          <w:color w:val="000000"/>
          <w:sz w:val="22"/>
          <w:szCs w:val="22"/>
          <w:lang w:val="pl-PL" w:eastAsia="pl-PL"/>
        </w:rPr>
        <w:t xml:space="preserve"> Organizator informuje, że podanie danych osobowych jest dobrowolne, ale ich niepodanie skutkuje brakiem możliwości u</w:t>
      </w:r>
      <w:r>
        <w:rPr>
          <w:rFonts w:asciiTheme="majorHAnsi" w:eastAsia="Calibri" w:hAnsiTheme="majorHAnsi" w:cstheme="majorHAnsi"/>
          <w:color w:val="000000"/>
          <w:sz w:val="22"/>
          <w:szCs w:val="22"/>
          <w:lang w:val="pl-PL" w:eastAsia="pl-PL"/>
        </w:rPr>
        <w:t>czestnictwa szkoły w K</w:t>
      </w:r>
      <w:r w:rsidR="00B56377">
        <w:rPr>
          <w:rFonts w:asciiTheme="majorHAnsi" w:eastAsia="Calibri" w:hAnsiTheme="majorHAnsi" w:cstheme="majorHAnsi"/>
          <w:color w:val="000000"/>
          <w:sz w:val="22"/>
          <w:szCs w:val="22"/>
          <w:lang w:val="pl-PL" w:eastAsia="pl-PL"/>
        </w:rPr>
        <w:t>onkursie.</w:t>
      </w:r>
    </w:p>
    <w:p w14:paraId="63F9FF60" w14:textId="1A0D22EF" w:rsidR="00C878A3" w:rsidRPr="00DA08D8" w:rsidRDefault="00C878A3"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Uczestnik, a</w:t>
      </w:r>
      <w:r w:rsidR="003F6E38">
        <w:rPr>
          <w:rFonts w:asciiTheme="majorHAnsi" w:eastAsia="Calibri" w:hAnsiTheme="majorHAnsi" w:cstheme="majorHAnsi"/>
          <w:color w:val="000000"/>
          <w:sz w:val="22"/>
          <w:szCs w:val="22"/>
          <w:lang w:val="pl-PL" w:eastAsia="pl-PL"/>
        </w:rPr>
        <w:t xml:space="preserve"> </w:t>
      </w:r>
      <w:r w:rsidRPr="00DA08D8">
        <w:rPr>
          <w:rFonts w:asciiTheme="majorHAnsi" w:eastAsia="Calibri" w:hAnsiTheme="majorHAnsi" w:cstheme="majorHAnsi"/>
          <w:color w:val="000000"/>
          <w:sz w:val="22"/>
          <w:szCs w:val="22"/>
          <w:lang w:val="pl-PL" w:eastAsia="pl-PL"/>
        </w:rPr>
        <w:t>w przypadku niepełnoletniego uczestnika – jego ro</w:t>
      </w:r>
      <w:r w:rsidR="00B56377">
        <w:rPr>
          <w:rFonts w:asciiTheme="majorHAnsi" w:eastAsia="Calibri" w:hAnsiTheme="majorHAnsi" w:cstheme="majorHAnsi"/>
          <w:color w:val="000000"/>
          <w:sz w:val="22"/>
          <w:szCs w:val="22"/>
          <w:lang w:val="pl-PL" w:eastAsia="pl-PL"/>
        </w:rPr>
        <w:t>dzice lub opiekunowie prawni, a </w:t>
      </w:r>
      <w:r w:rsidR="00272CC9">
        <w:rPr>
          <w:rFonts w:asciiTheme="majorHAnsi" w:eastAsia="Calibri" w:hAnsiTheme="majorHAnsi" w:cstheme="majorHAnsi"/>
          <w:color w:val="000000"/>
          <w:sz w:val="22"/>
          <w:szCs w:val="22"/>
          <w:lang w:val="pl-PL" w:eastAsia="pl-PL"/>
        </w:rPr>
        <w:t>także opiekunowie K</w:t>
      </w:r>
      <w:r w:rsidRPr="00DA08D8">
        <w:rPr>
          <w:rFonts w:asciiTheme="majorHAnsi" w:eastAsia="Calibri" w:hAnsiTheme="majorHAnsi" w:cstheme="majorHAnsi"/>
          <w:color w:val="000000"/>
          <w:sz w:val="22"/>
          <w:szCs w:val="22"/>
          <w:lang w:val="pl-PL" w:eastAsia="pl-PL"/>
        </w:rPr>
        <w:t>onkursu z poszczególnych szkół, mają prawo dostępu do swoich danych osobowych, ich sprostowania, usunięcia, ograniczenia przetwarzania, prawo do przenoszenia danych, wniesienia sprzeciwu wobec przetwarzania, jak również wniesienia skargi do odpowiedniego organu nadzoru w przypadku gdy przetwarzanie danych narusza przepisy prawa.</w:t>
      </w:r>
    </w:p>
    <w:p w14:paraId="08C6E856" w14:textId="5A31A7E2" w:rsidR="00C878A3" w:rsidRPr="00DA08D8" w:rsidRDefault="00C878A3"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lastRenderedPageBreak/>
        <w:t xml:space="preserve">Administratorem danych osobowych przetwarzanych w konkursie jest Centrum Myśli Jana Pawła II z siedzibą w Warszawie, wpisane do rejestru instytucji kultury pod numerem RIK 1/2006; NIP 5252357081, REGON 140469560 (dalej: „Centrum”). Dane kontaktowe inspektora ochrony danych u administratora to: ul. Foksal 11, 00-372 Warszawa, telefon: +48 22 826 42 21, e-mail: iod@centrumjp2.pl. Dane osobowe są </w:t>
      </w:r>
      <w:r w:rsidR="00F22952">
        <w:rPr>
          <w:rFonts w:asciiTheme="majorHAnsi" w:eastAsia="Calibri" w:hAnsiTheme="majorHAnsi" w:cstheme="majorHAnsi"/>
          <w:color w:val="000000"/>
          <w:sz w:val="22"/>
          <w:szCs w:val="22"/>
          <w:lang w:val="pl-PL" w:eastAsia="pl-PL"/>
        </w:rPr>
        <w:t>przetwarzane w celu realizacji K</w:t>
      </w:r>
      <w:r w:rsidRPr="00DA08D8">
        <w:rPr>
          <w:rFonts w:asciiTheme="majorHAnsi" w:eastAsia="Calibri" w:hAnsiTheme="majorHAnsi" w:cstheme="majorHAnsi"/>
          <w:color w:val="000000"/>
          <w:sz w:val="22"/>
          <w:szCs w:val="22"/>
          <w:lang w:val="pl-PL" w:eastAsia="pl-PL"/>
        </w:rPr>
        <w:t>onkursu. Podstawą prawną przetwarzania jest art. 6 ust. 1 lit. a Rozporządzenia Parlamentu Europejskiego i Rady (UE) 2016/679 z dnia 27 kwietnia 2016 r. Administrator przekazuje dane Mazowieckiemu Kuratorowi Oświaty</w:t>
      </w:r>
      <w:r w:rsidR="00F22952">
        <w:rPr>
          <w:rFonts w:asciiTheme="majorHAnsi" w:eastAsia="Calibri" w:hAnsiTheme="majorHAnsi" w:cstheme="majorHAnsi"/>
          <w:color w:val="000000"/>
          <w:sz w:val="22"/>
          <w:szCs w:val="22"/>
          <w:lang w:val="pl-PL" w:eastAsia="pl-PL"/>
        </w:rPr>
        <w:t xml:space="preserve"> – </w:t>
      </w:r>
      <w:r w:rsidR="00F22952" w:rsidRPr="00DA08D8">
        <w:rPr>
          <w:rFonts w:asciiTheme="majorHAnsi" w:eastAsia="Calibri" w:hAnsiTheme="majorHAnsi" w:cstheme="majorHAnsi"/>
          <w:color w:val="000000"/>
          <w:sz w:val="22"/>
          <w:szCs w:val="22"/>
          <w:lang w:val="pl-PL" w:eastAsia="pl-PL"/>
        </w:rPr>
        <w:t>Wojewódzkiej Komisji Konkursowej</w:t>
      </w:r>
      <w:r w:rsidRPr="00DA08D8">
        <w:rPr>
          <w:rFonts w:asciiTheme="majorHAnsi" w:eastAsia="Calibri" w:hAnsiTheme="majorHAnsi" w:cstheme="majorHAnsi"/>
          <w:color w:val="000000"/>
          <w:sz w:val="22"/>
          <w:szCs w:val="22"/>
          <w:lang w:val="pl-PL" w:eastAsia="pl-PL"/>
        </w:rPr>
        <w:t xml:space="preserve"> jako</w:t>
      </w:r>
      <w:r w:rsidR="00F22952">
        <w:rPr>
          <w:rFonts w:asciiTheme="majorHAnsi" w:eastAsia="Calibri" w:hAnsiTheme="majorHAnsi" w:cstheme="majorHAnsi"/>
          <w:color w:val="000000"/>
          <w:sz w:val="22"/>
          <w:szCs w:val="22"/>
          <w:lang w:val="pl-PL" w:eastAsia="pl-PL"/>
        </w:rPr>
        <w:t xml:space="preserve"> podmiotowi zlecającemu Konkurs</w:t>
      </w:r>
      <w:r w:rsidRPr="00DA08D8">
        <w:rPr>
          <w:rFonts w:asciiTheme="majorHAnsi" w:eastAsia="Calibri" w:hAnsiTheme="majorHAnsi" w:cstheme="majorHAnsi"/>
          <w:color w:val="000000"/>
          <w:sz w:val="22"/>
          <w:szCs w:val="22"/>
          <w:lang w:val="pl-PL" w:eastAsia="pl-PL"/>
        </w:rPr>
        <w:t>. Administrator będzie przechowywał dane osobowe do momentu wycofania zgody na przetwarzanie danych, tam, gdzie dane przetwarzane są na podstawie zgody, nie dłużej niż jest to konieczne do realizacji celu, dla których je zgromadzono. Wycofanie zgody nie ma wpływu na zgodność z prawem przetwarzania, którego dokonano na podstawie zgody przed jej wycofaniem. Dane osobowe nie są wykorzystywane do zautomatyzowanego podejmowania decyzji.</w:t>
      </w:r>
    </w:p>
    <w:p w14:paraId="51CBD247" w14:textId="06649547" w:rsidR="00C878A3" w:rsidRDefault="00C878A3"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Zgłoszenie uczestnictwa jest równoz</w:t>
      </w:r>
      <w:r w:rsidR="00F22952">
        <w:rPr>
          <w:rFonts w:asciiTheme="majorHAnsi" w:eastAsia="Calibri" w:hAnsiTheme="majorHAnsi" w:cstheme="majorHAnsi"/>
          <w:color w:val="000000"/>
          <w:sz w:val="22"/>
          <w:szCs w:val="22"/>
          <w:lang w:val="pl-PL" w:eastAsia="pl-PL"/>
        </w:rPr>
        <w:t>naczne z akceptacją regulaminu K</w:t>
      </w:r>
      <w:r w:rsidRPr="00DA08D8">
        <w:rPr>
          <w:rFonts w:asciiTheme="majorHAnsi" w:eastAsia="Calibri" w:hAnsiTheme="majorHAnsi" w:cstheme="majorHAnsi"/>
          <w:color w:val="000000"/>
          <w:sz w:val="22"/>
          <w:szCs w:val="22"/>
          <w:lang w:val="pl-PL" w:eastAsia="pl-PL"/>
        </w:rPr>
        <w:t>onkursu.</w:t>
      </w:r>
    </w:p>
    <w:p w14:paraId="134EDFFD" w14:textId="102523DF" w:rsidR="00D62C98" w:rsidRPr="00D62C98" w:rsidRDefault="00D62C98"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62C98">
        <w:rPr>
          <w:rFonts w:asciiTheme="majorHAnsi" w:eastAsia="Calibri" w:hAnsiTheme="majorHAnsi" w:cstheme="majorHAnsi"/>
          <w:color w:val="000000"/>
          <w:sz w:val="22"/>
          <w:szCs w:val="22"/>
          <w:lang w:val="pl-PL" w:eastAsia="pl-PL"/>
        </w:rPr>
        <w:t>Więc</w:t>
      </w:r>
      <w:r w:rsidR="00F22952">
        <w:rPr>
          <w:rFonts w:asciiTheme="majorHAnsi" w:eastAsia="Calibri" w:hAnsiTheme="majorHAnsi" w:cstheme="majorHAnsi"/>
          <w:color w:val="000000"/>
          <w:sz w:val="22"/>
          <w:szCs w:val="22"/>
          <w:lang w:val="pl-PL" w:eastAsia="pl-PL"/>
        </w:rPr>
        <w:t>ej informacji odnośnie K</w:t>
      </w:r>
      <w:r w:rsidRPr="00D62C98">
        <w:rPr>
          <w:rFonts w:asciiTheme="majorHAnsi" w:eastAsia="Calibri" w:hAnsiTheme="majorHAnsi" w:cstheme="majorHAnsi"/>
          <w:color w:val="000000"/>
          <w:sz w:val="22"/>
          <w:szCs w:val="22"/>
          <w:lang w:val="pl-PL" w:eastAsia="pl-PL"/>
        </w:rPr>
        <w:t xml:space="preserve">onkursu można uzyskać u Organizatora – na stronie internetowej </w:t>
      </w:r>
      <w:hyperlink r:id="rId10" w:history="1">
        <w:r w:rsidRPr="00EC4F81">
          <w:rPr>
            <w:rStyle w:val="Hipercze"/>
            <w:rFonts w:asciiTheme="majorHAnsi" w:eastAsia="Calibri" w:hAnsiTheme="majorHAnsi" w:cstheme="majorHAnsi"/>
            <w:sz w:val="22"/>
            <w:szCs w:val="22"/>
            <w:lang w:val="pl-PL" w:eastAsia="pl-PL"/>
          </w:rPr>
          <w:t>www.centrumjp2.pl/konkurs2019</w:t>
        </w:r>
      </w:hyperlink>
      <w:r>
        <w:rPr>
          <w:rFonts w:asciiTheme="majorHAnsi" w:eastAsia="Calibri" w:hAnsiTheme="majorHAnsi" w:cstheme="majorHAnsi"/>
          <w:color w:val="000000"/>
          <w:sz w:val="22"/>
          <w:szCs w:val="22"/>
          <w:lang w:val="pl-PL" w:eastAsia="pl-PL"/>
        </w:rPr>
        <w:t xml:space="preserve"> oraz pod nr tel. 22 826 42 22</w:t>
      </w:r>
      <w:r w:rsidRPr="00D62C98">
        <w:rPr>
          <w:rFonts w:asciiTheme="majorHAnsi" w:eastAsia="Calibri" w:hAnsiTheme="majorHAnsi" w:cstheme="majorHAnsi"/>
          <w:color w:val="000000"/>
          <w:sz w:val="22"/>
          <w:szCs w:val="22"/>
          <w:lang w:val="pl-PL" w:eastAsia="pl-PL"/>
        </w:rPr>
        <w:t xml:space="preserve">. </w:t>
      </w:r>
    </w:p>
    <w:p w14:paraId="53F3997E" w14:textId="08F5A71E" w:rsidR="00D62C98" w:rsidRPr="00D62C98" w:rsidRDefault="00F22952"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Pr>
          <w:rFonts w:asciiTheme="majorHAnsi" w:eastAsia="Calibri" w:hAnsiTheme="majorHAnsi" w:cstheme="majorHAnsi"/>
          <w:color w:val="000000"/>
          <w:sz w:val="22"/>
          <w:szCs w:val="22"/>
          <w:lang w:val="pl-PL" w:eastAsia="pl-PL"/>
        </w:rPr>
        <w:t>Koordynatorem K</w:t>
      </w:r>
      <w:r w:rsidR="00D62C98" w:rsidRPr="00D62C98">
        <w:rPr>
          <w:rFonts w:asciiTheme="majorHAnsi" w:eastAsia="Calibri" w:hAnsiTheme="majorHAnsi" w:cstheme="majorHAnsi"/>
          <w:color w:val="000000"/>
          <w:sz w:val="22"/>
          <w:szCs w:val="22"/>
          <w:lang w:val="pl-PL" w:eastAsia="pl-PL"/>
        </w:rPr>
        <w:t>onkursu jest pracownik Centrum Myśli Jana Pawła II – Kinga Najkowska (</w:t>
      </w:r>
      <w:hyperlink r:id="rId11" w:history="1">
        <w:r w:rsidR="00D62C98" w:rsidRPr="00EC4F81">
          <w:rPr>
            <w:rStyle w:val="Hipercze"/>
            <w:rFonts w:asciiTheme="majorHAnsi" w:eastAsia="Calibri" w:hAnsiTheme="majorHAnsi" w:cstheme="majorHAnsi"/>
            <w:sz w:val="22"/>
            <w:szCs w:val="22"/>
            <w:lang w:val="pl-PL" w:eastAsia="pl-PL"/>
          </w:rPr>
          <w:t>konkurs@centrumjp2.pl</w:t>
        </w:r>
      </w:hyperlink>
      <w:r w:rsidR="00D62C98">
        <w:rPr>
          <w:rFonts w:asciiTheme="majorHAnsi" w:eastAsia="Calibri" w:hAnsiTheme="majorHAnsi" w:cstheme="majorHAnsi"/>
          <w:color w:val="000000"/>
          <w:sz w:val="22"/>
          <w:szCs w:val="22"/>
          <w:lang w:val="pl-PL" w:eastAsia="pl-PL"/>
        </w:rPr>
        <w:t>)</w:t>
      </w:r>
      <w:r w:rsidR="00D62C98" w:rsidRPr="00D62C98">
        <w:rPr>
          <w:rFonts w:asciiTheme="majorHAnsi" w:eastAsia="Calibri" w:hAnsiTheme="majorHAnsi" w:cstheme="majorHAnsi"/>
          <w:color w:val="000000"/>
          <w:sz w:val="22"/>
          <w:szCs w:val="22"/>
          <w:lang w:val="pl-PL" w:eastAsia="pl-PL"/>
        </w:rPr>
        <w:t>.</w:t>
      </w:r>
    </w:p>
    <w:p w14:paraId="43545389" w14:textId="77777777" w:rsidR="00C878A3" w:rsidRPr="00DA08D8" w:rsidRDefault="00C878A3"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Organizator zastrzega sobie prawo zmiany regulaminu w uzasadnionych przypadkach.</w:t>
      </w:r>
    </w:p>
    <w:p w14:paraId="151583AB" w14:textId="77777777" w:rsidR="00C878A3" w:rsidRPr="00DA08D8" w:rsidRDefault="00C878A3" w:rsidP="00220A52">
      <w:pPr>
        <w:widowControl w:val="0"/>
        <w:numPr>
          <w:ilvl w:val="0"/>
          <w:numId w:val="26"/>
        </w:numPr>
        <w:suppressAutoHyphens/>
        <w:spacing w:line="276" w:lineRule="auto"/>
        <w:ind w:left="426" w:hanging="426"/>
        <w:jc w:val="both"/>
        <w:rPr>
          <w:rFonts w:asciiTheme="majorHAnsi" w:eastAsia="Calibri" w:hAnsiTheme="majorHAnsi" w:cstheme="majorHAnsi"/>
          <w:color w:val="000000"/>
          <w:sz w:val="22"/>
          <w:szCs w:val="22"/>
          <w:lang w:val="pl-PL" w:eastAsia="pl-PL"/>
        </w:rPr>
      </w:pPr>
      <w:r w:rsidRPr="00DA08D8">
        <w:rPr>
          <w:rFonts w:asciiTheme="majorHAnsi" w:eastAsia="Calibri" w:hAnsiTheme="majorHAnsi" w:cstheme="majorHAnsi"/>
          <w:color w:val="000000"/>
          <w:sz w:val="22"/>
          <w:szCs w:val="22"/>
          <w:lang w:val="pl-PL" w:eastAsia="pl-PL"/>
        </w:rPr>
        <w:t>Regulamin wchodzi w życie z dniem jego ogłoszenia.</w:t>
      </w:r>
    </w:p>
    <w:p w14:paraId="7568E2E0" w14:textId="77777777" w:rsidR="00C878A3" w:rsidRDefault="00C878A3" w:rsidP="00220A52">
      <w:pPr>
        <w:autoSpaceDE w:val="0"/>
        <w:autoSpaceDN w:val="0"/>
        <w:adjustRightInd w:val="0"/>
        <w:spacing w:line="276" w:lineRule="auto"/>
        <w:jc w:val="both"/>
        <w:rPr>
          <w:rFonts w:asciiTheme="majorHAnsi" w:eastAsia="Calibri" w:hAnsiTheme="majorHAnsi" w:cstheme="majorHAnsi"/>
          <w:color w:val="000000"/>
          <w:sz w:val="22"/>
          <w:szCs w:val="22"/>
          <w:lang w:val="pl-PL" w:eastAsia="pl-PL"/>
        </w:rPr>
      </w:pPr>
    </w:p>
    <w:p w14:paraId="53D4AE93" w14:textId="77777777" w:rsidR="00D5203A" w:rsidRDefault="00D5203A" w:rsidP="00220A52">
      <w:pPr>
        <w:autoSpaceDE w:val="0"/>
        <w:autoSpaceDN w:val="0"/>
        <w:adjustRightInd w:val="0"/>
        <w:spacing w:line="276" w:lineRule="auto"/>
        <w:jc w:val="center"/>
        <w:rPr>
          <w:rFonts w:asciiTheme="majorHAnsi" w:eastAsia="Calibri" w:hAnsiTheme="majorHAnsi" w:cstheme="majorHAnsi"/>
          <w:b/>
          <w:lang w:val="pl-PL"/>
        </w:rPr>
      </w:pPr>
      <w:r>
        <w:rPr>
          <w:rFonts w:asciiTheme="majorHAnsi" w:eastAsia="Calibri" w:hAnsiTheme="majorHAnsi" w:cstheme="majorHAnsi"/>
          <w:b/>
          <w:lang w:val="pl-PL"/>
        </w:rPr>
        <w:t>§ 7</w:t>
      </w:r>
    </w:p>
    <w:p w14:paraId="213A1957" w14:textId="77777777" w:rsidR="00D5203A" w:rsidRPr="00C81D61" w:rsidRDefault="00D5203A" w:rsidP="00220A52">
      <w:pPr>
        <w:autoSpaceDE w:val="0"/>
        <w:autoSpaceDN w:val="0"/>
        <w:adjustRightInd w:val="0"/>
        <w:spacing w:line="276" w:lineRule="auto"/>
        <w:jc w:val="center"/>
        <w:rPr>
          <w:rFonts w:asciiTheme="majorHAnsi" w:eastAsia="Calibri" w:hAnsiTheme="majorHAnsi" w:cstheme="majorHAnsi"/>
          <w:b/>
          <w:bCs/>
          <w:color w:val="000000"/>
          <w:sz w:val="22"/>
          <w:szCs w:val="22"/>
          <w:lang w:val="pl-PL" w:eastAsia="pl-PL"/>
        </w:rPr>
      </w:pPr>
      <w:r w:rsidRPr="00C81D61">
        <w:rPr>
          <w:rFonts w:asciiTheme="majorHAnsi" w:eastAsia="Calibri" w:hAnsiTheme="majorHAnsi" w:cstheme="majorHAnsi"/>
          <w:b/>
          <w:bCs/>
          <w:color w:val="000000"/>
          <w:sz w:val="22"/>
          <w:szCs w:val="22"/>
          <w:lang w:val="pl-PL" w:eastAsia="pl-PL"/>
        </w:rPr>
        <w:t>[</w:t>
      </w:r>
      <w:r>
        <w:rPr>
          <w:rFonts w:asciiTheme="majorHAnsi" w:eastAsia="Calibri" w:hAnsiTheme="majorHAnsi" w:cstheme="majorHAnsi"/>
          <w:b/>
          <w:bCs/>
          <w:color w:val="000000"/>
          <w:sz w:val="22"/>
          <w:szCs w:val="22"/>
          <w:lang w:val="pl-PL" w:eastAsia="pl-PL"/>
        </w:rPr>
        <w:t>REALIZACJA POSZCZEGÓLNYCH ETAPÓW KONKURSU</w:t>
      </w:r>
      <w:r w:rsidRPr="00C81D61">
        <w:rPr>
          <w:rFonts w:asciiTheme="majorHAnsi" w:eastAsia="Calibri" w:hAnsiTheme="majorHAnsi" w:cstheme="majorHAnsi"/>
          <w:b/>
          <w:bCs/>
          <w:color w:val="000000"/>
          <w:sz w:val="22"/>
          <w:szCs w:val="22"/>
          <w:lang w:val="pl-PL" w:eastAsia="pl-PL"/>
        </w:rPr>
        <w:t>]</w:t>
      </w:r>
    </w:p>
    <w:p w14:paraId="4CEAF393" w14:textId="77777777" w:rsidR="00106835" w:rsidRPr="00DA08D8" w:rsidRDefault="00106835" w:rsidP="00220A52">
      <w:pPr>
        <w:autoSpaceDE w:val="0"/>
        <w:autoSpaceDN w:val="0"/>
        <w:adjustRightInd w:val="0"/>
        <w:spacing w:line="276" w:lineRule="auto"/>
        <w:jc w:val="both"/>
        <w:rPr>
          <w:rFonts w:asciiTheme="majorHAnsi" w:eastAsia="Calibri" w:hAnsiTheme="majorHAnsi" w:cstheme="majorHAnsi"/>
          <w:b/>
          <w:bCs/>
          <w:color w:val="000000"/>
          <w:sz w:val="22"/>
          <w:szCs w:val="22"/>
          <w:lang w:val="pl-PL" w:eastAsia="pl-PL"/>
        </w:rPr>
      </w:pPr>
    </w:p>
    <w:p w14:paraId="6C8F277D" w14:textId="77777777" w:rsidR="0024670F" w:rsidRPr="0024670F" w:rsidRDefault="00C878A3" w:rsidP="00220A52">
      <w:pPr>
        <w:pStyle w:val="Akapitzlist"/>
        <w:numPr>
          <w:ilvl w:val="0"/>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b/>
          <w:bCs/>
          <w:color w:val="000000"/>
          <w:lang w:eastAsia="pl-PL"/>
        </w:rPr>
        <w:t>I etap (szkolny)</w:t>
      </w:r>
    </w:p>
    <w:p w14:paraId="4AEAE57D" w14:textId="77777777" w:rsidR="00C878A3" w:rsidRPr="00CC43EC" w:rsidRDefault="00CC43EC"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b/>
          <w:color w:val="000000"/>
          <w:lang w:eastAsia="pl-PL"/>
        </w:rPr>
      </w:pPr>
      <w:r w:rsidRPr="00CC43EC">
        <w:rPr>
          <w:rFonts w:asciiTheme="majorHAnsi" w:eastAsia="Calibri" w:hAnsiTheme="majorHAnsi" w:cstheme="majorHAnsi"/>
          <w:color w:val="000000"/>
          <w:lang w:eastAsia="pl-PL"/>
        </w:rPr>
        <w:t xml:space="preserve">Etap szkolny odbywa się </w:t>
      </w:r>
      <w:r>
        <w:rPr>
          <w:rFonts w:asciiTheme="majorHAnsi" w:eastAsia="Calibri" w:hAnsiTheme="majorHAnsi" w:cstheme="majorHAnsi"/>
          <w:color w:val="000000"/>
          <w:lang w:eastAsia="pl-PL"/>
        </w:rPr>
        <w:t>w każdej ze zgłoszonych szkół</w:t>
      </w:r>
      <w:r w:rsidRPr="00CC43EC">
        <w:rPr>
          <w:rFonts w:asciiTheme="majorHAnsi" w:eastAsia="Calibri" w:hAnsiTheme="majorHAnsi" w:cstheme="majorHAnsi"/>
          <w:color w:val="000000"/>
          <w:lang w:eastAsia="pl-PL"/>
        </w:rPr>
        <w:t xml:space="preserve"> </w:t>
      </w:r>
      <w:r w:rsidR="002F5A82" w:rsidRPr="00CC43EC">
        <w:rPr>
          <w:rFonts w:asciiTheme="majorHAnsi" w:eastAsia="Calibri" w:hAnsiTheme="majorHAnsi" w:cstheme="majorHAnsi"/>
          <w:b/>
          <w:color w:val="000000"/>
          <w:lang w:eastAsia="pl-PL"/>
        </w:rPr>
        <w:t>9</w:t>
      </w:r>
      <w:r w:rsidR="00D5203A" w:rsidRPr="00CC43EC">
        <w:rPr>
          <w:rFonts w:asciiTheme="majorHAnsi" w:eastAsia="Calibri" w:hAnsiTheme="majorHAnsi" w:cstheme="majorHAnsi"/>
          <w:b/>
          <w:color w:val="000000"/>
          <w:lang w:eastAsia="pl-PL"/>
        </w:rPr>
        <w:t xml:space="preserve"> grudnia 2019</w:t>
      </w:r>
      <w:r w:rsidR="00C878A3" w:rsidRPr="00CC43EC">
        <w:rPr>
          <w:rFonts w:asciiTheme="majorHAnsi" w:eastAsia="Calibri" w:hAnsiTheme="majorHAnsi" w:cstheme="majorHAnsi"/>
          <w:b/>
          <w:color w:val="000000"/>
          <w:lang w:eastAsia="pl-PL"/>
        </w:rPr>
        <w:t xml:space="preserve"> r. (</w:t>
      </w:r>
      <w:r w:rsidR="00D5203A" w:rsidRPr="00CC43EC">
        <w:rPr>
          <w:rFonts w:asciiTheme="majorHAnsi" w:eastAsia="Calibri" w:hAnsiTheme="majorHAnsi" w:cstheme="majorHAnsi"/>
          <w:b/>
          <w:color w:val="000000"/>
          <w:lang w:eastAsia="pl-PL"/>
        </w:rPr>
        <w:t>poniedziałek</w:t>
      </w:r>
      <w:r w:rsidRPr="00CC43EC">
        <w:rPr>
          <w:rFonts w:asciiTheme="majorHAnsi" w:eastAsia="Calibri" w:hAnsiTheme="majorHAnsi" w:cstheme="majorHAnsi"/>
          <w:b/>
          <w:color w:val="000000"/>
          <w:lang w:eastAsia="pl-PL"/>
        </w:rPr>
        <w:t xml:space="preserve">) o </w:t>
      </w:r>
      <w:r w:rsidR="00C878A3" w:rsidRPr="00CC43EC">
        <w:rPr>
          <w:rFonts w:asciiTheme="majorHAnsi" w:eastAsia="Calibri" w:hAnsiTheme="majorHAnsi" w:cstheme="majorHAnsi"/>
          <w:b/>
          <w:color w:val="000000"/>
          <w:lang w:eastAsia="pl-PL"/>
        </w:rPr>
        <w:t>godz. 12.00</w:t>
      </w:r>
      <w:r w:rsidRPr="00CC43EC">
        <w:rPr>
          <w:rFonts w:asciiTheme="majorHAnsi" w:eastAsia="Calibri" w:hAnsiTheme="majorHAnsi" w:cstheme="majorHAnsi"/>
          <w:b/>
          <w:color w:val="000000"/>
          <w:lang w:eastAsia="pl-PL"/>
        </w:rPr>
        <w:t>.</w:t>
      </w:r>
    </w:p>
    <w:p w14:paraId="3072C8A6" w14:textId="77777777" w:rsidR="0024670F" w:rsidRDefault="00C878A3"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t xml:space="preserve">Dyrektor szkoły powołuje Szkolną Komisję Konkursową. </w:t>
      </w:r>
    </w:p>
    <w:p w14:paraId="3E8852C9" w14:textId="72543060" w:rsidR="0024670F" w:rsidRPr="00484431" w:rsidRDefault="00C878A3"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t xml:space="preserve">W ramach przygotowania do przeprowadzenia konkursu </w:t>
      </w:r>
      <w:r w:rsidR="000A35B8">
        <w:rPr>
          <w:rFonts w:asciiTheme="majorHAnsi" w:eastAsia="Calibri" w:hAnsiTheme="majorHAnsi" w:cstheme="majorHAnsi"/>
          <w:color w:val="000000"/>
          <w:lang w:eastAsia="pl-PL"/>
        </w:rPr>
        <w:t>Centrum Myśli Jana Pawła II</w:t>
      </w:r>
      <w:r w:rsidR="000A35B8" w:rsidRPr="0024670F">
        <w:rPr>
          <w:rFonts w:asciiTheme="majorHAnsi" w:eastAsia="Calibri" w:hAnsiTheme="majorHAnsi" w:cstheme="majorHAnsi"/>
          <w:color w:val="000000"/>
          <w:lang w:eastAsia="pl-PL"/>
        </w:rPr>
        <w:t xml:space="preserve"> </w:t>
      </w:r>
      <w:r w:rsidR="000A35B8">
        <w:rPr>
          <w:rFonts w:asciiTheme="majorHAnsi" w:eastAsia="Calibri" w:hAnsiTheme="majorHAnsi" w:cstheme="majorHAnsi"/>
          <w:color w:val="000000"/>
          <w:lang w:eastAsia="pl-PL"/>
        </w:rPr>
        <w:t xml:space="preserve">zorganizuje </w:t>
      </w:r>
      <w:r w:rsidRPr="0024670F">
        <w:rPr>
          <w:rFonts w:asciiTheme="majorHAnsi" w:eastAsia="Calibri" w:hAnsiTheme="majorHAnsi" w:cstheme="majorHAnsi"/>
          <w:color w:val="000000"/>
          <w:lang w:eastAsia="pl-PL"/>
        </w:rPr>
        <w:t>w drugiej połowie listopada i pierwszej połowie grudnia dwa merytoryczne spotkania z eksp</w:t>
      </w:r>
      <w:r w:rsidR="00F22952">
        <w:rPr>
          <w:rFonts w:asciiTheme="majorHAnsi" w:eastAsia="Calibri" w:hAnsiTheme="majorHAnsi" w:cstheme="majorHAnsi"/>
          <w:color w:val="000000"/>
          <w:lang w:eastAsia="pl-PL"/>
        </w:rPr>
        <w:t>ertami dla szkolnych opiekunów K</w:t>
      </w:r>
      <w:r w:rsidRPr="0024670F">
        <w:rPr>
          <w:rFonts w:asciiTheme="majorHAnsi" w:eastAsia="Calibri" w:hAnsiTheme="majorHAnsi" w:cstheme="majorHAnsi"/>
          <w:color w:val="000000"/>
          <w:lang w:eastAsia="pl-PL"/>
        </w:rPr>
        <w:t>onkursu.</w:t>
      </w:r>
      <w:r w:rsidR="00484431">
        <w:rPr>
          <w:rFonts w:asciiTheme="majorHAnsi" w:eastAsia="Calibri" w:hAnsiTheme="majorHAnsi" w:cstheme="majorHAnsi"/>
          <w:color w:val="000000"/>
          <w:lang w:eastAsia="pl-PL"/>
        </w:rPr>
        <w:t xml:space="preserve"> Udział w nich jest dobrowolny, ale zaleca się, aby dyrektor szkoły umożliwił </w:t>
      </w:r>
      <w:r w:rsidR="00F22952">
        <w:rPr>
          <w:rFonts w:asciiTheme="majorHAnsi" w:eastAsia="Calibri" w:hAnsiTheme="majorHAnsi" w:cstheme="majorHAnsi"/>
          <w:color w:val="000000"/>
          <w:lang w:eastAsia="pl-PL"/>
        </w:rPr>
        <w:t>uczestnictwo w nich opiekunowi K</w:t>
      </w:r>
      <w:r w:rsidR="00484431">
        <w:rPr>
          <w:rFonts w:asciiTheme="majorHAnsi" w:eastAsia="Calibri" w:hAnsiTheme="majorHAnsi" w:cstheme="majorHAnsi"/>
          <w:color w:val="000000"/>
          <w:lang w:eastAsia="pl-PL"/>
        </w:rPr>
        <w:t xml:space="preserve">onkursu w godzinach jego pracy. </w:t>
      </w:r>
      <w:r w:rsidRPr="00484431">
        <w:rPr>
          <w:rFonts w:asciiTheme="majorHAnsi" w:eastAsia="Calibri" w:hAnsiTheme="majorHAnsi" w:cstheme="majorHAnsi"/>
          <w:color w:val="000000"/>
          <w:lang w:eastAsia="pl-PL"/>
        </w:rPr>
        <w:t xml:space="preserve">O </w:t>
      </w:r>
      <w:r w:rsidR="00484431">
        <w:rPr>
          <w:rFonts w:asciiTheme="majorHAnsi" w:eastAsia="Calibri" w:hAnsiTheme="majorHAnsi" w:cstheme="majorHAnsi"/>
          <w:color w:val="000000"/>
          <w:lang w:eastAsia="pl-PL"/>
        </w:rPr>
        <w:t xml:space="preserve">dokładnych </w:t>
      </w:r>
      <w:r w:rsidRPr="00484431">
        <w:rPr>
          <w:rFonts w:asciiTheme="majorHAnsi" w:eastAsia="Calibri" w:hAnsiTheme="majorHAnsi" w:cstheme="majorHAnsi"/>
          <w:color w:val="000000"/>
          <w:lang w:eastAsia="pl-PL"/>
        </w:rPr>
        <w:t>terminach oraz miejscu spotkań szkoły biorące udział w konkursie zostaną poinf</w:t>
      </w:r>
      <w:r w:rsidR="002F5A82" w:rsidRPr="00484431">
        <w:rPr>
          <w:rFonts w:asciiTheme="majorHAnsi" w:eastAsia="Calibri" w:hAnsiTheme="majorHAnsi" w:cstheme="majorHAnsi"/>
          <w:color w:val="000000"/>
          <w:lang w:eastAsia="pl-PL"/>
        </w:rPr>
        <w:t>ormowane drogą mailową do końca października</w:t>
      </w:r>
      <w:r w:rsidR="00F22952">
        <w:rPr>
          <w:rFonts w:asciiTheme="majorHAnsi" w:eastAsia="Calibri" w:hAnsiTheme="majorHAnsi" w:cstheme="majorHAnsi"/>
          <w:color w:val="000000"/>
          <w:lang w:eastAsia="pl-PL"/>
        </w:rPr>
        <w:t xml:space="preserve"> 2019 r</w:t>
      </w:r>
      <w:r w:rsidRPr="00484431">
        <w:rPr>
          <w:rFonts w:asciiTheme="majorHAnsi" w:eastAsia="Calibri" w:hAnsiTheme="majorHAnsi" w:cstheme="majorHAnsi"/>
          <w:color w:val="000000"/>
          <w:lang w:eastAsia="pl-PL"/>
        </w:rPr>
        <w:t>.</w:t>
      </w:r>
    </w:p>
    <w:p w14:paraId="0EDCB1A1" w14:textId="7866203D" w:rsidR="0024670F" w:rsidRDefault="0024670F"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9</w:t>
      </w:r>
      <w:r w:rsidR="002F5A82" w:rsidRPr="0024670F">
        <w:rPr>
          <w:rFonts w:asciiTheme="majorHAnsi" w:eastAsia="Calibri" w:hAnsiTheme="majorHAnsi" w:cstheme="majorHAnsi"/>
          <w:color w:val="000000"/>
          <w:lang w:eastAsia="pl-PL"/>
        </w:rPr>
        <w:t xml:space="preserve"> grudnia 2019</w:t>
      </w:r>
      <w:r w:rsidR="00C878A3" w:rsidRPr="0024670F">
        <w:rPr>
          <w:rFonts w:asciiTheme="majorHAnsi" w:eastAsia="Calibri" w:hAnsiTheme="majorHAnsi" w:cstheme="majorHAnsi"/>
          <w:color w:val="000000"/>
          <w:lang w:eastAsia="pl-PL"/>
        </w:rPr>
        <w:t xml:space="preserve"> r. do godz. 10.00 zgłoszone szkoły otrzymają drogą elektroniczną zestawy konkursowe (na adres mailowy podany w zgłoszeniu). Szkolna Komisja Konkursowa drukuje po jednym egzemplarzu testu dla</w:t>
      </w:r>
      <w:r w:rsidR="00F22952">
        <w:rPr>
          <w:rFonts w:asciiTheme="majorHAnsi" w:eastAsia="Calibri" w:hAnsiTheme="majorHAnsi" w:cstheme="majorHAnsi"/>
          <w:color w:val="000000"/>
          <w:lang w:eastAsia="pl-PL"/>
        </w:rPr>
        <w:t xml:space="preserve"> każdego ucznia zgłoszonego do K</w:t>
      </w:r>
      <w:r w:rsidR="00C878A3" w:rsidRPr="0024670F">
        <w:rPr>
          <w:rFonts w:asciiTheme="majorHAnsi" w:eastAsia="Calibri" w:hAnsiTheme="majorHAnsi" w:cstheme="majorHAnsi"/>
          <w:color w:val="000000"/>
          <w:lang w:eastAsia="pl-PL"/>
        </w:rPr>
        <w:t>onkursu.</w:t>
      </w:r>
    </w:p>
    <w:p w14:paraId="43972157" w14:textId="7583949D" w:rsidR="0024670F" w:rsidRDefault="00C878A3"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lastRenderedPageBreak/>
        <w:t>Szkolna Komisja Konkursowa – pod groźbą dyskwalifikacji wszystkich uczniów szkoły bior</w:t>
      </w:r>
      <w:r w:rsidR="00F22952">
        <w:rPr>
          <w:rFonts w:asciiTheme="majorHAnsi" w:eastAsia="Calibri" w:hAnsiTheme="majorHAnsi" w:cstheme="majorHAnsi"/>
          <w:color w:val="000000"/>
          <w:lang w:eastAsia="pl-PL"/>
        </w:rPr>
        <w:t>ących udział w bieżącej edycji K</w:t>
      </w:r>
      <w:r w:rsidRPr="0024670F">
        <w:rPr>
          <w:rFonts w:asciiTheme="majorHAnsi" w:eastAsia="Calibri" w:hAnsiTheme="majorHAnsi" w:cstheme="majorHAnsi"/>
          <w:color w:val="000000"/>
          <w:lang w:eastAsia="pl-PL"/>
        </w:rPr>
        <w:t>onkursu – jest zobowiązana do nieprzekazywania jakichkolwiek informacji na temat zawartości otrzymanych testów uczestnikom, ich rodzinom, innym nauczycielom czy jakimkolwiek innym osobom trz</w:t>
      </w:r>
      <w:r w:rsidR="00F22952">
        <w:rPr>
          <w:rFonts w:asciiTheme="majorHAnsi" w:eastAsia="Calibri" w:hAnsiTheme="majorHAnsi" w:cstheme="majorHAnsi"/>
          <w:color w:val="000000"/>
          <w:lang w:eastAsia="pl-PL"/>
        </w:rPr>
        <w:t>ecim aż do momentu rozpoczęcia K</w:t>
      </w:r>
      <w:r w:rsidRPr="0024670F">
        <w:rPr>
          <w:rFonts w:asciiTheme="majorHAnsi" w:eastAsia="Calibri" w:hAnsiTheme="majorHAnsi" w:cstheme="majorHAnsi"/>
          <w:color w:val="000000"/>
          <w:lang w:eastAsia="pl-PL"/>
        </w:rPr>
        <w:t>onkursu.</w:t>
      </w:r>
    </w:p>
    <w:p w14:paraId="17E6D4C2" w14:textId="77777777" w:rsidR="0024670F" w:rsidRDefault="00C878A3"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t xml:space="preserve">Weryfikacji poprawności wykonanych zadań w teście dokonuje Szkolna Komisja Konkursowa na podstawie otrzymanego od Wojewódzkiej Komisji Konkursowej klucza rozwiązań. </w:t>
      </w:r>
      <w:r w:rsidR="00C11C85">
        <w:rPr>
          <w:rFonts w:asciiTheme="majorHAnsi" w:eastAsia="Calibri" w:hAnsiTheme="majorHAnsi" w:cstheme="majorHAnsi"/>
          <w:color w:val="000000"/>
          <w:lang w:eastAsia="pl-PL"/>
        </w:rPr>
        <w:br/>
      </w:r>
      <w:r w:rsidRPr="0024670F">
        <w:rPr>
          <w:rFonts w:asciiTheme="majorHAnsi" w:eastAsia="Calibri" w:hAnsiTheme="majorHAnsi" w:cstheme="majorHAnsi"/>
          <w:color w:val="000000"/>
          <w:lang w:eastAsia="pl-PL"/>
        </w:rPr>
        <w:t>Do następnego etapu przecho</w:t>
      </w:r>
      <w:r w:rsidR="0024670F">
        <w:rPr>
          <w:rFonts w:asciiTheme="majorHAnsi" w:eastAsia="Calibri" w:hAnsiTheme="majorHAnsi" w:cstheme="majorHAnsi"/>
          <w:color w:val="000000"/>
          <w:lang w:eastAsia="pl-PL"/>
        </w:rPr>
        <w:t>dzą uczniowie, którzy uzyskali 7</w:t>
      </w:r>
      <w:r w:rsidRPr="0024670F">
        <w:rPr>
          <w:rFonts w:asciiTheme="majorHAnsi" w:eastAsia="Calibri" w:hAnsiTheme="majorHAnsi" w:cstheme="majorHAnsi"/>
          <w:color w:val="000000"/>
          <w:lang w:eastAsia="pl-PL"/>
        </w:rPr>
        <w:t>0% punktów możliwych do zdobycia.</w:t>
      </w:r>
    </w:p>
    <w:p w14:paraId="0D7CDB44" w14:textId="18100F61" w:rsidR="0024670F" w:rsidRDefault="00F22952"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Od decyzji dotyczącej wyników K</w:t>
      </w:r>
      <w:r w:rsidR="00C878A3" w:rsidRPr="0024670F">
        <w:rPr>
          <w:rFonts w:asciiTheme="majorHAnsi" w:eastAsia="Calibri" w:hAnsiTheme="majorHAnsi" w:cstheme="majorHAnsi"/>
          <w:color w:val="000000"/>
          <w:lang w:eastAsia="pl-PL"/>
        </w:rPr>
        <w:t>onkursu można odwołać się do Przewodniczącego Szko</w:t>
      </w:r>
      <w:r>
        <w:rPr>
          <w:rFonts w:asciiTheme="majorHAnsi" w:eastAsia="Calibri" w:hAnsiTheme="majorHAnsi" w:cstheme="majorHAnsi"/>
          <w:color w:val="000000"/>
          <w:lang w:eastAsia="pl-PL"/>
        </w:rPr>
        <w:t>lnej Komisji Konkursowej w terminie</w:t>
      </w:r>
      <w:r w:rsidR="00C878A3" w:rsidRPr="0024670F">
        <w:rPr>
          <w:rFonts w:asciiTheme="majorHAnsi" w:eastAsia="Calibri" w:hAnsiTheme="majorHAnsi" w:cstheme="majorHAnsi"/>
          <w:color w:val="000000"/>
          <w:lang w:eastAsia="pl-PL"/>
        </w:rPr>
        <w:t xml:space="preserve"> 7 dni kalendarzowych od dnia ogłoszenia wyników. </w:t>
      </w:r>
      <w:r w:rsidR="0024670F">
        <w:rPr>
          <w:rFonts w:asciiTheme="majorHAnsi" w:eastAsia="Calibri" w:hAnsiTheme="majorHAnsi" w:cstheme="majorHAnsi"/>
          <w:color w:val="000000"/>
          <w:lang w:eastAsia="pl-PL"/>
        </w:rPr>
        <w:t xml:space="preserve">Decyzja </w:t>
      </w:r>
      <w:r w:rsidR="0024670F" w:rsidRPr="0024670F">
        <w:rPr>
          <w:rFonts w:asciiTheme="majorHAnsi" w:eastAsia="Calibri" w:hAnsiTheme="majorHAnsi" w:cstheme="majorHAnsi"/>
          <w:color w:val="000000"/>
          <w:lang w:eastAsia="pl-PL"/>
        </w:rPr>
        <w:t>Przewodniczącego</w:t>
      </w:r>
      <w:r w:rsidR="0024670F">
        <w:rPr>
          <w:rFonts w:asciiTheme="majorHAnsi" w:eastAsia="Calibri" w:hAnsiTheme="majorHAnsi" w:cstheme="majorHAnsi"/>
          <w:color w:val="000000"/>
          <w:lang w:eastAsia="pl-PL"/>
        </w:rPr>
        <w:t xml:space="preserve"> w sprawie rozpatrzenia odwołania jest ostateczna.</w:t>
      </w:r>
    </w:p>
    <w:p w14:paraId="09F46971" w14:textId="6A2D5AFA" w:rsidR="0024670F" w:rsidRDefault="00C878A3"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t>Wyniki etapu szkolnego należy</w:t>
      </w:r>
      <w:r w:rsidR="0024670F">
        <w:rPr>
          <w:rFonts w:asciiTheme="majorHAnsi" w:eastAsia="Calibri" w:hAnsiTheme="majorHAnsi" w:cstheme="majorHAnsi"/>
          <w:color w:val="000000"/>
          <w:lang w:eastAsia="pl-PL"/>
        </w:rPr>
        <w:t xml:space="preserve"> przesłać do 1</w:t>
      </w:r>
      <w:r w:rsidR="008F02CD">
        <w:rPr>
          <w:rFonts w:asciiTheme="majorHAnsi" w:eastAsia="Calibri" w:hAnsiTheme="majorHAnsi" w:cstheme="majorHAnsi"/>
          <w:color w:val="000000"/>
          <w:lang w:eastAsia="pl-PL"/>
        </w:rPr>
        <w:t>3</w:t>
      </w:r>
      <w:r w:rsidR="0024670F">
        <w:rPr>
          <w:rFonts w:asciiTheme="majorHAnsi" w:eastAsia="Calibri" w:hAnsiTheme="majorHAnsi" w:cstheme="majorHAnsi"/>
          <w:color w:val="000000"/>
          <w:lang w:eastAsia="pl-PL"/>
        </w:rPr>
        <w:t xml:space="preserve"> grudnia 2019</w:t>
      </w:r>
      <w:r w:rsidRPr="0024670F">
        <w:rPr>
          <w:rFonts w:asciiTheme="majorHAnsi" w:eastAsia="Calibri" w:hAnsiTheme="majorHAnsi" w:cstheme="majorHAnsi"/>
          <w:color w:val="000000"/>
          <w:lang w:eastAsia="pl-PL"/>
        </w:rPr>
        <w:t xml:space="preserve"> r. do Wojewódzkiej Komisji Konkursowej </w:t>
      </w:r>
      <w:r w:rsidR="0085445A">
        <w:rPr>
          <w:rFonts w:asciiTheme="majorHAnsi" w:eastAsia="Calibri" w:hAnsiTheme="majorHAnsi" w:cstheme="majorHAnsi"/>
          <w:color w:val="000000"/>
          <w:lang w:eastAsia="pl-PL"/>
        </w:rPr>
        <w:t xml:space="preserve">za pośrednictwem </w:t>
      </w:r>
      <w:r w:rsidR="00BD07E5" w:rsidRPr="00BA4B9A">
        <w:rPr>
          <w:rFonts w:asciiTheme="majorHAnsi" w:eastAsia="Calibri" w:hAnsiTheme="majorHAnsi" w:cstheme="majorHAnsi"/>
          <w:color w:val="000000"/>
          <w:lang w:eastAsia="pl-PL"/>
        </w:rPr>
        <w:t>elektronicznego</w:t>
      </w:r>
      <w:r w:rsidR="00BD07E5" w:rsidRPr="005C5F07">
        <w:rPr>
          <w:rFonts w:asciiTheme="majorHAnsi" w:eastAsia="Calibri" w:hAnsiTheme="majorHAnsi" w:cstheme="majorHAnsi"/>
          <w:color w:val="000000"/>
          <w:lang w:eastAsia="pl-PL"/>
        </w:rPr>
        <w:t xml:space="preserve"> </w:t>
      </w:r>
      <w:r w:rsidR="0024670F" w:rsidRPr="005C5F07">
        <w:rPr>
          <w:rFonts w:asciiTheme="majorHAnsi" w:eastAsia="Calibri" w:hAnsiTheme="majorHAnsi" w:cstheme="majorHAnsi"/>
          <w:lang w:eastAsia="pl-PL"/>
        </w:rPr>
        <w:t>formularza</w:t>
      </w:r>
      <w:r w:rsidR="0085445A">
        <w:rPr>
          <w:rFonts w:asciiTheme="majorHAnsi" w:eastAsia="Calibri" w:hAnsiTheme="majorHAnsi" w:cstheme="majorHAnsi"/>
          <w:lang w:eastAsia="pl-PL"/>
        </w:rPr>
        <w:t xml:space="preserve"> </w:t>
      </w:r>
      <w:r w:rsidRPr="0024670F">
        <w:rPr>
          <w:rFonts w:asciiTheme="majorHAnsi" w:eastAsia="Calibri" w:hAnsiTheme="majorHAnsi" w:cstheme="majorHAnsi"/>
          <w:lang w:eastAsia="pl-PL"/>
        </w:rPr>
        <w:t xml:space="preserve">dostępnego na stronie internetowej </w:t>
      </w:r>
      <w:hyperlink r:id="rId12" w:history="1">
        <w:r w:rsidR="0024670F" w:rsidRPr="00EC4F81">
          <w:rPr>
            <w:rStyle w:val="Hipercze"/>
            <w:rFonts w:asciiTheme="majorHAnsi" w:eastAsia="Calibri" w:hAnsiTheme="majorHAnsi" w:cstheme="majorHAnsi"/>
            <w:lang w:eastAsia="pl-PL"/>
          </w:rPr>
          <w:t>www.centrumjp2.pl/konkurs2019</w:t>
        </w:r>
      </w:hyperlink>
      <w:r w:rsidR="0024670F">
        <w:rPr>
          <w:rFonts w:asciiTheme="majorHAnsi" w:eastAsia="Calibri" w:hAnsiTheme="majorHAnsi" w:cstheme="majorHAnsi"/>
          <w:color w:val="0000FF"/>
          <w:lang w:eastAsia="pl-PL"/>
        </w:rPr>
        <w:t xml:space="preserve"> </w:t>
      </w:r>
      <w:r w:rsidR="0024670F" w:rsidRPr="0024670F">
        <w:rPr>
          <w:rFonts w:asciiTheme="majorHAnsi" w:eastAsia="Calibri" w:hAnsiTheme="majorHAnsi" w:cstheme="majorHAnsi"/>
          <w:lang w:eastAsia="pl-PL"/>
        </w:rPr>
        <w:t>(wzór</w:t>
      </w:r>
      <w:r w:rsidR="0024670F" w:rsidRPr="0024670F">
        <w:rPr>
          <w:rFonts w:asciiTheme="majorHAnsi" w:eastAsia="Calibri" w:hAnsiTheme="majorHAnsi" w:cstheme="majorHAnsi"/>
          <w:color w:val="000000"/>
          <w:lang w:eastAsia="pl-PL"/>
        </w:rPr>
        <w:t xml:space="preserve"> </w:t>
      </w:r>
      <w:r w:rsidR="0024670F">
        <w:rPr>
          <w:rFonts w:asciiTheme="majorHAnsi" w:eastAsia="Calibri" w:hAnsiTheme="majorHAnsi" w:cstheme="majorHAnsi"/>
          <w:color w:val="000000"/>
          <w:lang w:eastAsia="pl-PL"/>
        </w:rPr>
        <w:t>formularza stanowi załącznik nr 2 do Regulaminu)</w:t>
      </w:r>
      <w:r w:rsidR="0085445A">
        <w:rPr>
          <w:rFonts w:asciiTheme="majorHAnsi" w:eastAsia="Calibri" w:hAnsiTheme="majorHAnsi" w:cstheme="majorHAnsi"/>
          <w:color w:val="000000"/>
          <w:lang w:eastAsia="pl-PL"/>
        </w:rPr>
        <w:t>, załączając do niego skan wypełnionego</w:t>
      </w:r>
      <w:r w:rsidR="0062182A">
        <w:rPr>
          <w:rFonts w:asciiTheme="majorHAnsi" w:eastAsia="Calibri" w:hAnsiTheme="majorHAnsi" w:cstheme="majorHAnsi"/>
          <w:color w:val="000000"/>
          <w:lang w:eastAsia="pl-PL"/>
        </w:rPr>
        <w:t xml:space="preserve"> i podpisanego</w:t>
      </w:r>
      <w:r w:rsidR="0085445A">
        <w:rPr>
          <w:rFonts w:asciiTheme="majorHAnsi" w:eastAsia="Calibri" w:hAnsiTheme="majorHAnsi" w:cstheme="majorHAnsi"/>
          <w:color w:val="000000"/>
          <w:lang w:eastAsia="pl-PL"/>
        </w:rPr>
        <w:t xml:space="preserve"> Protokołu z posiedzenia Szkolnej Komisji Konkursowej </w:t>
      </w:r>
      <w:r w:rsidR="0085445A" w:rsidRPr="0024670F">
        <w:rPr>
          <w:rFonts w:asciiTheme="majorHAnsi" w:eastAsia="Calibri" w:hAnsiTheme="majorHAnsi" w:cstheme="majorHAnsi"/>
          <w:lang w:eastAsia="pl-PL"/>
        </w:rPr>
        <w:t>(</w:t>
      </w:r>
      <w:r w:rsidR="0062182A">
        <w:rPr>
          <w:rFonts w:asciiTheme="majorHAnsi" w:eastAsia="Calibri" w:hAnsiTheme="majorHAnsi" w:cstheme="majorHAnsi"/>
          <w:color w:val="000000"/>
          <w:lang w:eastAsia="pl-PL"/>
        </w:rPr>
        <w:t>załącznik nr 3</w:t>
      </w:r>
      <w:r w:rsidR="0085445A">
        <w:rPr>
          <w:rFonts w:asciiTheme="majorHAnsi" w:eastAsia="Calibri" w:hAnsiTheme="majorHAnsi" w:cstheme="majorHAnsi"/>
          <w:color w:val="000000"/>
          <w:lang w:eastAsia="pl-PL"/>
        </w:rPr>
        <w:t xml:space="preserve"> do Regulaminu)</w:t>
      </w:r>
      <w:r w:rsidR="0024670F">
        <w:rPr>
          <w:rFonts w:asciiTheme="majorHAnsi" w:eastAsia="Calibri" w:hAnsiTheme="majorHAnsi" w:cstheme="majorHAnsi"/>
          <w:color w:val="000000"/>
          <w:lang w:eastAsia="pl-PL"/>
        </w:rPr>
        <w:t xml:space="preserve">. </w:t>
      </w:r>
      <w:r w:rsidRPr="0024670F">
        <w:rPr>
          <w:rFonts w:asciiTheme="majorHAnsi" w:eastAsia="Calibri" w:hAnsiTheme="majorHAnsi" w:cstheme="majorHAnsi"/>
          <w:color w:val="000000"/>
          <w:lang w:eastAsia="pl-PL"/>
        </w:rPr>
        <w:t>Potwierdzen</w:t>
      </w:r>
      <w:r w:rsidR="00F22952">
        <w:rPr>
          <w:rFonts w:asciiTheme="majorHAnsi" w:eastAsia="Calibri" w:hAnsiTheme="majorHAnsi" w:cstheme="majorHAnsi"/>
          <w:color w:val="000000"/>
          <w:lang w:eastAsia="pl-PL"/>
        </w:rPr>
        <w:t>iem otrzymania wyników I etapu K</w:t>
      </w:r>
      <w:r w:rsidRPr="0024670F">
        <w:rPr>
          <w:rFonts w:asciiTheme="majorHAnsi" w:eastAsia="Calibri" w:hAnsiTheme="majorHAnsi" w:cstheme="majorHAnsi"/>
          <w:color w:val="000000"/>
          <w:lang w:eastAsia="pl-PL"/>
        </w:rPr>
        <w:t xml:space="preserve">onkursu będzie mail zwrotny od Organizatora, przesłany za pośrednictwem adresu mailowego </w:t>
      </w:r>
      <w:hyperlink r:id="rId13" w:history="1">
        <w:r w:rsidRPr="0024670F">
          <w:rPr>
            <w:rStyle w:val="Hipercze"/>
            <w:rFonts w:asciiTheme="majorHAnsi" w:eastAsia="Calibri" w:hAnsiTheme="majorHAnsi" w:cstheme="majorHAnsi"/>
            <w:lang w:eastAsia="pl-PL"/>
          </w:rPr>
          <w:t>konkurs@centrumjp2.pl</w:t>
        </w:r>
      </w:hyperlink>
      <w:r w:rsidRPr="0024670F">
        <w:rPr>
          <w:rFonts w:asciiTheme="majorHAnsi" w:eastAsia="Calibri" w:hAnsiTheme="majorHAnsi" w:cstheme="majorHAnsi"/>
          <w:color w:val="000000"/>
          <w:lang w:eastAsia="pl-PL"/>
        </w:rPr>
        <w:t>.</w:t>
      </w:r>
    </w:p>
    <w:p w14:paraId="007DCE33" w14:textId="312E0B72" w:rsidR="00DE4D32" w:rsidRPr="00DA08D8" w:rsidRDefault="002F5A82" w:rsidP="00220A52">
      <w:pPr>
        <w:pStyle w:val="Akapitzlist"/>
        <w:numPr>
          <w:ilvl w:val="1"/>
          <w:numId w:val="27"/>
        </w:numPr>
        <w:autoSpaceDE w:val="0"/>
        <w:autoSpaceDN w:val="0"/>
        <w:adjustRightInd w:val="0"/>
        <w:spacing w:after="30" w:line="276" w:lineRule="auto"/>
        <w:ind w:left="426" w:hanging="426"/>
        <w:jc w:val="both"/>
        <w:rPr>
          <w:rFonts w:asciiTheme="majorHAnsi" w:eastAsia="Calibri" w:hAnsiTheme="majorHAnsi" w:cstheme="majorHAnsi"/>
          <w:color w:val="000000"/>
          <w:lang w:eastAsia="pl-PL"/>
        </w:rPr>
      </w:pPr>
      <w:r w:rsidRPr="0024670F">
        <w:rPr>
          <w:rFonts w:asciiTheme="majorHAnsi" w:eastAsia="Calibri" w:hAnsiTheme="majorHAnsi" w:cstheme="majorHAnsi"/>
          <w:color w:val="000000"/>
          <w:lang w:eastAsia="pl-PL"/>
        </w:rPr>
        <w:t xml:space="preserve">Dyrektor szkoły przechowuje </w:t>
      </w:r>
      <w:r w:rsidR="00F22952">
        <w:rPr>
          <w:rFonts w:asciiTheme="majorHAnsi" w:eastAsia="Calibri" w:hAnsiTheme="majorHAnsi" w:cstheme="majorHAnsi"/>
          <w:color w:val="000000"/>
          <w:lang w:eastAsia="pl-PL"/>
        </w:rPr>
        <w:t>dokumentację etapu szkolnego K</w:t>
      </w:r>
      <w:r w:rsidRPr="0024670F">
        <w:rPr>
          <w:rFonts w:asciiTheme="majorHAnsi" w:eastAsia="Calibri" w:hAnsiTheme="majorHAnsi" w:cstheme="majorHAnsi"/>
          <w:color w:val="000000"/>
          <w:lang w:eastAsia="pl-PL"/>
        </w:rPr>
        <w:t>onkursu do 30 czerwca 20</w:t>
      </w:r>
      <w:r w:rsidR="00CC43EC">
        <w:rPr>
          <w:rFonts w:asciiTheme="majorHAnsi" w:eastAsia="Calibri" w:hAnsiTheme="majorHAnsi" w:cstheme="majorHAnsi"/>
          <w:color w:val="000000"/>
          <w:lang w:eastAsia="pl-PL"/>
        </w:rPr>
        <w:t>20</w:t>
      </w:r>
      <w:r w:rsidRPr="0024670F">
        <w:rPr>
          <w:rFonts w:asciiTheme="majorHAnsi" w:eastAsia="Calibri" w:hAnsiTheme="majorHAnsi" w:cstheme="majorHAnsi"/>
          <w:color w:val="000000"/>
          <w:lang w:eastAsia="pl-PL"/>
        </w:rPr>
        <w:t xml:space="preserve"> r.</w:t>
      </w:r>
    </w:p>
    <w:p w14:paraId="755C2C34" w14:textId="77777777" w:rsidR="00CC43EC" w:rsidRPr="00CC43EC" w:rsidRDefault="0024670F" w:rsidP="00220A52">
      <w:pPr>
        <w:pStyle w:val="Akapitzlist"/>
        <w:numPr>
          <w:ilvl w:val="0"/>
          <w:numId w:val="27"/>
        </w:numPr>
        <w:autoSpaceDE w:val="0"/>
        <w:autoSpaceDN w:val="0"/>
        <w:adjustRightInd w:val="0"/>
        <w:spacing w:after="0" w:line="276" w:lineRule="auto"/>
        <w:ind w:left="425" w:hanging="425"/>
        <w:jc w:val="both"/>
        <w:rPr>
          <w:rFonts w:asciiTheme="majorHAnsi" w:eastAsia="Calibri" w:hAnsiTheme="majorHAnsi" w:cstheme="majorHAnsi"/>
          <w:color w:val="000000"/>
          <w:lang w:eastAsia="pl-PL"/>
        </w:rPr>
      </w:pPr>
      <w:r>
        <w:rPr>
          <w:rFonts w:asciiTheme="majorHAnsi" w:eastAsia="Calibri" w:hAnsiTheme="majorHAnsi" w:cstheme="majorHAnsi"/>
          <w:b/>
          <w:bCs/>
          <w:color w:val="000000"/>
          <w:lang w:eastAsia="pl-PL"/>
        </w:rPr>
        <w:t>II etap (rej</w:t>
      </w:r>
      <w:r w:rsidR="00CC43EC">
        <w:rPr>
          <w:rFonts w:asciiTheme="majorHAnsi" w:eastAsia="Calibri" w:hAnsiTheme="majorHAnsi" w:cstheme="majorHAnsi"/>
          <w:b/>
          <w:bCs/>
          <w:color w:val="000000"/>
          <w:lang w:eastAsia="pl-PL"/>
        </w:rPr>
        <w:t>onowy)</w:t>
      </w:r>
    </w:p>
    <w:p w14:paraId="6C18B123" w14:textId="77777777" w:rsidR="00CC43EC" w:rsidRPr="008228DF"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8228DF">
        <w:rPr>
          <w:rFonts w:asciiTheme="majorHAnsi" w:eastAsia="Calibri" w:hAnsiTheme="majorHAnsi" w:cstheme="majorHAnsi"/>
          <w:color w:val="000000"/>
          <w:lang w:eastAsia="pl-PL"/>
        </w:rPr>
        <w:t>Etap rejonowy przeprowadzany jest przez Wojewódzką Komisję Konkursową. Dyrektor Centrum Myśli Jana Pawła II może powołać Rejonowe Komisje Konkursowe.</w:t>
      </w:r>
    </w:p>
    <w:p w14:paraId="7D8710C5" w14:textId="1D12DFB1" w:rsidR="00BA4B9A" w:rsidRDefault="00BA4B9A"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List</w:t>
      </w:r>
      <w:r w:rsidR="00A41F30">
        <w:rPr>
          <w:rFonts w:asciiTheme="majorHAnsi" w:eastAsia="Calibri" w:hAnsiTheme="majorHAnsi" w:cstheme="majorHAnsi"/>
          <w:color w:val="000000"/>
          <w:lang w:eastAsia="pl-PL"/>
        </w:rPr>
        <w:t>a</w:t>
      </w:r>
      <w:r>
        <w:rPr>
          <w:rFonts w:asciiTheme="majorHAnsi" w:eastAsia="Calibri" w:hAnsiTheme="majorHAnsi" w:cstheme="majorHAnsi"/>
          <w:color w:val="000000"/>
          <w:lang w:eastAsia="pl-PL"/>
        </w:rPr>
        <w:t xml:space="preserve"> osób </w:t>
      </w:r>
      <w:r w:rsidRPr="00CC43EC">
        <w:rPr>
          <w:rFonts w:asciiTheme="majorHAnsi" w:eastAsia="Calibri" w:hAnsiTheme="majorHAnsi" w:cstheme="majorHAnsi"/>
          <w:color w:val="000000"/>
          <w:lang w:eastAsia="pl-PL"/>
        </w:rPr>
        <w:t xml:space="preserve">zakwalifikowanych </w:t>
      </w:r>
      <w:r>
        <w:rPr>
          <w:rFonts w:asciiTheme="majorHAnsi" w:eastAsia="Calibri" w:hAnsiTheme="majorHAnsi" w:cstheme="majorHAnsi"/>
          <w:color w:val="000000"/>
          <w:lang w:eastAsia="pl-PL"/>
        </w:rPr>
        <w:t xml:space="preserve">do etapu rejonowego </w:t>
      </w:r>
      <w:r w:rsidRPr="00CC43EC">
        <w:rPr>
          <w:rFonts w:asciiTheme="majorHAnsi" w:eastAsia="Calibri" w:hAnsiTheme="majorHAnsi" w:cstheme="majorHAnsi"/>
          <w:color w:val="000000"/>
          <w:lang w:eastAsia="pl-PL"/>
        </w:rPr>
        <w:t xml:space="preserve">zostanie umieszczona na stronie internetowej </w:t>
      </w:r>
      <w:r>
        <w:rPr>
          <w:rStyle w:val="Hipercze"/>
          <w:rFonts w:asciiTheme="majorHAnsi" w:eastAsia="Calibri" w:hAnsiTheme="majorHAnsi" w:cstheme="majorHAnsi"/>
          <w:lang w:eastAsia="pl-PL"/>
        </w:rPr>
        <w:t>www.centrumjp2.pl/konkurs2019</w:t>
      </w:r>
      <w:r>
        <w:rPr>
          <w:rFonts w:asciiTheme="majorHAnsi" w:eastAsia="Calibri" w:hAnsiTheme="majorHAnsi" w:cstheme="majorHAnsi"/>
          <w:color w:val="000000"/>
          <w:lang w:eastAsia="pl-PL"/>
        </w:rPr>
        <w:t xml:space="preserve"> do 20 grudnia</w:t>
      </w:r>
      <w:r w:rsidRPr="00CC43EC">
        <w:rPr>
          <w:rFonts w:asciiTheme="majorHAnsi" w:eastAsia="Calibri" w:hAnsiTheme="majorHAnsi" w:cstheme="majorHAnsi"/>
          <w:color w:val="000000"/>
          <w:lang w:eastAsia="pl-PL"/>
        </w:rPr>
        <w:t xml:space="preserve"> 20</w:t>
      </w:r>
      <w:r>
        <w:rPr>
          <w:rFonts w:asciiTheme="majorHAnsi" w:eastAsia="Calibri" w:hAnsiTheme="majorHAnsi" w:cstheme="majorHAnsi"/>
          <w:color w:val="000000"/>
          <w:lang w:eastAsia="pl-PL"/>
        </w:rPr>
        <w:t>19</w:t>
      </w:r>
      <w:r w:rsidRPr="00CC43EC">
        <w:rPr>
          <w:rFonts w:asciiTheme="majorHAnsi" w:eastAsia="Calibri" w:hAnsiTheme="majorHAnsi" w:cstheme="majorHAnsi"/>
          <w:color w:val="000000"/>
          <w:lang w:eastAsia="pl-PL"/>
        </w:rPr>
        <w:t> r.</w:t>
      </w:r>
    </w:p>
    <w:p w14:paraId="0A5086D3" w14:textId="050E9DC4" w:rsidR="008228DF"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CC43EC">
        <w:rPr>
          <w:rFonts w:asciiTheme="majorHAnsi" w:eastAsia="Calibri" w:hAnsiTheme="majorHAnsi" w:cstheme="majorHAnsi"/>
          <w:color w:val="000000"/>
          <w:lang w:eastAsia="pl-PL"/>
        </w:rPr>
        <w:t xml:space="preserve">Informacja o miejscach przeprowadzenia etapu zostanie umieszczona na stronie internetowej </w:t>
      </w:r>
      <w:r w:rsidR="00CC43EC">
        <w:rPr>
          <w:rStyle w:val="Hipercze"/>
          <w:rFonts w:asciiTheme="majorHAnsi" w:eastAsia="Calibri" w:hAnsiTheme="majorHAnsi" w:cstheme="majorHAnsi"/>
          <w:lang w:eastAsia="pl-PL"/>
        </w:rPr>
        <w:t>www.centrumjp2.pl/konkurs2019</w:t>
      </w:r>
      <w:r w:rsidR="00CC43EC">
        <w:rPr>
          <w:rFonts w:asciiTheme="majorHAnsi" w:eastAsia="Calibri" w:hAnsiTheme="majorHAnsi" w:cstheme="majorHAnsi"/>
          <w:color w:val="000000"/>
          <w:lang w:eastAsia="pl-PL"/>
        </w:rPr>
        <w:t xml:space="preserve"> do </w:t>
      </w:r>
      <w:r w:rsidR="00BA4B9A">
        <w:rPr>
          <w:rFonts w:asciiTheme="majorHAnsi" w:eastAsia="Calibri" w:hAnsiTheme="majorHAnsi" w:cstheme="majorHAnsi"/>
          <w:color w:val="000000"/>
          <w:lang w:eastAsia="pl-PL"/>
        </w:rPr>
        <w:t>17</w:t>
      </w:r>
      <w:r w:rsidR="00BA4B9A" w:rsidRPr="00CC43EC">
        <w:rPr>
          <w:rFonts w:asciiTheme="majorHAnsi" w:eastAsia="Calibri" w:hAnsiTheme="majorHAnsi" w:cstheme="majorHAnsi"/>
          <w:color w:val="000000"/>
          <w:lang w:eastAsia="pl-PL"/>
        </w:rPr>
        <w:t xml:space="preserve"> </w:t>
      </w:r>
      <w:r w:rsidRPr="00CC43EC">
        <w:rPr>
          <w:rFonts w:asciiTheme="majorHAnsi" w:eastAsia="Calibri" w:hAnsiTheme="majorHAnsi" w:cstheme="majorHAnsi"/>
          <w:color w:val="000000"/>
          <w:lang w:eastAsia="pl-PL"/>
        </w:rPr>
        <w:t>stycznia 20</w:t>
      </w:r>
      <w:r w:rsidR="00CC43EC">
        <w:rPr>
          <w:rFonts w:asciiTheme="majorHAnsi" w:eastAsia="Calibri" w:hAnsiTheme="majorHAnsi" w:cstheme="majorHAnsi"/>
          <w:color w:val="000000"/>
          <w:lang w:eastAsia="pl-PL"/>
        </w:rPr>
        <w:t>20</w:t>
      </w:r>
      <w:r w:rsidRPr="00CC43EC">
        <w:rPr>
          <w:rFonts w:asciiTheme="majorHAnsi" w:eastAsia="Calibri" w:hAnsiTheme="majorHAnsi" w:cstheme="majorHAnsi"/>
          <w:color w:val="000000"/>
          <w:lang w:eastAsia="pl-PL"/>
        </w:rPr>
        <w:t> r.</w:t>
      </w:r>
    </w:p>
    <w:p w14:paraId="4E5110E9" w14:textId="6EA40EC9" w:rsidR="00CC43EC" w:rsidRPr="008228DF"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8228DF">
        <w:rPr>
          <w:rFonts w:asciiTheme="majorHAnsi" w:eastAsia="Calibri" w:hAnsiTheme="majorHAnsi" w:cstheme="majorHAnsi"/>
          <w:color w:val="000000"/>
          <w:lang w:eastAsia="pl-PL"/>
        </w:rPr>
        <w:t xml:space="preserve">Etap rejonowy odbędzie się </w:t>
      </w:r>
      <w:r w:rsidR="008F02CD">
        <w:rPr>
          <w:rFonts w:asciiTheme="majorHAnsi" w:eastAsia="Calibri" w:hAnsiTheme="majorHAnsi" w:cstheme="majorHAnsi"/>
          <w:b/>
          <w:color w:val="000000"/>
          <w:lang w:eastAsia="pl-PL"/>
        </w:rPr>
        <w:t>29 stycznia</w:t>
      </w:r>
      <w:r w:rsidRPr="008228DF">
        <w:rPr>
          <w:rFonts w:asciiTheme="majorHAnsi" w:eastAsia="Calibri" w:hAnsiTheme="majorHAnsi" w:cstheme="majorHAnsi"/>
          <w:b/>
          <w:color w:val="000000"/>
          <w:lang w:eastAsia="pl-PL"/>
        </w:rPr>
        <w:t xml:space="preserve"> 20</w:t>
      </w:r>
      <w:r w:rsidR="008228DF">
        <w:rPr>
          <w:rFonts w:asciiTheme="majorHAnsi" w:eastAsia="Calibri" w:hAnsiTheme="majorHAnsi" w:cstheme="majorHAnsi"/>
          <w:b/>
          <w:color w:val="000000"/>
          <w:lang w:eastAsia="pl-PL"/>
        </w:rPr>
        <w:t>20 r. (środa) o godz. 12.00</w:t>
      </w:r>
      <w:r w:rsidRPr="008228DF">
        <w:rPr>
          <w:rFonts w:asciiTheme="majorHAnsi" w:eastAsia="Calibri" w:hAnsiTheme="majorHAnsi" w:cstheme="majorHAnsi"/>
          <w:b/>
          <w:color w:val="000000"/>
          <w:lang w:eastAsia="pl-PL"/>
        </w:rPr>
        <w:t>.</w:t>
      </w:r>
    </w:p>
    <w:p w14:paraId="1702A6B2" w14:textId="4E79E94F" w:rsidR="00BC3290"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CC43EC">
        <w:rPr>
          <w:rFonts w:asciiTheme="majorHAnsi" w:eastAsia="Calibri" w:hAnsiTheme="majorHAnsi" w:cstheme="majorHAnsi"/>
          <w:color w:val="000000"/>
          <w:lang w:eastAsia="pl-PL"/>
        </w:rPr>
        <w:t xml:space="preserve">Wyniki etapu rejonowego zostaną ogłoszone na stronie internetowej </w:t>
      </w:r>
      <w:r w:rsidR="00DF4064" w:rsidRPr="00BC3290">
        <w:rPr>
          <w:rStyle w:val="Hipercze"/>
          <w:rFonts w:asciiTheme="majorHAnsi" w:eastAsia="Calibri" w:hAnsiTheme="majorHAnsi" w:cstheme="majorHAnsi"/>
          <w:lang w:eastAsia="pl-PL"/>
        </w:rPr>
        <w:t>www.centr</w:t>
      </w:r>
      <w:r w:rsidR="00BC3290">
        <w:rPr>
          <w:rStyle w:val="Hipercze"/>
          <w:rFonts w:asciiTheme="majorHAnsi" w:eastAsia="Calibri" w:hAnsiTheme="majorHAnsi" w:cstheme="majorHAnsi"/>
          <w:lang w:eastAsia="pl-PL"/>
        </w:rPr>
        <w:t>umjp2.pl/konkurs2019</w:t>
      </w:r>
      <w:r w:rsidRPr="00CC43EC">
        <w:rPr>
          <w:rFonts w:asciiTheme="majorHAnsi" w:eastAsia="Calibri" w:hAnsiTheme="majorHAnsi" w:cstheme="majorHAnsi"/>
          <w:color w:val="000000"/>
          <w:lang w:eastAsia="pl-PL"/>
        </w:rPr>
        <w:t xml:space="preserve"> nie później niż </w:t>
      </w:r>
      <w:r w:rsidR="00F22952">
        <w:rPr>
          <w:rFonts w:asciiTheme="majorHAnsi" w:eastAsia="Calibri" w:hAnsiTheme="majorHAnsi" w:cstheme="majorHAnsi"/>
          <w:color w:val="000000"/>
          <w:lang w:eastAsia="pl-PL"/>
        </w:rPr>
        <w:t xml:space="preserve">w dniu </w:t>
      </w:r>
      <w:r w:rsidR="008228DF">
        <w:rPr>
          <w:rFonts w:asciiTheme="majorHAnsi" w:eastAsia="Calibri" w:hAnsiTheme="majorHAnsi" w:cstheme="majorHAnsi"/>
          <w:color w:val="000000"/>
          <w:lang w:eastAsia="pl-PL"/>
        </w:rPr>
        <w:t>21</w:t>
      </w:r>
      <w:r w:rsidRPr="00CC43EC">
        <w:rPr>
          <w:rFonts w:asciiTheme="majorHAnsi" w:eastAsia="Calibri" w:hAnsiTheme="majorHAnsi" w:cstheme="majorHAnsi"/>
          <w:color w:val="000000"/>
          <w:lang w:eastAsia="pl-PL"/>
        </w:rPr>
        <w:t xml:space="preserve"> </w:t>
      </w:r>
      <w:r w:rsidR="008228DF">
        <w:rPr>
          <w:rFonts w:asciiTheme="majorHAnsi" w:eastAsia="Calibri" w:hAnsiTheme="majorHAnsi" w:cstheme="majorHAnsi"/>
          <w:color w:val="000000"/>
          <w:lang w:eastAsia="pl-PL"/>
        </w:rPr>
        <w:t>lutego</w:t>
      </w:r>
      <w:r w:rsidRPr="00CC43EC">
        <w:rPr>
          <w:rFonts w:asciiTheme="majorHAnsi" w:eastAsia="Calibri" w:hAnsiTheme="majorHAnsi" w:cstheme="majorHAnsi"/>
          <w:color w:val="000000"/>
          <w:lang w:eastAsia="pl-PL"/>
        </w:rPr>
        <w:t xml:space="preserve"> 20</w:t>
      </w:r>
      <w:r w:rsidR="008228DF">
        <w:rPr>
          <w:rFonts w:asciiTheme="majorHAnsi" w:eastAsia="Calibri" w:hAnsiTheme="majorHAnsi" w:cstheme="majorHAnsi"/>
          <w:color w:val="000000"/>
          <w:lang w:eastAsia="pl-PL"/>
        </w:rPr>
        <w:t>20</w:t>
      </w:r>
      <w:r w:rsidRPr="00CC43EC">
        <w:rPr>
          <w:rFonts w:asciiTheme="majorHAnsi" w:eastAsia="Calibri" w:hAnsiTheme="majorHAnsi" w:cstheme="majorHAnsi"/>
          <w:color w:val="000000"/>
          <w:lang w:eastAsia="pl-PL"/>
        </w:rPr>
        <w:t xml:space="preserve"> r.</w:t>
      </w:r>
    </w:p>
    <w:p w14:paraId="5BC1AB4B" w14:textId="77777777" w:rsidR="00BC3290"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BC3290">
        <w:rPr>
          <w:rFonts w:asciiTheme="majorHAnsi" w:eastAsia="Calibri" w:hAnsiTheme="majorHAnsi" w:cstheme="majorHAnsi"/>
          <w:color w:val="000000"/>
          <w:lang w:eastAsia="pl-PL"/>
        </w:rPr>
        <w:t xml:space="preserve">Do etapu wojewódzkiego zakwalifikowani zostaną uczniowie, którzy w etapie rejonowym uzyskają co najmniej </w:t>
      </w:r>
      <w:r w:rsidR="00BC3290">
        <w:rPr>
          <w:rFonts w:asciiTheme="majorHAnsi" w:eastAsia="Calibri" w:hAnsiTheme="majorHAnsi" w:cstheme="majorHAnsi"/>
          <w:color w:val="000000"/>
          <w:lang w:eastAsia="pl-PL"/>
        </w:rPr>
        <w:t>75</w:t>
      </w:r>
      <w:r w:rsidRPr="00BC3290">
        <w:rPr>
          <w:rFonts w:asciiTheme="majorHAnsi" w:eastAsia="Calibri" w:hAnsiTheme="majorHAnsi" w:cstheme="majorHAnsi"/>
          <w:color w:val="000000"/>
          <w:lang w:eastAsia="pl-PL"/>
        </w:rPr>
        <w:t>% punktów możliwych do zdobycia.</w:t>
      </w:r>
    </w:p>
    <w:p w14:paraId="2FD531AA" w14:textId="2580E41E" w:rsidR="00BC3290" w:rsidRDefault="00F22952"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Od decyzji dotyczącej wyników K</w:t>
      </w:r>
      <w:r w:rsidR="00C878A3" w:rsidRPr="00BC3290">
        <w:rPr>
          <w:rFonts w:asciiTheme="majorHAnsi" w:eastAsia="Calibri" w:hAnsiTheme="majorHAnsi" w:cstheme="majorHAnsi"/>
          <w:color w:val="000000"/>
          <w:lang w:eastAsia="pl-PL"/>
        </w:rPr>
        <w:t xml:space="preserve">onkursu można odwołać się do Przewodniczącego Wojewódzkiej Komisji Konkursowej (lub do odpowiednio Przewodniczących Rejonowych Komisji Konkursowych w </w:t>
      </w:r>
      <w:r>
        <w:rPr>
          <w:rFonts w:asciiTheme="majorHAnsi" w:eastAsia="Calibri" w:hAnsiTheme="majorHAnsi" w:cstheme="majorHAnsi"/>
          <w:color w:val="000000"/>
          <w:lang w:eastAsia="pl-PL"/>
        </w:rPr>
        <w:t>przypadku ich powołania) w terminie</w:t>
      </w:r>
      <w:r w:rsidR="00C878A3" w:rsidRPr="00BC3290">
        <w:rPr>
          <w:rFonts w:asciiTheme="majorHAnsi" w:eastAsia="Calibri" w:hAnsiTheme="majorHAnsi" w:cstheme="majorHAnsi"/>
          <w:color w:val="000000"/>
          <w:lang w:eastAsia="pl-PL"/>
        </w:rPr>
        <w:t xml:space="preserve"> 7 dni kalendarzow</w:t>
      </w:r>
      <w:r w:rsidR="00BC3290" w:rsidRPr="00BC3290">
        <w:rPr>
          <w:rFonts w:asciiTheme="majorHAnsi" w:eastAsia="Calibri" w:hAnsiTheme="majorHAnsi" w:cstheme="majorHAnsi"/>
          <w:color w:val="000000"/>
          <w:lang w:eastAsia="pl-PL"/>
        </w:rPr>
        <w:t>ych od dnia ogłoszenia wyników.</w:t>
      </w:r>
      <w:r w:rsidR="008228DF">
        <w:rPr>
          <w:rFonts w:asciiTheme="majorHAnsi" w:eastAsia="Calibri" w:hAnsiTheme="majorHAnsi" w:cstheme="majorHAnsi"/>
          <w:color w:val="000000"/>
          <w:lang w:eastAsia="pl-PL"/>
        </w:rPr>
        <w:t xml:space="preserve"> </w:t>
      </w:r>
      <w:r w:rsidR="008228DF" w:rsidRPr="008228DF">
        <w:rPr>
          <w:rFonts w:asciiTheme="majorHAnsi" w:eastAsia="Calibri" w:hAnsiTheme="majorHAnsi" w:cstheme="majorHAnsi"/>
          <w:color w:val="000000"/>
          <w:lang w:eastAsia="pl-PL"/>
        </w:rPr>
        <w:t>Decyzja Przewodniczącego w sprawie rozpatrzenia odwołania jest ostateczna.</w:t>
      </w:r>
    </w:p>
    <w:p w14:paraId="20DF234C" w14:textId="5CBC2279" w:rsidR="00C878A3" w:rsidRPr="008228DF" w:rsidRDefault="00BC3290"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BC3290">
        <w:rPr>
          <w:rFonts w:asciiTheme="majorHAnsi" w:eastAsia="Calibri" w:hAnsiTheme="majorHAnsi" w:cstheme="majorHAnsi"/>
          <w:color w:val="000000"/>
          <w:lang w:eastAsia="pl-PL"/>
        </w:rPr>
        <w:t>Wszystkie prace konkursowe są niszczone po</w:t>
      </w:r>
      <w:r w:rsidR="00F22952">
        <w:rPr>
          <w:rFonts w:asciiTheme="majorHAnsi" w:eastAsia="Calibri" w:hAnsiTheme="majorHAnsi" w:cstheme="majorHAnsi"/>
          <w:color w:val="000000"/>
          <w:lang w:eastAsia="pl-PL"/>
        </w:rPr>
        <w:t xml:space="preserve"> dniu</w:t>
      </w:r>
      <w:r w:rsidRPr="00BC3290">
        <w:rPr>
          <w:rFonts w:asciiTheme="majorHAnsi" w:eastAsia="Calibri" w:hAnsiTheme="majorHAnsi" w:cstheme="majorHAnsi"/>
          <w:color w:val="000000"/>
          <w:lang w:eastAsia="pl-PL"/>
        </w:rPr>
        <w:t xml:space="preserve"> 30 czerwca </w:t>
      </w:r>
      <w:r w:rsidR="00C11C85">
        <w:rPr>
          <w:rFonts w:asciiTheme="majorHAnsi" w:eastAsia="Calibri" w:hAnsiTheme="majorHAnsi" w:cstheme="majorHAnsi"/>
          <w:color w:val="000000"/>
          <w:lang w:eastAsia="pl-PL"/>
        </w:rPr>
        <w:t>2020</w:t>
      </w:r>
      <w:r w:rsidR="00BC27A7">
        <w:rPr>
          <w:rFonts w:asciiTheme="majorHAnsi" w:eastAsia="Calibri" w:hAnsiTheme="majorHAnsi" w:cstheme="majorHAnsi"/>
          <w:color w:val="000000"/>
          <w:lang w:eastAsia="pl-PL"/>
        </w:rPr>
        <w:t xml:space="preserve"> </w:t>
      </w:r>
      <w:r w:rsidRPr="00BC3290">
        <w:rPr>
          <w:rFonts w:asciiTheme="majorHAnsi" w:eastAsia="Calibri" w:hAnsiTheme="majorHAnsi" w:cstheme="majorHAnsi"/>
          <w:color w:val="000000"/>
          <w:lang w:eastAsia="pl-PL"/>
        </w:rPr>
        <w:t>r.</w:t>
      </w:r>
    </w:p>
    <w:p w14:paraId="2B59DA9A" w14:textId="77777777" w:rsidR="00BF19F7" w:rsidRPr="00BF19F7" w:rsidRDefault="00C878A3" w:rsidP="00220A52">
      <w:pPr>
        <w:pStyle w:val="Akapitzlist"/>
        <w:numPr>
          <w:ilvl w:val="0"/>
          <w:numId w:val="27"/>
        </w:numPr>
        <w:autoSpaceDE w:val="0"/>
        <w:autoSpaceDN w:val="0"/>
        <w:adjustRightInd w:val="0"/>
        <w:spacing w:line="276" w:lineRule="auto"/>
        <w:jc w:val="both"/>
        <w:rPr>
          <w:rFonts w:asciiTheme="majorHAnsi" w:eastAsia="Calibri" w:hAnsiTheme="majorHAnsi" w:cstheme="majorHAnsi"/>
          <w:color w:val="000000"/>
          <w:lang w:eastAsia="pl-PL"/>
        </w:rPr>
      </w:pPr>
      <w:r w:rsidRPr="008228DF">
        <w:rPr>
          <w:rFonts w:asciiTheme="majorHAnsi" w:eastAsia="Calibri" w:hAnsiTheme="majorHAnsi" w:cstheme="majorHAnsi"/>
          <w:b/>
          <w:bCs/>
          <w:color w:val="000000"/>
          <w:lang w:eastAsia="pl-PL"/>
        </w:rPr>
        <w:t xml:space="preserve">III etap (wojewódzki) </w:t>
      </w:r>
    </w:p>
    <w:p w14:paraId="3123FE11" w14:textId="77777777" w:rsidR="00BF19F7"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BF19F7">
        <w:rPr>
          <w:rFonts w:asciiTheme="majorHAnsi" w:eastAsia="Calibri" w:hAnsiTheme="majorHAnsi" w:cstheme="majorHAnsi"/>
          <w:color w:val="000000"/>
          <w:lang w:eastAsia="pl-PL"/>
        </w:rPr>
        <w:t xml:space="preserve">Informacja o miejscu przeprowadzenia etapu wraz z listą zakwalifikowanych osób zostanie umieszczona na stronie internetowej </w:t>
      </w:r>
      <w:r w:rsidR="00BF19F7">
        <w:rPr>
          <w:rStyle w:val="Hipercze"/>
          <w:rFonts w:asciiTheme="majorHAnsi" w:eastAsia="Calibri" w:hAnsiTheme="majorHAnsi" w:cstheme="majorHAnsi"/>
          <w:lang w:eastAsia="pl-PL"/>
        </w:rPr>
        <w:t>www.centrumjp2.pl/konkurs2019</w:t>
      </w:r>
      <w:r w:rsidRPr="00BF19F7">
        <w:rPr>
          <w:rFonts w:asciiTheme="majorHAnsi" w:eastAsia="Calibri" w:hAnsiTheme="majorHAnsi" w:cstheme="majorHAnsi"/>
          <w:color w:val="000000"/>
          <w:lang w:eastAsia="pl-PL"/>
        </w:rPr>
        <w:t xml:space="preserve">. </w:t>
      </w:r>
    </w:p>
    <w:p w14:paraId="4CD6ADE3" w14:textId="1C9AD38A" w:rsidR="00BF19F7"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BF19F7">
        <w:rPr>
          <w:rFonts w:asciiTheme="majorHAnsi" w:eastAsia="Calibri" w:hAnsiTheme="majorHAnsi" w:cstheme="majorHAnsi"/>
          <w:color w:val="000000"/>
          <w:lang w:eastAsia="pl-PL"/>
        </w:rPr>
        <w:t xml:space="preserve">Etap wojewódzki odbędzie się </w:t>
      </w:r>
      <w:r w:rsidR="00BF19F7">
        <w:rPr>
          <w:rFonts w:asciiTheme="majorHAnsi" w:eastAsia="Calibri" w:hAnsiTheme="majorHAnsi" w:cstheme="majorHAnsi"/>
          <w:b/>
          <w:color w:val="000000"/>
          <w:lang w:eastAsia="pl-PL"/>
        </w:rPr>
        <w:t>1</w:t>
      </w:r>
      <w:r w:rsidR="00065902">
        <w:rPr>
          <w:rFonts w:asciiTheme="majorHAnsi" w:eastAsia="Calibri" w:hAnsiTheme="majorHAnsi" w:cstheme="majorHAnsi"/>
          <w:b/>
          <w:color w:val="000000"/>
          <w:lang w:eastAsia="pl-PL"/>
        </w:rPr>
        <w:t>8</w:t>
      </w:r>
      <w:r w:rsidR="00BF19F7">
        <w:rPr>
          <w:rFonts w:asciiTheme="majorHAnsi" w:eastAsia="Calibri" w:hAnsiTheme="majorHAnsi" w:cstheme="majorHAnsi"/>
          <w:b/>
          <w:color w:val="000000"/>
          <w:lang w:eastAsia="pl-PL"/>
        </w:rPr>
        <w:t xml:space="preserve"> marca 2020</w:t>
      </w:r>
      <w:r w:rsidRPr="00BF19F7">
        <w:rPr>
          <w:rFonts w:asciiTheme="majorHAnsi" w:eastAsia="Calibri" w:hAnsiTheme="majorHAnsi" w:cstheme="majorHAnsi"/>
          <w:b/>
          <w:color w:val="000000"/>
          <w:lang w:eastAsia="pl-PL"/>
        </w:rPr>
        <w:t xml:space="preserve"> r. (</w:t>
      </w:r>
      <w:r w:rsidR="00065902">
        <w:rPr>
          <w:rFonts w:asciiTheme="majorHAnsi" w:eastAsia="Calibri" w:hAnsiTheme="majorHAnsi" w:cstheme="majorHAnsi"/>
          <w:b/>
          <w:color w:val="000000"/>
          <w:lang w:eastAsia="pl-PL"/>
        </w:rPr>
        <w:t>środa</w:t>
      </w:r>
      <w:r w:rsidR="00BF19F7">
        <w:rPr>
          <w:rFonts w:asciiTheme="majorHAnsi" w:eastAsia="Calibri" w:hAnsiTheme="majorHAnsi" w:cstheme="majorHAnsi"/>
          <w:b/>
          <w:color w:val="000000"/>
          <w:lang w:eastAsia="pl-PL"/>
        </w:rPr>
        <w:t>) o godz. 12.00</w:t>
      </w:r>
      <w:r w:rsidRPr="00BF19F7">
        <w:rPr>
          <w:rFonts w:asciiTheme="majorHAnsi" w:eastAsia="Calibri" w:hAnsiTheme="majorHAnsi" w:cstheme="majorHAnsi"/>
          <w:b/>
          <w:color w:val="000000"/>
          <w:lang w:eastAsia="pl-PL"/>
        </w:rPr>
        <w:t>.</w:t>
      </w:r>
      <w:r w:rsidRPr="00BF19F7">
        <w:rPr>
          <w:rFonts w:asciiTheme="majorHAnsi" w:eastAsia="Calibri" w:hAnsiTheme="majorHAnsi" w:cstheme="majorHAnsi"/>
          <w:color w:val="000000"/>
          <w:lang w:eastAsia="pl-PL"/>
        </w:rPr>
        <w:t xml:space="preserve"> </w:t>
      </w:r>
    </w:p>
    <w:p w14:paraId="62D9C3E4" w14:textId="77777777" w:rsidR="00D62C98"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BF19F7">
        <w:rPr>
          <w:rFonts w:asciiTheme="majorHAnsi" w:eastAsia="Calibri" w:hAnsiTheme="majorHAnsi" w:cstheme="majorHAnsi"/>
          <w:color w:val="000000"/>
          <w:lang w:eastAsia="pl-PL"/>
        </w:rPr>
        <w:lastRenderedPageBreak/>
        <w:t xml:space="preserve">Wyniki etapu wojewódzkiego zostaną ogłoszone na stronie internetowej </w:t>
      </w:r>
      <w:r w:rsidR="00BF19F7">
        <w:rPr>
          <w:rStyle w:val="Hipercze"/>
          <w:rFonts w:asciiTheme="majorHAnsi" w:eastAsia="Calibri" w:hAnsiTheme="majorHAnsi" w:cstheme="majorHAnsi"/>
          <w:lang w:eastAsia="pl-PL"/>
        </w:rPr>
        <w:t>www.centrumjp2.pl/konkurs2019</w:t>
      </w:r>
      <w:r w:rsidR="00BF19F7">
        <w:rPr>
          <w:rFonts w:asciiTheme="majorHAnsi" w:eastAsia="Calibri" w:hAnsiTheme="majorHAnsi" w:cstheme="majorHAnsi"/>
          <w:color w:val="000000"/>
          <w:lang w:eastAsia="pl-PL"/>
        </w:rPr>
        <w:t xml:space="preserve"> nie później niż 3 kwietnia 2020</w:t>
      </w:r>
      <w:r w:rsidRPr="00BF19F7">
        <w:rPr>
          <w:rFonts w:asciiTheme="majorHAnsi" w:eastAsia="Calibri" w:hAnsiTheme="majorHAnsi" w:cstheme="majorHAnsi"/>
          <w:color w:val="000000"/>
          <w:lang w:eastAsia="pl-PL"/>
        </w:rPr>
        <w:t xml:space="preserve"> r.</w:t>
      </w:r>
    </w:p>
    <w:p w14:paraId="573CE748" w14:textId="20BDD784" w:rsidR="00D62C98" w:rsidRDefault="00F22952"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Tytuł finalisty K</w:t>
      </w:r>
      <w:r w:rsidR="00D62C98" w:rsidRPr="00BF19F7">
        <w:rPr>
          <w:rFonts w:asciiTheme="majorHAnsi" w:eastAsia="Calibri" w:hAnsiTheme="majorHAnsi" w:cstheme="majorHAnsi"/>
          <w:color w:val="000000"/>
          <w:lang w:eastAsia="pl-PL"/>
        </w:rPr>
        <w:t xml:space="preserve">onkursu otrzymuje uczeń, który na etapie wojewódzkim uzyskał min. 50% punktów możliwych do zdobycia. </w:t>
      </w:r>
    </w:p>
    <w:p w14:paraId="56818CBF" w14:textId="1AA3218B" w:rsidR="00D62C98" w:rsidRDefault="00F22952"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Tytuł laureata k</w:t>
      </w:r>
      <w:r w:rsidR="00D62C98" w:rsidRPr="00BF19F7">
        <w:rPr>
          <w:rFonts w:asciiTheme="majorHAnsi" w:eastAsia="Calibri" w:hAnsiTheme="majorHAnsi" w:cstheme="majorHAnsi"/>
          <w:color w:val="000000"/>
          <w:lang w:eastAsia="pl-PL"/>
        </w:rPr>
        <w:t>onkursu otrzymuje uczeń, który na etapie wojewódzkim uzyskał min. 80% punktów możliwych do zdobycia.</w:t>
      </w:r>
    </w:p>
    <w:p w14:paraId="43016230" w14:textId="0F1FD279" w:rsidR="00D62C98" w:rsidRPr="00D62C98"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D62C98">
        <w:rPr>
          <w:rFonts w:asciiTheme="majorHAnsi" w:eastAsia="Calibri" w:hAnsiTheme="majorHAnsi" w:cstheme="majorHAnsi"/>
          <w:color w:val="000000"/>
          <w:lang w:eastAsia="pl-PL"/>
        </w:rPr>
        <w:t>Od decyzji dotyczącej wyników</w:t>
      </w:r>
      <w:r w:rsidR="00F22952">
        <w:rPr>
          <w:rFonts w:asciiTheme="majorHAnsi" w:eastAsia="Calibri" w:hAnsiTheme="majorHAnsi" w:cstheme="majorHAnsi"/>
          <w:color w:val="000000"/>
          <w:lang w:eastAsia="pl-PL"/>
        </w:rPr>
        <w:t xml:space="preserve"> etapu można odwołać się w </w:t>
      </w:r>
      <w:r w:rsidR="00A41F30">
        <w:rPr>
          <w:rFonts w:asciiTheme="majorHAnsi" w:eastAsia="Calibri" w:hAnsiTheme="majorHAnsi" w:cstheme="majorHAnsi"/>
          <w:color w:val="000000"/>
          <w:lang w:eastAsia="pl-PL"/>
        </w:rPr>
        <w:t>terminie</w:t>
      </w:r>
      <w:r w:rsidRPr="00D62C98">
        <w:rPr>
          <w:rFonts w:asciiTheme="majorHAnsi" w:eastAsia="Calibri" w:hAnsiTheme="majorHAnsi" w:cstheme="majorHAnsi"/>
          <w:color w:val="000000"/>
          <w:lang w:eastAsia="pl-PL"/>
        </w:rPr>
        <w:t xml:space="preserve"> 7 dni kalendarzowych od dnia ogłoszenia wyników do Przewodniczącego Wo</w:t>
      </w:r>
      <w:r w:rsidR="00D62C98" w:rsidRPr="00D62C98">
        <w:rPr>
          <w:rFonts w:asciiTheme="majorHAnsi" w:eastAsia="Calibri" w:hAnsiTheme="majorHAnsi" w:cstheme="majorHAnsi"/>
          <w:color w:val="000000"/>
          <w:lang w:eastAsia="pl-PL"/>
        </w:rPr>
        <w:t>jewódzkiej Komisji Konkursowej. Decyzja Przewodniczącego w sprawie rozpatrzenia odwołania jest ostateczna.</w:t>
      </w:r>
    </w:p>
    <w:p w14:paraId="2720AD5F" w14:textId="40590D6C" w:rsidR="00D62C98"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D62C98">
        <w:rPr>
          <w:rFonts w:asciiTheme="majorHAnsi" w:eastAsia="Calibri" w:hAnsiTheme="majorHAnsi" w:cstheme="majorHAnsi"/>
          <w:color w:val="000000"/>
          <w:lang w:eastAsia="pl-PL"/>
        </w:rPr>
        <w:t>Wojewódzka Komisja Konkursowa zor</w:t>
      </w:r>
      <w:r w:rsidR="00F22952">
        <w:rPr>
          <w:rFonts w:asciiTheme="majorHAnsi" w:eastAsia="Calibri" w:hAnsiTheme="majorHAnsi" w:cstheme="majorHAnsi"/>
          <w:color w:val="000000"/>
          <w:lang w:eastAsia="pl-PL"/>
        </w:rPr>
        <w:t>ganizuje uroczyste zakończenie K</w:t>
      </w:r>
      <w:r w:rsidRPr="00D62C98">
        <w:rPr>
          <w:rFonts w:asciiTheme="majorHAnsi" w:eastAsia="Calibri" w:hAnsiTheme="majorHAnsi" w:cstheme="majorHAnsi"/>
          <w:color w:val="000000"/>
          <w:lang w:eastAsia="pl-PL"/>
        </w:rPr>
        <w:t>onkursu. Gala zakońc</w:t>
      </w:r>
      <w:r w:rsidR="00F22952">
        <w:rPr>
          <w:rFonts w:asciiTheme="majorHAnsi" w:eastAsia="Calibri" w:hAnsiTheme="majorHAnsi" w:cstheme="majorHAnsi"/>
          <w:color w:val="000000"/>
          <w:lang w:eastAsia="pl-PL"/>
        </w:rPr>
        <w:t>zenia K</w:t>
      </w:r>
      <w:r w:rsidRPr="00D62C98">
        <w:rPr>
          <w:rFonts w:asciiTheme="majorHAnsi" w:eastAsia="Calibri" w:hAnsiTheme="majorHAnsi" w:cstheme="majorHAnsi"/>
          <w:color w:val="000000"/>
          <w:lang w:eastAsia="pl-PL"/>
        </w:rPr>
        <w:t>onk</w:t>
      </w:r>
      <w:r w:rsidR="00BC3290" w:rsidRPr="00D62C98">
        <w:rPr>
          <w:rFonts w:asciiTheme="majorHAnsi" w:eastAsia="Calibri" w:hAnsiTheme="majorHAnsi" w:cstheme="majorHAnsi"/>
          <w:color w:val="000000"/>
          <w:lang w:eastAsia="pl-PL"/>
        </w:rPr>
        <w:t>ursu odbędzie się w Warszawie 23 kwietnia 2020</w:t>
      </w:r>
      <w:r w:rsidRPr="00D62C98">
        <w:rPr>
          <w:rFonts w:asciiTheme="majorHAnsi" w:eastAsia="Calibri" w:hAnsiTheme="majorHAnsi" w:cstheme="majorHAnsi"/>
          <w:color w:val="000000"/>
          <w:lang w:eastAsia="pl-PL"/>
        </w:rPr>
        <w:t xml:space="preserve"> r. o godzinie 16.00.</w:t>
      </w:r>
    </w:p>
    <w:p w14:paraId="2BA7D880" w14:textId="11513726" w:rsidR="00D62C98" w:rsidRDefault="00F22952"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Pr>
          <w:rFonts w:asciiTheme="majorHAnsi" w:eastAsia="Calibri" w:hAnsiTheme="majorHAnsi" w:cstheme="majorHAnsi"/>
          <w:color w:val="000000"/>
          <w:lang w:eastAsia="pl-PL"/>
        </w:rPr>
        <w:t>Finaliści oraz laureaci K</w:t>
      </w:r>
      <w:r w:rsidR="00C878A3" w:rsidRPr="00D62C98">
        <w:rPr>
          <w:rFonts w:asciiTheme="majorHAnsi" w:eastAsia="Calibri" w:hAnsiTheme="majorHAnsi" w:cstheme="majorHAnsi"/>
          <w:color w:val="000000"/>
          <w:lang w:eastAsia="pl-PL"/>
        </w:rPr>
        <w:t>onkursu otrzymają zaświadczenia Mazowieckiego Kuratora Oświaty.</w:t>
      </w:r>
    </w:p>
    <w:p w14:paraId="612968CF" w14:textId="73BD770E" w:rsidR="00C878A3" w:rsidRPr="00D62C98" w:rsidRDefault="00C878A3" w:rsidP="00220A52">
      <w:pPr>
        <w:pStyle w:val="Akapitzlist"/>
        <w:numPr>
          <w:ilvl w:val="1"/>
          <w:numId w:val="27"/>
        </w:numPr>
        <w:autoSpaceDE w:val="0"/>
        <w:autoSpaceDN w:val="0"/>
        <w:adjustRightInd w:val="0"/>
        <w:spacing w:line="276" w:lineRule="auto"/>
        <w:ind w:left="426" w:hanging="426"/>
        <w:jc w:val="both"/>
        <w:rPr>
          <w:rFonts w:asciiTheme="majorHAnsi" w:eastAsia="Calibri" w:hAnsiTheme="majorHAnsi" w:cstheme="majorHAnsi"/>
          <w:color w:val="000000"/>
          <w:lang w:eastAsia="pl-PL"/>
        </w:rPr>
      </w:pPr>
      <w:r w:rsidRPr="00D62C98">
        <w:rPr>
          <w:rFonts w:asciiTheme="majorHAnsi" w:eastAsia="Calibri" w:hAnsiTheme="majorHAnsi" w:cstheme="majorHAnsi"/>
          <w:color w:val="000000"/>
          <w:lang w:eastAsia="pl-PL"/>
        </w:rPr>
        <w:t xml:space="preserve">Wszystkie prace konkursowe są niszczone po </w:t>
      </w:r>
      <w:r w:rsidR="00F22952">
        <w:rPr>
          <w:rFonts w:asciiTheme="majorHAnsi" w:eastAsia="Calibri" w:hAnsiTheme="majorHAnsi" w:cstheme="majorHAnsi"/>
          <w:color w:val="000000"/>
          <w:lang w:eastAsia="pl-PL"/>
        </w:rPr>
        <w:t xml:space="preserve">dniu </w:t>
      </w:r>
      <w:r w:rsidRPr="00D62C98">
        <w:rPr>
          <w:rFonts w:asciiTheme="majorHAnsi" w:eastAsia="Calibri" w:hAnsiTheme="majorHAnsi" w:cstheme="majorHAnsi"/>
          <w:color w:val="000000"/>
          <w:lang w:eastAsia="pl-PL"/>
        </w:rPr>
        <w:t xml:space="preserve">30 czerwca </w:t>
      </w:r>
      <w:r w:rsidR="00C11C85">
        <w:rPr>
          <w:rFonts w:asciiTheme="majorHAnsi" w:eastAsia="Calibri" w:hAnsiTheme="majorHAnsi" w:cstheme="majorHAnsi"/>
          <w:color w:val="000000"/>
          <w:lang w:eastAsia="pl-PL"/>
        </w:rPr>
        <w:t>2020</w:t>
      </w:r>
      <w:r w:rsidR="00C11C85" w:rsidRPr="00D62C98">
        <w:rPr>
          <w:rFonts w:asciiTheme="majorHAnsi" w:eastAsia="Calibri" w:hAnsiTheme="majorHAnsi" w:cstheme="majorHAnsi"/>
          <w:color w:val="000000"/>
          <w:lang w:eastAsia="pl-PL"/>
        </w:rPr>
        <w:t xml:space="preserve"> </w:t>
      </w:r>
      <w:r w:rsidRPr="00D62C98">
        <w:rPr>
          <w:rFonts w:asciiTheme="majorHAnsi" w:eastAsia="Calibri" w:hAnsiTheme="majorHAnsi" w:cstheme="majorHAnsi"/>
          <w:color w:val="000000"/>
          <w:lang w:eastAsia="pl-PL"/>
        </w:rPr>
        <w:t>r.</w:t>
      </w:r>
    </w:p>
    <w:p w14:paraId="0CA6C3E4" w14:textId="77777777" w:rsidR="00D62C98" w:rsidRDefault="00D62C98" w:rsidP="00220A52">
      <w:pPr>
        <w:autoSpaceDE w:val="0"/>
        <w:autoSpaceDN w:val="0"/>
        <w:adjustRightInd w:val="0"/>
        <w:spacing w:line="276" w:lineRule="auto"/>
        <w:jc w:val="center"/>
        <w:rPr>
          <w:rFonts w:asciiTheme="majorHAnsi" w:eastAsia="Calibri" w:hAnsiTheme="majorHAnsi" w:cstheme="majorHAnsi"/>
          <w:b/>
          <w:lang w:val="pl-PL"/>
        </w:rPr>
      </w:pPr>
      <w:r>
        <w:rPr>
          <w:rFonts w:asciiTheme="majorHAnsi" w:eastAsia="Calibri" w:hAnsiTheme="majorHAnsi" w:cstheme="majorHAnsi"/>
          <w:b/>
          <w:lang w:val="pl-PL"/>
        </w:rPr>
        <w:t>§ 8</w:t>
      </w:r>
    </w:p>
    <w:p w14:paraId="74B5AA83" w14:textId="77777777" w:rsidR="00C878A3" w:rsidRPr="00D62C98" w:rsidRDefault="00D62C98" w:rsidP="00220A52">
      <w:pPr>
        <w:spacing w:after="200" w:line="276" w:lineRule="auto"/>
        <w:jc w:val="center"/>
        <w:rPr>
          <w:rFonts w:asciiTheme="majorHAnsi" w:eastAsia="Calibri" w:hAnsiTheme="majorHAnsi" w:cstheme="majorHAnsi"/>
          <w:b/>
          <w:sz w:val="22"/>
          <w:szCs w:val="22"/>
          <w:lang w:val="pl-PL"/>
        </w:rPr>
      </w:pPr>
      <w:r w:rsidRPr="00D62C98">
        <w:rPr>
          <w:rFonts w:asciiTheme="majorHAnsi" w:eastAsia="Calibri" w:hAnsiTheme="majorHAnsi" w:cstheme="majorHAnsi"/>
          <w:b/>
          <w:sz w:val="22"/>
          <w:szCs w:val="22"/>
          <w:lang w:val="pl-PL"/>
        </w:rPr>
        <w:t>[</w:t>
      </w:r>
      <w:r>
        <w:rPr>
          <w:rFonts w:asciiTheme="majorHAnsi" w:eastAsia="Calibri" w:hAnsiTheme="majorHAnsi" w:cstheme="majorHAnsi"/>
          <w:b/>
          <w:sz w:val="22"/>
          <w:szCs w:val="22"/>
          <w:lang w:val="pl-PL"/>
        </w:rPr>
        <w:t>STRUKTURA KONKURSU I</w:t>
      </w:r>
      <w:r w:rsidRPr="00D62C98">
        <w:rPr>
          <w:rFonts w:asciiTheme="majorHAnsi" w:eastAsia="Calibri" w:hAnsiTheme="majorHAnsi" w:cstheme="majorHAnsi"/>
          <w:b/>
          <w:sz w:val="22"/>
          <w:szCs w:val="22"/>
          <w:lang w:val="pl-PL"/>
        </w:rPr>
        <w:t xml:space="preserve"> BIBLIOGRAFIA]</w:t>
      </w:r>
    </w:p>
    <w:p w14:paraId="36D231E2" w14:textId="06CB291B" w:rsidR="00091E7D" w:rsidRPr="009532E1" w:rsidRDefault="00091E7D" w:rsidP="00091E7D">
      <w:pPr>
        <w:spacing w:after="200" w:line="276" w:lineRule="auto"/>
        <w:jc w:val="both"/>
        <w:rPr>
          <w:rFonts w:asciiTheme="majorHAnsi" w:hAnsiTheme="majorHAnsi" w:cstheme="majorHAnsi"/>
          <w:b/>
          <w:sz w:val="22"/>
          <w:szCs w:val="22"/>
          <w:lang w:val="pl-PL"/>
        </w:rPr>
      </w:pPr>
      <w:r w:rsidRPr="009532E1">
        <w:rPr>
          <w:rFonts w:asciiTheme="majorHAnsi" w:hAnsiTheme="majorHAnsi" w:cstheme="majorHAnsi"/>
          <w:b/>
          <w:sz w:val="22"/>
          <w:szCs w:val="22"/>
          <w:lang w:val="pl-PL"/>
        </w:rPr>
        <w:t>1. Etap I konkursu</w:t>
      </w:r>
    </w:p>
    <w:p w14:paraId="62F0ED02" w14:textId="77777777" w:rsidR="00965B78" w:rsidRPr="00091E7D" w:rsidRDefault="00C878A3" w:rsidP="00220A52">
      <w:pPr>
        <w:pStyle w:val="Akapitzlist"/>
        <w:numPr>
          <w:ilvl w:val="1"/>
          <w:numId w:val="38"/>
        </w:numPr>
        <w:spacing w:after="200" w:line="276" w:lineRule="auto"/>
        <w:ind w:left="426" w:hanging="426"/>
        <w:jc w:val="both"/>
        <w:rPr>
          <w:rFonts w:asciiTheme="majorHAnsi" w:hAnsiTheme="majorHAnsi" w:cstheme="majorHAnsi"/>
        </w:rPr>
      </w:pPr>
      <w:r w:rsidRPr="00091E7D">
        <w:rPr>
          <w:rFonts w:asciiTheme="majorHAnsi" w:eastAsia="Calibri" w:hAnsiTheme="majorHAnsi" w:cstheme="majorHAnsi"/>
        </w:rPr>
        <w:t xml:space="preserve">Zakres tematyczny: </w:t>
      </w:r>
      <w:r w:rsidR="00965B78" w:rsidRPr="00091E7D">
        <w:rPr>
          <w:rFonts w:asciiTheme="majorHAnsi" w:eastAsia="Calibri" w:hAnsiTheme="majorHAnsi" w:cstheme="majorHAnsi"/>
        </w:rPr>
        <w:t>Znajomość Karola Wojtyły</w:t>
      </w:r>
    </w:p>
    <w:p w14:paraId="05E346D0" w14:textId="77777777" w:rsidR="00091E7D" w:rsidRPr="00091E7D" w:rsidRDefault="00C878A3" w:rsidP="00FF0C00">
      <w:pPr>
        <w:pStyle w:val="Akapitzlist"/>
        <w:numPr>
          <w:ilvl w:val="1"/>
          <w:numId w:val="38"/>
        </w:numPr>
        <w:spacing w:after="0" w:line="276" w:lineRule="auto"/>
        <w:ind w:left="425" w:hanging="425"/>
        <w:jc w:val="both"/>
        <w:rPr>
          <w:rFonts w:asciiTheme="majorHAnsi" w:hAnsiTheme="majorHAnsi" w:cstheme="majorHAnsi"/>
        </w:rPr>
      </w:pPr>
      <w:r w:rsidRPr="00091E7D">
        <w:rPr>
          <w:rFonts w:asciiTheme="majorHAnsi" w:hAnsiTheme="majorHAnsi" w:cstheme="majorHAnsi"/>
        </w:rPr>
        <w:t xml:space="preserve">Zakres szczegółowy: </w:t>
      </w:r>
      <w:r w:rsidR="00965B78" w:rsidRPr="00091E7D">
        <w:rPr>
          <w:rFonts w:asciiTheme="majorHAnsi" w:hAnsiTheme="majorHAnsi" w:cstheme="majorHAnsi"/>
        </w:rPr>
        <w:t>Na tym etapie uczeń zapoznaje się z podstawową wiedzą na temat życia i działalności Karola Wojtyły. Czytając lektury podane w bibliografii należy zwrócić szczególną uwagę na fakty i informacje biograficzne. Bibliografia obejmuje różne etapy życia, takie jak: dzieciństwo i młodość, okres wojny, kapłaństwo, biskupstwo, działalność na Soborze Watykańskim  II,  wybór  na papieża  i  pontyfikat (najważniejsze  wydarzenia). Należy również zwrócić uwagę na kontekst historyczny życia Karola Wojtyły.</w:t>
      </w:r>
    </w:p>
    <w:p w14:paraId="477643E5" w14:textId="7B204FE2" w:rsidR="00C878A3" w:rsidRPr="00091E7D" w:rsidRDefault="00C878A3" w:rsidP="00FF0C00">
      <w:pPr>
        <w:pStyle w:val="Akapitzlist"/>
        <w:numPr>
          <w:ilvl w:val="1"/>
          <w:numId w:val="38"/>
        </w:numPr>
        <w:spacing w:after="0" w:line="276" w:lineRule="auto"/>
        <w:ind w:left="425" w:hanging="425"/>
        <w:jc w:val="both"/>
        <w:rPr>
          <w:rFonts w:asciiTheme="majorHAnsi" w:hAnsiTheme="majorHAnsi" w:cstheme="majorHAnsi"/>
        </w:rPr>
      </w:pPr>
      <w:r w:rsidRPr="00091E7D">
        <w:rPr>
          <w:rFonts w:asciiTheme="majorHAnsi" w:hAnsiTheme="majorHAnsi" w:cstheme="majorHAnsi"/>
        </w:rPr>
        <w:t xml:space="preserve">Bibliografia: </w:t>
      </w:r>
    </w:p>
    <w:p w14:paraId="427646B0" w14:textId="4BD72C31" w:rsidR="00B9224C" w:rsidRPr="00903A8F" w:rsidRDefault="00B9224C" w:rsidP="00220A52">
      <w:pPr>
        <w:pStyle w:val="Akapitzlist"/>
        <w:numPr>
          <w:ilvl w:val="0"/>
          <w:numId w:val="40"/>
        </w:numPr>
        <w:jc w:val="both"/>
        <w:rPr>
          <w:rFonts w:asciiTheme="majorHAnsi" w:hAnsiTheme="majorHAnsi" w:cstheme="majorHAnsi"/>
        </w:rPr>
      </w:pPr>
      <w:r w:rsidRPr="00903A8F">
        <w:rPr>
          <w:rFonts w:asciiTheme="majorHAnsi" w:hAnsiTheme="majorHAnsi" w:cstheme="majorHAnsi"/>
        </w:rPr>
        <w:t xml:space="preserve">Człowiek stulecia – biografia Karola Wojtyły / Jana Pawła II , red. Barbara Stefańska, Centrum Myśli Jana Pawła II,  </w:t>
      </w:r>
      <w:hyperlink r:id="rId14" w:history="1">
        <w:r w:rsidRPr="00903A8F">
          <w:rPr>
            <w:rStyle w:val="Hipercze"/>
            <w:rFonts w:asciiTheme="majorHAnsi" w:hAnsiTheme="majorHAnsi" w:cstheme="majorHAnsi"/>
          </w:rPr>
          <w:t>www.centrumjp2.pl/konkurs2019</w:t>
        </w:r>
      </w:hyperlink>
      <w:r w:rsidRPr="00903A8F">
        <w:rPr>
          <w:rFonts w:asciiTheme="majorHAnsi" w:hAnsiTheme="majorHAnsi" w:cstheme="majorHAnsi"/>
        </w:rPr>
        <w:t xml:space="preserve"> </w:t>
      </w:r>
    </w:p>
    <w:p w14:paraId="75D4D6CB" w14:textId="77777777" w:rsidR="00B9224C" w:rsidRPr="00903A8F" w:rsidRDefault="00B9224C" w:rsidP="00220A52">
      <w:pPr>
        <w:pStyle w:val="Akapitzlist"/>
        <w:numPr>
          <w:ilvl w:val="0"/>
          <w:numId w:val="40"/>
        </w:numPr>
        <w:jc w:val="both"/>
        <w:rPr>
          <w:rFonts w:asciiTheme="majorHAnsi" w:hAnsiTheme="majorHAnsi" w:cstheme="majorHAnsi"/>
        </w:rPr>
      </w:pPr>
      <w:r w:rsidRPr="00903A8F">
        <w:rPr>
          <w:rFonts w:asciiTheme="majorHAnsi" w:hAnsiTheme="majorHAnsi" w:cstheme="majorHAnsi"/>
        </w:rPr>
        <w:t>Pisma autobiograficzne papieża Polaka:</w:t>
      </w:r>
    </w:p>
    <w:p w14:paraId="78B81833" w14:textId="77777777" w:rsidR="00B9224C" w:rsidRPr="00903A8F" w:rsidRDefault="00B9224C" w:rsidP="00220A52">
      <w:pPr>
        <w:pStyle w:val="Akapitzlist"/>
        <w:ind w:left="1440"/>
        <w:jc w:val="both"/>
        <w:rPr>
          <w:rFonts w:asciiTheme="majorHAnsi" w:hAnsiTheme="majorHAnsi" w:cstheme="majorHAnsi"/>
        </w:rPr>
      </w:pPr>
      <w:r w:rsidRPr="00903A8F">
        <w:rPr>
          <w:rFonts w:asciiTheme="majorHAnsi" w:hAnsiTheme="majorHAnsi" w:cstheme="majorHAnsi"/>
        </w:rPr>
        <w:t xml:space="preserve">- Dar i tajemnica, Wydawnictwo św. Stanisława BM , 2011 (lub 1996), rozdziały od I do VII </w:t>
      </w:r>
    </w:p>
    <w:p w14:paraId="3BFF23B7" w14:textId="77777777" w:rsidR="00B9224C" w:rsidRPr="00903A8F" w:rsidRDefault="00B9224C" w:rsidP="00220A52">
      <w:pPr>
        <w:pStyle w:val="Akapitzlist"/>
        <w:ind w:left="1440"/>
        <w:jc w:val="both"/>
        <w:rPr>
          <w:rFonts w:asciiTheme="majorHAnsi" w:hAnsiTheme="majorHAnsi" w:cstheme="majorHAnsi"/>
        </w:rPr>
      </w:pPr>
      <w:r w:rsidRPr="00903A8F">
        <w:rPr>
          <w:rFonts w:asciiTheme="majorHAnsi" w:hAnsiTheme="majorHAnsi" w:cstheme="majorHAnsi"/>
        </w:rPr>
        <w:t>- Wstańcie, chodźmy, Wydawnictwo św. Stanisława BM, 2004, rozdziały „Działalność biskupa”, „Obowiązki naukowe i duszpasterskie”, „Ojcostwo biskupa” oraz „Bóg i odwaga”</w:t>
      </w:r>
    </w:p>
    <w:p w14:paraId="65AC2356" w14:textId="77777777" w:rsidR="00B9224C" w:rsidRPr="00903A8F" w:rsidRDefault="00B9224C" w:rsidP="00220A52">
      <w:pPr>
        <w:pStyle w:val="Akapitzlist"/>
        <w:numPr>
          <w:ilvl w:val="0"/>
          <w:numId w:val="40"/>
        </w:numPr>
        <w:jc w:val="both"/>
        <w:rPr>
          <w:rFonts w:asciiTheme="majorHAnsi" w:hAnsiTheme="majorHAnsi" w:cstheme="majorHAnsi"/>
        </w:rPr>
      </w:pPr>
      <w:r w:rsidRPr="00903A8F">
        <w:rPr>
          <w:rFonts w:asciiTheme="majorHAnsi" w:hAnsiTheme="majorHAnsi" w:cstheme="majorHAnsi"/>
        </w:rPr>
        <w:t>Multimedia:</w:t>
      </w:r>
    </w:p>
    <w:p w14:paraId="55B58359" w14:textId="0FAAF2D6" w:rsidR="00B9224C" w:rsidRPr="00903A8F" w:rsidRDefault="00B9224C" w:rsidP="00220A52">
      <w:pPr>
        <w:pStyle w:val="Akapitzlist"/>
        <w:ind w:left="1440"/>
        <w:jc w:val="both"/>
        <w:rPr>
          <w:rFonts w:asciiTheme="majorHAnsi" w:hAnsiTheme="majorHAnsi" w:cstheme="majorHAnsi"/>
        </w:rPr>
      </w:pPr>
      <w:r w:rsidRPr="00903A8F">
        <w:rPr>
          <w:rFonts w:asciiTheme="majorHAnsi" w:hAnsiTheme="majorHAnsi" w:cstheme="majorHAnsi"/>
        </w:rPr>
        <w:t xml:space="preserve">-  Film „To było niemożliwe” </w:t>
      </w:r>
      <w:hyperlink r:id="rId15" w:history="1">
        <w:r w:rsidRPr="00903A8F">
          <w:rPr>
            <w:rStyle w:val="Hipercze"/>
            <w:rFonts w:asciiTheme="majorHAnsi" w:hAnsiTheme="majorHAnsi" w:cstheme="majorHAnsi"/>
          </w:rPr>
          <w:t>www.youtube.com/watch?v=UuOy8sKl0CE</w:t>
        </w:r>
      </w:hyperlink>
    </w:p>
    <w:p w14:paraId="0F8A4D4B" w14:textId="2C32B60A" w:rsidR="00B9224C" w:rsidRPr="00903A8F" w:rsidRDefault="00B9224C" w:rsidP="00220A52">
      <w:pPr>
        <w:pStyle w:val="Akapitzlist"/>
        <w:spacing w:after="0"/>
        <w:ind w:left="1440"/>
        <w:jc w:val="both"/>
        <w:rPr>
          <w:rFonts w:asciiTheme="majorHAnsi" w:hAnsiTheme="majorHAnsi" w:cstheme="majorHAnsi"/>
        </w:rPr>
      </w:pPr>
      <w:r w:rsidRPr="00903A8F">
        <w:rPr>
          <w:rFonts w:asciiTheme="majorHAnsi" w:hAnsiTheme="majorHAnsi" w:cstheme="majorHAnsi"/>
        </w:rPr>
        <w:t>- Wybór ze wspomnień Stanisława i Ludmiły Gryglów, zaprzyjaźnionych z bp. Wojtyłą</w:t>
      </w:r>
    </w:p>
    <w:p w14:paraId="47C3EEF7" w14:textId="77777777" w:rsidR="00B9224C" w:rsidRPr="00903A8F" w:rsidRDefault="00B9224C" w:rsidP="00220A52">
      <w:pPr>
        <w:ind w:left="720" w:firstLine="720"/>
        <w:jc w:val="both"/>
        <w:rPr>
          <w:rFonts w:asciiTheme="majorHAnsi" w:hAnsiTheme="majorHAnsi" w:cstheme="majorHAnsi"/>
          <w:sz w:val="22"/>
          <w:szCs w:val="22"/>
          <w:lang w:val="pl-PL"/>
        </w:rPr>
      </w:pPr>
      <w:r w:rsidRPr="00903A8F">
        <w:rPr>
          <w:rFonts w:asciiTheme="majorHAnsi" w:hAnsiTheme="majorHAnsi" w:cstheme="majorHAnsi"/>
          <w:sz w:val="22"/>
          <w:szCs w:val="22"/>
          <w:lang w:val="pl-PL"/>
        </w:rPr>
        <w:t xml:space="preserve">„Jak się czuje córka?” </w:t>
      </w:r>
      <w:hyperlink r:id="rId16" w:history="1">
        <w:r w:rsidRPr="00903A8F">
          <w:rPr>
            <w:rStyle w:val="Hipercze"/>
            <w:rFonts w:asciiTheme="majorHAnsi" w:hAnsiTheme="majorHAnsi" w:cstheme="majorHAnsi"/>
            <w:sz w:val="22"/>
            <w:szCs w:val="22"/>
            <w:lang w:val="pl-PL"/>
          </w:rPr>
          <w:t>https://www.youtube.com/watch?v=bAIAAHqdEYQ</w:t>
        </w:r>
      </w:hyperlink>
      <w:r w:rsidRPr="00903A8F">
        <w:rPr>
          <w:rStyle w:val="Hipercze"/>
          <w:rFonts w:asciiTheme="majorHAnsi" w:hAnsiTheme="majorHAnsi" w:cstheme="majorHAnsi"/>
          <w:sz w:val="22"/>
          <w:szCs w:val="22"/>
          <w:lang w:val="pl-PL"/>
        </w:rPr>
        <w:t xml:space="preserve"> </w:t>
      </w:r>
    </w:p>
    <w:p w14:paraId="42B366D4" w14:textId="77777777" w:rsidR="00B9224C" w:rsidRPr="00903A8F" w:rsidRDefault="00B9224C" w:rsidP="00220A52">
      <w:pPr>
        <w:ind w:left="720" w:firstLine="720"/>
        <w:jc w:val="both"/>
        <w:rPr>
          <w:rFonts w:asciiTheme="majorHAnsi" w:hAnsiTheme="majorHAnsi" w:cstheme="majorHAnsi"/>
          <w:sz w:val="22"/>
          <w:szCs w:val="22"/>
          <w:lang w:val="pl-PL"/>
        </w:rPr>
      </w:pPr>
      <w:r w:rsidRPr="00903A8F">
        <w:rPr>
          <w:rFonts w:asciiTheme="majorHAnsi" w:hAnsiTheme="majorHAnsi" w:cstheme="majorHAnsi"/>
          <w:sz w:val="22"/>
          <w:szCs w:val="22"/>
          <w:lang w:val="pl-PL"/>
        </w:rPr>
        <w:t xml:space="preserve">„Tato, nudno” </w:t>
      </w:r>
      <w:hyperlink r:id="rId17" w:history="1">
        <w:r w:rsidRPr="00903A8F">
          <w:rPr>
            <w:rStyle w:val="Hipercze"/>
            <w:rFonts w:asciiTheme="majorHAnsi" w:hAnsiTheme="majorHAnsi" w:cstheme="majorHAnsi"/>
            <w:sz w:val="22"/>
            <w:szCs w:val="22"/>
            <w:lang w:val="pl-PL"/>
          </w:rPr>
          <w:t>https://www.youtube.com/watch?v=O2HJ9VEX3yc</w:t>
        </w:r>
      </w:hyperlink>
      <w:r w:rsidRPr="00903A8F">
        <w:rPr>
          <w:rFonts w:asciiTheme="majorHAnsi" w:hAnsiTheme="majorHAnsi" w:cstheme="majorHAnsi"/>
          <w:sz w:val="22"/>
          <w:szCs w:val="22"/>
          <w:lang w:val="pl-PL"/>
        </w:rPr>
        <w:t xml:space="preserve"> </w:t>
      </w:r>
    </w:p>
    <w:p w14:paraId="29B81ACF" w14:textId="35B019B5" w:rsidR="006C75F4" w:rsidRPr="00091E7D" w:rsidRDefault="006C75F4" w:rsidP="00220A52">
      <w:pPr>
        <w:widowControl w:val="0"/>
        <w:suppressAutoHyphens/>
        <w:spacing w:line="276" w:lineRule="auto"/>
        <w:rPr>
          <w:rFonts w:asciiTheme="majorHAnsi" w:hAnsiTheme="majorHAnsi" w:cstheme="majorHAnsi"/>
          <w:sz w:val="20"/>
          <w:szCs w:val="22"/>
          <w:lang w:val="pl-PL"/>
        </w:rPr>
      </w:pPr>
    </w:p>
    <w:p w14:paraId="16E9414E" w14:textId="77777777" w:rsidR="00106835" w:rsidRDefault="00C878A3" w:rsidP="00220A52">
      <w:pPr>
        <w:pStyle w:val="Akapitzlist"/>
        <w:numPr>
          <w:ilvl w:val="1"/>
          <w:numId w:val="38"/>
        </w:numPr>
        <w:spacing w:after="200" w:line="276" w:lineRule="auto"/>
        <w:ind w:left="425" w:hanging="425"/>
        <w:jc w:val="both"/>
        <w:rPr>
          <w:rFonts w:asciiTheme="majorHAnsi" w:eastAsia="Calibri" w:hAnsiTheme="majorHAnsi" w:cstheme="majorHAnsi"/>
        </w:rPr>
      </w:pPr>
      <w:r w:rsidRPr="00091E7D">
        <w:rPr>
          <w:rFonts w:asciiTheme="majorHAnsi" w:eastAsia="Calibri" w:hAnsiTheme="majorHAnsi" w:cstheme="majorHAnsi"/>
        </w:rPr>
        <w:lastRenderedPageBreak/>
        <w:t>Konkurs przeprowadza Szkolna Komisja Konkursowa. Test składa się z pytań zamkniętych. Czas trwania etapu: 45 minut.</w:t>
      </w:r>
    </w:p>
    <w:p w14:paraId="3AF4A449" w14:textId="77777777" w:rsidR="00091E7D" w:rsidRPr="00091E7D" w:rsidRDefault="00091E7D" w:rsidP="00091E7D">
      <w:pPr>
        <w:pStyle w:val="Akapitzlist"/>
        <w:spacing w:after="200" w:line="276" w:lineRule="auto"/>
        <w:ind w:left="425"/>
        <w:jc w:val="both"/>
        <w:rPr>
          <w:rFonts w:asciiTheme="majorHAnsi" w:eastAsia="Calibri" w:hAnsiTheme="majorHAnsi" w:cstheme="majorHAnsi"/>
        </w:rPr>
      </w:pPr>
    </w:p>
    <w:p w14:paraId="0D7B1977" w14:textId="77777777" w:rsidR="00C878A3" w:rsidRDefault="00C878A3" w:rsidP="00091E7D">
      <w:pPr>
        <w:pStyle w:val="Akapitzlist"/>
        <w:numPr>
          <w:ilvl w:val="0"/>
          <w:numId w:val="38"/>
        </w:numPr>
        <w:spacing w:before="240" w:after="0" w:line="276" w:lineRule="auto"/>
        <w:ind w:left="426" w:hanging="426"/>
        <w:rPr>
          <w:rFonts w:asciiTheme="majorHAnsi" w:eastAsia="Calibri" w:hAnsiTheme="majorHAnsi" w:cstheme="majorHAnsi"/>
          <w:b/>
        </w:rPr>
      </w:pPr>
      <w:r w:rsidRPr="00FB608A">
        <w:rPr>
          <w:rFonts w:asciiTheme="majorHAnsi" w:eastAsia="Calibri" w:hAnsiTheme="majorHAnsi" w:cstheme="majorHAnsi"/>
          <w:b/>
        </w:rPr>
        <w:t>Etap II</w:t>
      </w:r>
      <w:r w:rsidR="003F6E38" w:rsidRPr="00FB608A">
        <w:rPr>
          <w:rFonts w:asciiTheme="majorHAnsi" w:eastAsia="Calibri" w:hAnsiTheme="majorHAnsi" w:cstheme="majorHAnsi"/>
          <w:b/>
        </w:rPr>
        <w:t xml:space="preserve"> </w:t>
      </w:r>
      <w:r w:rsidR="00FB608A">
        <w:rPr>
          <w:rFonts w:asciiTheme="majorHAnsi" w:eastAsia="Calibri" w:hAnsiTheme="majorHAnsi" w:cstheme="majorHAnsi"/>
          <w:b/>
        </w:rPr>
        <w:t>konkursu</w:t>
      </w:r>
    </w:p>
    <w:p w14:paraId="3E15778D" w14:textId="77777777" w:rsidR="00091E7D" w:rsidRPr="00FB608A" w:rsidRDefault="00091E7D" w:rsidP="00091E7D">
      <w:pPr>
        <w:pStyle w:val="Akapitzlist"/>
        <w:spacing w:before="240" w:after="0" w:line="276" w:lineRule="auto"/>
        <w:ind w:left="426"/>
        <w:rPr>
          <w:rFonts w:asciiTheme="majorHAnsi" w:eastAsia="Calibri" w:hAnsiTheme="majorHAnsi" w:cstheme="majorHAnsi"/>
          <w:b/>
        </w:rPr>
      </w:pPr>
    </w:p>
    <w:p w14:paraId="468CB2B0" w14:textId="77777777" w:rsidR="00FB608A" w:rsidRPr="00965B78" w:rsidRDefault="00C878A3" w:rsidP="00220A52">
      <w:pPr>
        <w:pStyle w:val="Akapitzlist"/>
        <w:numPr>
          <w:ilvl w:val="1"/>
          <w:numId w:val="38"/>
        </w:numPr>
        <w:ind w:left="426" w:hanging="426"/>
        <w:rPr>
          <w:rFonts w:asciiTheme="majorHAnsi" w:hAnsiTheme="majorHAnsi" w:cstheme="majorHAnsi"/>
          <w:b/>
          <w:bCs/>
          <w:i/>
        </w:rPr>
      </w:pPr>
      <w:r w:rsidRPr="00965B78">
        <w:rPr>
          <w:rFonts w:asciiTheme="majorHAnsi" w:eastAsia="Calibri" w:hAnsiTheme="majorHAnsi" w:cstheme="majorHAnsi"/>
        </w:rPr>
        <w:t xml:space="preserve">Zakres tematyczny: </w:t>
      </w:r>
      <w:r w:rsidR="00965B78" w:rsidRPr="00965B78">
        <w:rPr>
          <w:rFonts w:asciiTheme="majorHAnsi" w:eastAsia="Calibri" w:hAnsiTheme="majorHAnsi" w:cstheme="majorHAnsi"/>
        </w:rPr>
        <w:t>Jan Paweł II - odwaga czynów</w:t>
      </w:r>
    </w:p>
    <w:p w14:paraId="1EAFD638" w14:textId="77777777" w:rsidR="00965B78" w:rsidRDefault="00C878A3" w:rsidP="00220A52">
      <w:pPr>
        <w:pStyle w:val="Akapitzlist"/>
        <w:numPr>
          <w:ilvl w:val="1"/>
          <w:numId w:val="38"/>
        </w:numPr>
        <w:ind w:left="426" w:hanging="426"/>
        <w:jc w:val="both"/>
        <w:rPr>
          <w:rFonts w:asciiTheme="majorHAnsi" w:eastAsia="Times New Roman" w:hAnsiTheme="majorHAnsi" w:cstheme="majorHAnsi"/>
          <w:lang w:eastAsia="pl-PL"/>
        </w:rPr>
      </w:pPr>
      <w:r w:rsidRPr="00965B78">
        <w:rPr>
          <w:rFonts w:asciiTheme="majorHAnsi" w:eastAsia="Times New Roman" w:hAnsiTheme="majorHAnsi" w:cstheme="majorHAnsi"/>
          <w:lang w:eastAsia="pl-PL"/>
        </w:rPr>
        <w:t xml:space="preserve">Zakres szczegółowy: </w:t>
      </w:r>
      <w:r w:rsidR="00965B78" w:rsidRPr="00965B78">
        <w:rPr>
          <w:rFonts w:asciiTheme="majorHAnsi" w:eastAsia="Times New Roman" w:hAnsiTheme="majorHAnsi" w:cstheme="majorHAnsi"/>
          <w:lang w:eastAsia="pl-PL"/>
        </w:rPr>
        <w:t xml:space="preserve">Uczeń zapoznaje się bardziej szczegółowo z wybranymi aspektami bibliografii, w szczególności z wyborem na Stolicę Piotrową i znaczeniem tego faktu, sprzeciwem Papieża wobec komunizmu na świecie i jego wpływem moralnym, który przełożył się  na przemiany społeczno-polityczne w Polsce i Europie Środkowo-Wschodniej. Poznaje Papieża jako człowieka odważnych czynów, podróżującego w różne rejony światy i spotykającego się z milionami ludzi, a także człowieka, który mimo widocznej choroby jest aktywny do końca. </w:t>
      </w:r>
    </w:p>
    <w:p w14:paraId="5AB9D25F" w14:textId="77777777" w:rsidR="00106835" w:rsidRPr="00091E7D" w:rsidRDefault="00965B78" w:rsidP="00220A52">
      <w:pPr>
        <w:pStyle w:val="Akapitzlist"/>
        <w:spacing w:line="276" w:lineRule="auto"/>
        <w:ind w:left="426"/>
        <w:jc w:val="both"/>
        <w:rPr>
          <w:rFonts w:asciiTheme="majorHAnsi" w:eastAsia="Times New Roman" w:hAnsiTheme="majorHAnsi" w:cstheme="majorHAnsi"/>
          <w:lang w:eastAsia="pl-PL"/>
        </w:rPr>
      </w:pPr>
      <w:r w:rsidRPr="00091E7D">
        <w:rPr>
          <w:rFonts w:asciiTheme="majorHAnsi" w:eastAsia="Times New Roman" w:hAnsiTheme="majorHAnsi" w:cstheme="majorHAnsi"/>
          <w:lang w:eastAsia="pl-PL"/>
        </w:rPr>
        <w:t>Młodzież zapoznaje się na tym etapie również z kilkoma przemówieniami skierowanymi przez Papieża do młodych ludzi w czasie jego pielgrzymek do Ojczyzny.</w:t>
      </w:r>
    </w:p>
    <w:p w14:paraId="25C870E9" w14:textId="77777777" w:rsidR="00C878A3" w:rsidRPr="00091E7D" w:rsidRDefault="00C878A3" w:rsidP="00220A52">
      <w:pPr>
        <w:pStyle w:val="Akapitzlist"/>
        <w:numPr>
          <w:ilvl w:val="1"/>
          <w:numId w:val="38"/>
        </w:numPr>
        <w:spacing w:after="200" w:line="276" w:lineRule="auto"/>
        <w:ind w:left="426" w:hanging="426"/>
        <w:rPr>
          <w:rFonts w:asciiTheme="majorHAnsi" w:eastAsia="Times New Roman" w:hAnsiTheme="majorHAnsi" w:cstheme="majorHAnsi"/>
          <w:lang w:eastAsia="pl-PL"/>
        </w:rPr>
      </w:pPr>
      <w:r w:rsidRPr="00091E7D">
        <w:rPr>
          <w:rFonts w:asciiTheme="majorHAnsi" w:eastAsia="Calibri" w:hAnsiTheme="majorHAnsi" w:cstheme="majorHAnsi"/>
        </w:rPr>
        <w:t xml:space="preserve">Bibliografia: </w:t>
      </w:r>
    </w:p>
    <w:p w14:paraId="2BB84D5A" w14:textId="36F00C51" w:rsidR="00B9224C" w:rsidRPr="00091E7D" w:rsidRDefault="00B9224C" w:rsidP="00220A52">
      <w:pPr>
        <w:pStyle w:val="Akapitzlist"/>
        <w:numPr>
          <w:ilvl w:val="0"/>
          <w:numId w:val="40"/>
        </w:numPr>
        <w:jc w:val="both"/>
        <w:rPr>
          <w:rFonts w:asciiTheme="majorHAnsi" w:hAnsiTheme="majorHAnsi" w:cstheme="majorHAnsi"/>
        </w:rPr>
      </w:pPr>
      <w:r w:rsidRPr="00091E7D">
        <w:rPr>
          <w:rFonts w:asciiTheme="majorHAnsi" w:hAnsiTheme="majorHAnsi" w:cstheme="majorHAnsi"/>
        </w:rPr>
        <w:t>George Weigel, Świadek nadziei. Biografia papieża Jana P</w:t>
      </w:r>
      <w:r w:rsidR="00F22952">
        <w:rPr>
          <w:rFonts w:asciiTheme="majorHAnsi" w:hAnsiTheme="majorHAnsi" w:cstheme="majorHAnsi"/>
        </w:rPr>
        <w:t>awła II, Znak, 2006, rozdział 7</w:t>
      </w:r>
      <w:r w:rsidRPr="00091E7D">
        <w:rPr>
          <w:rFonts w:asciiTheme="majorHAnsi" w:hAnsiTheme="majorHAnsi" w:cstheme="majorHAnsi"/>
        </w:rPr>
        <w:t>, podrozdziały „Następne interregnum”, „Kto?” oraz „Wujek właśnie został papieżem” oraz rozdziały 8 i 9 (całość).</w:t>
      </w:r>
    </w:p>
    <w:p w14:paraId="348E063C" w14:textId="77777777" w:rsidR="00B9224C" w:rsidRPr="00091E7D" w:rsidRDefault="00B9224C" w:rsidP="00220A52">
      <w:pPr>
        <w:pStyle w:val="Akapitzlist"/>
        <w:numPr>
          <w:ilvl w:val="0"/>
          <w:numId w:val="40"/>
        </w:numPr>
        <w:jc w:val="both"/>
        <w:rPr>
          <w:rFonts w:asciiTheme="majorHAnsi" w:hAnsiTheme="majorHAnsi" w:cstheme="majorHAnsi"/>
        </w:rPr>
      </w:pPr>
      <w:r w:rsidRPr="00091E7D">
        <w:rPr>
          <w:rFonts w:asciiTheme="majorHAnsi" w:hAnsiTheme="majorHAnsi" w:cstheme="majorHAnsi"/>
        </w:rPr>
        <w:t>Nauczanie Jana Pawła II:</w:t>
      </w:r>
    </w:p>
    <w:p w14:paraId="28E9C1CE" w14:textId="678FCCA5" w:rsidR="00B9224C" w:rsidRPr="00091E7D" w:rsidRDefault="00B9224C" w:rsidP="00220A52">
      <w:pPr>
        <w:ind w:left="360"/>
        <w:jc w:val="both"/>
        <w:rPr>
          <w:rFonts w:asciiTheme="majorHAnsi" w:hAnsiTheme="majorHAnsi" w:cstheme="majorHAnsi"/>
          <w:sz w:val="22"/>
          <w:szCs w:val="22"/>
          <w:lang w:val="pl-PL"/>
        </w:rPr>
      </w:pPr>
      <w:r w:rsidRPr="00091E7D">
        <w:rPr>
          <w:rFonts w:asciiTheme="majorHAnsi" w:hAnsiTheme="majorHAnsi" w:cstheme="majorHAnsi"/>
          <w:sz w:val="22"/>
          <w:szCs w:val="22"/>
          <w:lang w:val="pl-PL"/>
        </w:rPr>
        <w:t>- Przemówienie do młodzieży akademickiej zgromadzonej przed kościołem św. Anny, Warszawa, 03.06.1979 r.</w:t>
      </w:r>
      <w:r w:rsidR="00903A8F">
        <w:rPr>
          <w:rFonts w:asciiTheme="majorHAnsi" w:hAnsiTheme="majorHAnsi" w:cstheme="majorHAnsi"/>
          <w:sz w:val="22"/>
          <w:szCs w:val="22"/>
          <w:lang w:val="pl-PL"/>
        </w:rPr>
        <w:t>,</w:t>
      </w:r>
      <w:r w:rsidRPr="00091E7D">
        <w:rPr>
          <w:rFonts w:asciiTheme="majorHAnsi" w:hAnsiTheme="majorHAnsi" w:cstheme="majorHAnsi"/>
          <w:sz w:val="22"/>
          <w:szCs w:val="22"/>
          <w:lang w:val="pl-PL"/>
        </w:rPr>
        <w:t xml:space="preserve"> </w:t>
      </w:r>
      <w:hyperlink r:id="rId18" w:history="1">
        <w:r w:rsidRPr="00091E7D">
          <w:rPr>
            <w:rStyle w:val="Hipercze"/>
            <w:rFonts w:asciiTheme="majorHAnsi" w:hAnsiTheme="majorHAnsi" w:cstheme="majorHAnsi"/>
            <w:sz w:val="22"/>
            <w:szCs w:val="22"/>
            <w:lang w:val="pl-PL"/>
          </w:rPr>
          <w:t>http://nauczaniejp2.pl/dokumenty/wyswietl/id/542</w:t>
        </w:r>
      </w:hyperlink>
      <w:r w:rsidRPr="00091E7D">
        <w:rPr>
          <w:rFonts w:asciiTheme="majorHAnsi" w:hAnsiTheme="majorHAnsi" w:cstheme="majorHAnsi"/>
          <w:sz w:val="22"/>
          <w:szCs w:val="22"/>
          <w:lang w:val="pl-PL"/>
        </w:rPr>
        <w:t xml:space="preserve"> </w:t>
      </w:r>
    </w:p>
    <w:p w14:paraId="4791FF31" w14:textId="2ABCB29C" w:rsidR="00B9224C" w:rsidRPr="00091E7D" w:rsidRDefault="00B9224C" w:rsidP="00220A52">
      <w:pPr>
        <w:ind w:left="360"/>
        <w:jc w:val="both"/>
        <w:rPr>
          <w:rFonts w:asciiTheme="majorHAnsi" w:hAnsiTheme="majorHAnsi" w:cstheme="majorHAnsi"/>
          <w:sz w:val="22"/>
          <w:szCs w:val="22"/>
          <w:lang w:val="pl-PL"/>
        </w:rPr>
      </w:pPr>
      <w:r w:rsidRPr="00091E7D">
        <w:rPr>
          <w:rFonts w:asciiTheme="majorHAnsi" w:hAnsiTheme="majorHAnsi" w:cstheme="majorHAnsi"/>
          <w:sz w:val="22"/>
          <w:szCs w:val="22"/>
          <w:lang w:val="pl-PL"/>
        </w:rPr>
        <w:t xml:space="preserve">  </w:t>
      </w:r>
    </w:p>
    <w:p w14:paraId="46F7DB02" w14:textId="64E0F115" w:rsidR="00B9224C" w:rsidRPr="00091E7D" w:rsidRDefault="00B9224C" w:rsidP="00220A52">
      <w:pPr>
        <w:ind w:left="360"/>
        <w:rPr>
          <w:rStyle w:val="Hipercze"/>
          <w:rFonts w:asciiTheme="majorHAnsi" w:hAnsiTheme="majorHAnsi" w:cstheme="majorHAnsi"/>
          <w:sz w:val="22"/>
          <w:szCs w:val="22"/>
          <w:lang w:val="pl-PL"/>
        </w:rPr>
      </w:pPr>
      <w:r w:rsidRPr="00091E7D">
        <w:rPr>
          <w:rFonts w:asciiTheme="majorHAnsi" w:hAnsiTheme="majorHAnsi" w:cstheme="majorHAnsi"/>
          <w:sz w:val="22"/>
          <w:szCs w:val="22"/>
          <w:lang w:val="pl-PL"/>
        </w:rPr>
        <w:t xml:space="preserve">- Homilia w czasie liturgii słowa skierowana do młodzieży zgromadzonej na Westerplatte, Gdańsk, 12.06.1987 r., </w:t>
      </w:r>
      <w:hyperlink r:id="rId19" w:history="1">
        <w:r w:rsidRPr="00091E7D">
          <w:rPr>
            <w:rStyle w:val="Hipercze"/>
            <w:rFonts w:asciiTheme="majorHAnsi" w:hAnsiTheme="majorHAnsi" w:cstheme="majorHAnsi"/>
            <w:sz w:val="22"/>
            <w:szCs w:val="22"/>
            <w:lang w:val="pl-PL"/>
          </w:rPr>
          <w:t>http://nauczaniejp2.pl/dokumenty/wyswietl/id/748</w:t>
        </w:r>
      </w:hyperlink>
    </w:p>
    <w:p w14:paraId="32A6F405" w14:textId="77777777" w:rsidR="00B9224C" w:rsidRPr="00091E7D" w:rsidRDefault="00B9224C" w:rsidP="00220A52">
      <w:pPr>
        <w:ind w:left="360"/>
        <w:rPr>
          <w:rFonts w:asciiTheme="majorHAnsi" w:hAnsiTheme="majorHAnsi" w:cstheme="majorHAnsi"/>
          <w:sz w:val="22"/>
          <w:szCs w:val="22"/>
          <w:lang w:val="pl-PL"/>
        </w:rPr>
      </w:pPr>
    </w:p>
    <w:p w14:paraId="2D99BE42" w14:textId="2644A627" w:rsidR="00B9224C" w:rsidRPr="00091E7D" w:rsidRDefault="00B9224C" w:rsidP="00220A52">
      <w:pPr>
        <w:ind w:left="360"/>
        <w:jc w:val="both"/>
        <w:rPr>
          <w:rFonts w:asciiTheme="majorHAnsi" w:hAnsiTheme="majorHAnsi" w:cstheme="majorHAnsi"/>
          <w:sz w:val="22"/>
          <w:szCs w:val="22"/>
          <w:lang w:val="pl-PL"/>
        </w:rPr>
      </w:pPr>
      <w:r w:rsidRPr="00091E7D">
        <w:rPr>
          <w:rFonts w:asciiTheme="majorHAnsi" w:hAnsiTheme="majorHAnsi" w:cstheme="majorHAnsi"/>
          <w:sz w:val="22"/>
          <w:szCs w:val="22"/>
          <w:lang w:val="pl-PL"/>
        </w:rPr>
        <w:t xml:space="preserve">- Homilia podczas spotkania z młodzieżą na placu Adama Mickiewicza, Poznań, 03.06.1997 r., </w:t>
      </w:r>
      <w:hyperlink r:id="rId20" w:history="1">
        <w:r w:rsidRPr="00091E7D">
          <w:rPr>
            <w:rStyle w:val="Hipercze"/>
            <w:rFonts w:asciiTheme="majorHAnsi" w:hAnsiTheme="majorHAnsi" w:cstheme="majorHAnsi"/>
            <w:sz w:val="22"/>
            <w:szCs w:val="22"/>
            <w:lang w:val="pl-PL"/>
          </w:rPr>
          <w:t>http://nauczaniejp2.pl/dokumenty/wyswietl/id/431</w:t>
        </w:r>
      </w:hyperlink>
    </w:p>
    <w:p w14:paraId="7E24BE58" w14:textId="77777777" w:rsidR="00B9224C" w:rsidRPr="00091E7D" w:rsidRDefault="00B9224C" w:rsidP="00220A52">
      <w:pPr>
        <w:ind w:left="360"/>
        <w:jc w:val="both"/>
        <w:rPr>
          <w:rFonts w:asciiTheme="majorHAnsi" w:hAnsiTheme="majorHAnsi" w:cstheme="majorHAnsi"/>
          <w:sz w:val="22"/>
          <w:szCs w:val="22"/>
          <w:lang w:val="pl-PL"/>
        </w:rPr>
      </w:pPr>
    </w:p>
    <w:p w14:paraId="62A72409" w14:textId="77777777" w:rsidR="00B9224C" w:rsidRPr="00B9224C" w:rsidRDefault="00B9224C" w:rsidP="00220A52">
      <w:pPr>
        <w:pStyle w:val="Akapitzlist"/>
        <w:numPr>
          <w:ilvl w:val="0"/>
          <w:numId w:val="42"/>
        </w:numPr>
        <w:spacing w:after="0"/>
        <w:jc w:val="both"/>
        <w:rPr>
          <w:rFonts w:asciiTheme="majorHAnsi" w:hAnsiTheme="majorHAnsi" w:cstheme="majorHAnsi"/>
        </w:rPr>
      </w:pPr>
      <w:r w:rsidRPr="00B9224C">
        <w:rPr>
          <w:rFonts w:asciiTheme="majorHAnsi" w:hAnsiTheme="majorHAnsi" w:cstheme="majorHAnsi"/>
        </w:rPr>
        <w:t>Multimedia:</w:t>
      </w:r>
    </w:p>
    <w:p w14:paraId="411E6707" w14:textId="49DE131B" w:rsidR="00B9224C" w:rsidRPr="00091E7D" w:rsidRDefault="00B9224C" w:rsidP="00903A8F">
      <w:pPr>
        <w:ind w:left="360"/>
        <w:rPr>
          <w:rFonts w:asciiTheme="majorHAnsi" w:hAnsiTheme="majorHAnsi" w:cstheme="majorHAnsi"/>
          <w:sz w:val="22"/>
          <w:szCs w:val="22"/>
          <w:lang w:val="pl-PL"/>
        </w:rPr>
      </w:pPr>
      <w:r w:rsidRPr="00091E7D">
        <w:rPr>
          <w:rFonts w:asciiTheme="majorHAnsi" w:hAnsiTheme="majorHAnsi" w:cstheme="majorHAnsi"/>
          <w:sz w:val="22"/>
          <w:szCs w:val="22"/>
          <w:lang w:val="pl-PL"/>
        </w:rPr>
        <w:t xml:space="preserve">- film „Papież i prymas - wychowawcy młodych”, Centrum Myśli Jana Pawła II  </w:t>
      </w:r>
      <w:hyperlink r:id="rId21" w:history="1">
        <w:r w:rsidRPr="00091E7D">
          <w:rPr>
            <w:rStyle w:val="Hipercze"/>
            <w:rFonts w:asciiTheme="majorHAnsi" w:hAnsiTheme="majorHAnsi" w:cstheme="majorHAnsi"/>
            <w:sz w:val="22"/>
            <w:szCs w:val="22"/>
            <w:lang w:val="pl-PL"/>
          </w:rPr>
          <w:t>www.youtube.com/watch?v=MVjYfsebHXI</w:t>
        </w:r>
      </w:hyperlink>
      <w:r w:rsidRPr="00091E7D">
        <w:rPr>
          <w:rFonts w:asciiTheme="majorHAnsi" w:hAnsiTheme="majorHAnsi" w:cstheme="majorHAnsi"/>
          <w:sz w:val="22"/>
          <w:szCs w:val="22"/>
          <w:lang w:val="pl-PL"/>
        </w:rPr>
        <w:t xml:space="preserve"> (fragmenty dotyczące </w:t>
      </w:r>
      <w:r w:rsidR="00903A8F">
        <w:rPr>
          <w:rFonts w:asciiTheme="majorHAnsi" w:hAnsiTheme="majorHAnsi" w:cstheme="majorHAnsi"/>
          <w:sz w:val="22"/>
          <w:szCs w:val="22"/>
          <w:lang w:val="pl-PL"/>
        </w:rPr>
        <w:t xml:space="preserve">Karola </w:t>
      </w:r>
      <w:r w:rsidRPr="00091E7D">
        <w:rPr>
          <w:rFonts w:asciiTheme="majorHAnsi" w:hAnsiTheme="majorHAnsi" w:cstheme="majorHAnsi"/>
          <w:sz w:val="22"/>
          <w:szCs w:val="22"/>
          <w:lang w:val="pl-PL"/>
        </w:rPr>
        <w:t>Wojtyły)</w:t>
      </w:r>
    </w:p>
    <w:p w14:paraId="1E1E183D" w14:textId="77777777" w:rsidR="001003DF" w:rsidRDefault="00C878A3" w:rsidP="00220A52">
      <w:pPr>
        <w:widowControl w:val="0"/>
        <w:suppressAutoHyphens/>
        <w:spacing w:before="100" w:beforeAutospacing="1" w:line="276" w:lineRule="auto"/>
        <w:ind w:firstLine="360"/>
        <w:rPr>
          <w:rFonts w:asciiTheme="majorHAnsi" w:eastAsia="Calibri" w:hAnsiTheme="majorHAnsi" w:cstheme="majorHAnsi"/>
          <w:sz w:val="22"/>
          <w:szCs w:val="22"/>
          <w:lang w:val="pl-PL"/>
        </w:rPr>
      </w:pPr>
      <w:r w:rsidRPr="00965B78">
        <w:rPr>
          <w:rFonts w:asciiTheme="majorHAnsi" w:eastAsia="Calibri" w:hAnsiTheme="majorHAnsi" w:cstheme="majorHAnsi"/>
          <w:sz w:val="22"/>
          <w:szCs w:val="22"/>
          <w:lang w:val="pl-PL"/>
        </w:rPr>
        <w:t>Ponadto obowiązuje znajomość treści z I etapu.</w:t>
      </w:r>
    </w:p>
    <w:p w14:paraId="0394A5E5" w14:textId="77777777" w:rsidR="004A5FF6" w:rsidRDefault="00C878A3" w:rsidP="00220A52">
      <w:pPr>
        <w:pStyle w:val="Akapitzlist"/>
        <w:numPr>
          <w:ilvl w:val="1"/>
          <w:numId w:val="38"/>
        </w:numPr>
        <w:spacing w:after="0" w:line="276" w:lineRule="auto"/>
        <w:ind w:left="426" w:hanging="426"/>
        <w:jc w:val="both"/>
        <w:rPr>
          <w:rFonts w:asciiTheme="majorHAnsi" w:eastAsia="Times New Roman" w:hAnsiTheme="majorHAnsi" w:cstheme="majorHAnsi"/>
          <w:lang w:eastAsia="pl-PL"/>
        </w:rPr>
      </w:pPr>
      <w:r w:rsidRPr="00FB608A">
        <w:rPr>
          <w:rFonts w:asciiTheme="majorHAnsi" w:eastAsia="Calibri" w:hAnsiTheme="majorHAnsi" w:cstheme="majorHAnsi"/>
        </w:rPr>
        <w:t xml:space="preserve">Konkurs przeprowadza </w:t>
      </w:r>
      <w:r w:rsidRPr="00FB608A">
        <w:rPr>
          <w:rFonts w:asciiTheme="majorHAnsi" w:eastAsia="Times New Roman" w:hAnsiTheme="majorHAnsi" w:cstheme="majorHAnsi"/>
          <w:lang w:eastAsia="pl-PL"/>
        </w:rPr>
        <w:t>Wojewódzka Komisja Konkursowa lub Rejonowa Komisja Konkursowa. Test składa się z dwóch części: I – pytań zamkniętych oraz II –</w:t>
      </w:r>
      <w:r w:rsidR="00FB608A">
        <w:rPr>
          <w:rFonts w:asciiTheme="majorHAnsi" w:eastAsia="Times New Roman" w:hAnsiTheme="majorHAnsi" w:cstheme="majorHAnsi"/>
          <w:lang w:eastAsia="pl-PL"/>
        </w:rPr>
        <w:t xml:space="preserve"> </w:t>
      </w:r>
      <w:r w:rsidR="00B64D3D">
        <w:rPr>
          <w:rFonts w:asciiTheme="majorHAnsi" w:eastAsia="Times New Roman" w:hAnsiTheme="majorHAnsi" w:cstheme="majorHAnsi"/>
          <w:lang w:eastAsia="pl-PL"/>
        </w:rPr>
        <w:t>rozbudowanych pytań otwartych</w:t>
      </w:r>
      <w:r w:rsidRPr="00FB608A">
        <w:rPr>
          <w:rFonts w:asciiTheme="majorHAnsi" w:eastAsia="Times New Roman" w:hAnsiTheme="majorHAnsi" w:cstheme="majorHAnsi"/>
          <w:lang w:eastAsia="pl-PL"/>
        </w:rPr>
        <w:t>. Czas trwania etapu: 60 minut.</w:t>
      </w:r>
    </w:p>
    <w:p w14:paraId="73B53818" w14:textId="77777777" w:rsidR="000820EC" w:rsidRPr="00965B78" w:rsidRDefault="000820EC" w:rsidP="00220A52">
      <w:pPr>
        <w:pStyle w:val="Akapitzlist"/>
        <w:spacing w:after="0" w:line="276" w:lineRule="auto"/>
        <w:ind w:left="426"/>
        <w:jc w:val="both"/>
        <w:rPr>
          <w:rFonts w:asciiTheme="majorHAnsi" w:eastAsia="Times New Roman" w:hAnsiTheme="majorHAnsi" w:cstheme="majorHAnsi"/>
          <w:lang w:eastAsia="pl-PL"/>
        </w:rPr>
      </w:pPr>
    </w:p>
    <w:p w14:paraId="78ACEB79" w14:textId="6133E2EF" w:rsidR="00B64D3D" w:rsidRDefault="00C878A3" w:rsidP="00220A52">
      <w:pPr>
        <w:numPr>
          <w:ilvl w:val="0"/>
          <w:numId w:val="38"/>
        </w:numPr>
        <w:spacing w:line="276" w:lineRule="auto"/>
        <w:ind w:left="425" w:hanging="425"/>
        <w:rPr>
          <w:rFonts w:asciiTheme="majorHAnsi" w:eastAsia="Calibri" w:hAnsiTheme="majorHAnsi" w:cstheme="majorHAnsi"/>
          <w:b/>
          <w:sz w:val="22"/>
          <w:szCs w:val="22"/>
          <w:lang w:val="pl-PL"/>
        </w:rPr>
      </w:pPr>
      <w:r w:rsidRPr="00DA08D8">
        <w:rPr>
          <w:rFonts w:asciiTheme="majorHAnsi" w:eastAsia="Calibri" w:hAnsiTheme="majorHAnsi" w:cstheme="majorHAnsi"/>
          <w:b/>
          <w:sz w:val="22"/>
          <w:szCs w:val="22"/>
          <w:lang w:val="pl-PL"/>
        </w:rPr>
        <w:t>Etap III</w:t>
      </w:r>
      <w:r w:rsidR="00091E7D">
        <w:rPr>
          <w:rFonts w:asciiTheme="majorHAnsi" w:eastAsia="Calibri" w:hAnsiTheme="majorHAnsi" w:cstheme="majorHAnsi"/>
          <w:b/>
          <w:sz w:val="22"/>
          <w:szCs w:val="22"/>
          <w:lang w:val="pl-PL"/>
        </w:rPr>
        <w:t xml:space="preserve"> konkursu</w:t>
      </w:r>
    </w:p>
    <w:p w14:paraId="58982E45" w14:textId="77777777" w:rsidR="00091E7D" w:rsidRDefault="00091E7D" w:rsidP="00091E7D">
      <w:pPr>
        <w:spacing w:line="276" w:lineRule="auto"/>
        <w:ind w:left="425"/>
        <w:rPr>
          <w:rFonts w:asciiTheme="majorHAnsi" w:eastAsia="Calibri" w:hAnsiTheme="majorHAnsi" w:cstheme="majorHAnsi"/>
          <w:b/>
          <w:sz w:val="22"/>
          <w:szCs w:val="22"/>
          <w:lang w:val="pl-PL"/>
        </w:rPr>
      </w:pPr>
    </w:p>
    <w:p w14:paraId="1CD28462" w14:textId="77777777" w:rsidR="00965B78" w:rsidRDefault="00C878A3" w:rsidP="00220A52">
      <w:pPr>
        <w:pStyle w:val="Akapitzlist"/>
        <w:numPr>
          <w:ilvl w:val="1"/>
          <w:numId w:val="38"/>
        </w:numPr>
        <w:spacing w:after="200" w:line="276" w:lineRule="auto"/>
        <w:ind w:left="426" w:hanging="426"/>
        <w:rPr>
          <w:rFonts w:asciiTheme="majorHAnsi" w:eastAsia="Calibri" w:hAnsiTheme="majorHAnsi" w:cstheme="majorHAnsi"/>
        </w:rPr>
      </w:pPr>
      <w:r w:rsidRPr="00B64D3D">
        <w:rPr>
          <w:rFonts w:asciiTheme="majorHAnsi" w:eastAsia="Calibri" w:hAnsiTheme="majorHAnsi" w:cstheme="majorHAnsi"/>
        </w:rPr>
        <w:t xml:space="preserve">Zakres tematyczny: </w:t>
      </w:r>
      <w:r w:rsidR="00965B78" w:rsidRPr="00965B78">
        <w:rPr>
          <w:rFonts w:asciiTheme="majorHAnsi" w:eastAsia="Calibri" w:hAnsiTheme="majorHAnsi" w:cstheme="majorHAnsi"/>
        </w:rPr>
        <w:t>Jan Paweł II – męstwo ducha</w:t>
      </w:r>
    </w:p>
    <w:p w14:paraId="532D6E28" w14:textId="77777777" w:rsidR="00965B78" w:rsidRPr="000820EC" w:rsidRDefault="00C878A3" w:rsidP="00220A52">
      <w:pPr>
        <w:pStyle w:val="Akapitzlist"/>
        <w:numPr>
          <w:ilvl w:val="1"/>
          <w:numId w:val="38"/>
        </w:numPr>
        <w:spacing w:after="200" w:line="276" w:lineRule="auto"/>
        <w:ind w:left="426" w:hanging="426"/>
        <w:rPr>
          <w:rFonts w:asciiTheme="majorHAnsi" w:eastAsia="Calibri" w:hAnsiTheme="majorHAnsi" w:cstheme="majorHAnsi"/>
        </w:rPr>
      </w:pPr>
      <w:r w:rsidRPr="00965B78">
        <w:rPr>
          <w:rFonts w:asciiTheme="majorHAnsi" w:eastAsia="Times New Roman" w:hAnsiTheme="majorHAnsi" w:cstheme="majorHAnsi"/>
          <w:lang w:eastAsia="pl-PL"/>
        </w:rPr>
        <w:lastRenderedPageBreak/>
        <w:t xml:space="preserve">Zakres szczegółowy: </w:t>
      </w:r>
      <w:r w:rsidR="00965B78" w:rsidRPr="00965B78">
        <w:rPr>
          <w:rFonts w:asciiTheme="majorHAnsi" w:eastAsia="Times New Roman" w:hAnsiTheme="majorHAnsi" w:cstheme="majorHAnsi"/>
          <w:lang w:eastAsia="pl-PL"/>
        </w:rPr>
        <w:t xml:space="preserve">Uczeń poznaje wybrane fragmenty nauczania papieża Polaka, które mówią o męstwie w kontekście wierności prawdzie, postępowania zgodnie ze swoim sumieniem, obrony wartości. Poznaje Jana Pawła II jako przykład człowieka odważnego, idącego pod prąd.  </w:t>
      </w:r>
    </w:p>
    <w:p w14:paraId="76DD8760" w14:textId="77777777" w:rsidR="000820EC" w:rsidRPr="00965B78" w:rsidRDefault="000820EC" w:rsidP="00220A52">
      <w:pPr>
        <w:pStyle w:val="Akapitzlist"/>
        <w:spacing w:after="200" w:line="276" w:lineRule="auto"/>
        <w:ind w:left="426"/>
        <w:rPr>
          <w:rFonts w:asciiTheme="majorHAnsi" w:eastAsia="Calibri" w:hAnsiTheme="majorHAnsi" w:cstheme="majorHAnsi"/>
        </w:rPr>
      </w:pPr>
    </w:p>
    <w:p w14:paraId="10E7C41C" w14:textId="77777777" w:rsidR="00C878A3" w:rsidRPr="00091E7D" w:rsidRDefault="00C878A3" w:rsidP="00220A52">
      <w:pPr>
        <w:pStyle w:val="Akapitzlist"/>
        <w:numPr>
          <w:ilvl w:val="1"/>
          <w:numId w:val="38"/>
        </w:numPr>
        <w:spacing w:after="200" w:line="276" w:lineRule="auto"/>
        <w:ind w:left="426" w:hanging="426"/>
        <w:rPr>
          <w:rFonts w:asciiTheme="majorHAnsi" w:eastAsia="Calibri" w:hAnsiTheme="majorHAnsi" w:cstheme="majorHAnsi"/>
        </w:rPr>
      </w:pPr>
      <w:r w:rsidRPr="00091E7D">
        <w:rPr>
          <w:rFonts w:asciiTheme="majorHAnsi" w:eastAsia="Calibri" w:hAnsiTheme="majorHAnsi" w:cstheme="majorHAnsi"/>
        </w:rPr>
        <w:t xml:space="preserve">Bibliografia: </w:t>
      </w:r>
    </w:p>
    <w:p w14:paraId="7AB80394" w14:textId="2B9F52F4" w:rsidR="000820EC" w:rsidRPr="00903A8F" w:rsidRDefault="000820EC" w:rsidP="00220A52">
      <w:pPr>
        <w:pStyle w:val="Akapitzlist"/>
        <w:numPr>
          <w:ilvl w:val="0"/>
          <w:numId w:val="42"/>
        </w:numPr>
        <w:jc w:val="both"/>
        <w:rPr>
          <w:rFonts w:asciiTheme="majorHAnsi" w:hAnsiTheme="majorHAnsi" w:cstheme="majorHAnsi"/>
        </w:rPr>
      </w:pPr>
      <w:r w:rsidRPr="00903A8F">
        <w:rPr>
          <w:rFonts w:asciiTheme="majorHAnsi" w:hAnsiTheme="majorHAnsi" w:cstheme="majorHAnsi"/>
        </w:rPr>
        <w:t>Nauczanie Jana Pawła II:</w:t>
      </w:r>
    </w:p>
    <w:p w14:paraId="1DFA56A4" w14:textId="12AACDFB" w:rsidR="000820EC" w:rsidRPr="000820EC" w:rsidRDefault="000820EC" w:rsidP="00220A52">
      <w:pPr>
        <w:pStyle w:val="Nagwek1"/>
        <w:rPr>
          <w:rFonts w:asciiTheme="majorHAnsi" w:hAnsiTheme="majorHAnsi" w:cstheme="majorHAnsi"/>
          <w:b w:val="0"/>
          <w:sz w:val="22"/>
          <w:szCs w:val="22"/>
        </w:rPr>
      </w:pPr>
      <w:r w:rsidRPr="000820EC">
        <w:rPr>
          <w:rFonts w:asciiTheme="majorHAnsi" w:hAnsiTheme="majorHAnsi" w:cstheme="majorHAnsi"/>
          <w:b w:val="0"/>
          <w:sz w:val="22"/>
          <w:szCs w:val="22"/>
        </w:rPr>
        <w:t>-  Homilia w czasie Mszy św. odprawionej na wzgórzu „</w:t>
      </w:r>
      <w:proofErr w:type="spellStart"/>
      <w:r w:rsidRPr="000820EC">
        <w:rPr>
          <w:rFonts w:asciiTheme="majorHAnsi" w:hAnsiTheme="majorHAnsi" w:cstheme="majorHAnsi"/>
          <w:b w:val="0"/>
          <w:sz w:val="22"/>
          <w:szCs w:val="22"/>
        </w:rPr>
        <w:t>Kaplicówka</w:t>
      </w:r>
      <w:proofErr w:type="spellEnd"/>
      <w:r w:rsidRPr="000820EC">
        <w:rPr>
          <w:rFonts w:asciiTheme="majorHAnsi" w:hAnsiTheme="majorHAnsi" w:cstheme="majorHAnsi"/>
          <w:b w:val="0"/>
          <w:sz w:val="22"/>
          <w:szCs w:val="22"/>
        </w:rPr>
        <w:t>”</w:t>
      </w:r>
      <w:r w:rsidR="00903A8F">
        <w:rPr>
          <w:rFonts w:asciiTheme="majorHAnsi" w:hAnsiTheme="majorHAnsi" w:cstheme="majorHAnsi"/>
          <w:b w:val="0"/>
          <w:sz w:val="22"/>
          <w:szCs w:val="22"/>
        </w:rPr>
        <w:t>,</w:t>
      </w:r>
      <w:r w:rsidRPr="000820EC">
        <w:rPr>
          <w:rFonts w:asciiTheme="majorHAnsi" w:hAnsiTheme="majorHAnsi" w:cstheme="majorHAnsi"/>
          <w:b w:val="0"/>
          <w:sz w:val="22"/>
          <w:szCs w:val="22"/>
        </w:rPr>
        <w:t xml:space="preserve"> 22.05.1995 r.</w:t>
      </w:r>
      <w:r>
        <w:rPr>
          <w:rFonts w:asciiTheme="majorHAnsi" w:hAnsiTheme="majorHAnsi" w:cstheme="majorHAnsi"/>
          <w:b w:val="0"/>
          <w:sz w:val="22"/>
          <w:szCs w:val="22"/>
        </w:rPr>
        <w:t xml:space="preserve"> </w:t>
      </w:r>
      <w:hyperlink r:id="rId22" w:history="1">
        <w:r w:rsidRPr="000820EC">
          <w:rPr>
            <w:rStyle w:val="Hipercze"/>
            <w:rFonts w:asciiTheme="majorHAnsi" w:hAnsiTheme="majorHAnsi" w:cstheme="majorHAnsi"/>
            <w:b w:val="0"/>
            <w:sz w:val="22"/>
            <w:szCs w:val="22"/>
          </w:rPr>
          <w:t>http://www.nauczaniejp2.pl/dokumenty/wyswietl/id/644</w:t>
        </w:r>
      </w:hyperlink>
      <w:r w:rsidRPr="000820EC">
        <w:rPr>
          <w:rFonts w:asciiTheme="majorHAnsi" w:hAnsiTheme="majorHAnsi" w:cstheme="majorHAnsi"/>
          <w:b w:val="0"/>
          <w:sz w:val="22"/>
          <w:szCs w:val="22"/>
        </w:rPr>
        <w:t xml:space="preserve"> </w:t>
      </w:r>
    </w:p>
    <w:p w14:paraId="73A38ED1" w14:textId="32155A64" w:rsidR="000820EC" w:rsidRPr="00F22952" w:rsidRDefault="000820EC" w:rsidP="00F22952">
      <w:pPr>
        <w:pStyle w:val="Nagwek1"/>
        <w:rPr>
          <w:rFonts w:asciiTheme="majorHAnsi" w:hAnsiTheme="majorHAnsi" w:cstheme="majorHAnsi"/>
          <w:b w:val="0"/>
          <w:sz w:val="22"/>
          <w:szCs w:val="22"/>
        </w:rPr>
      </w:pPr>
      <w:r w:rsidRPr="000820EC">
        <w:rPr>
          <w:rFonts w:asciiTheme="majorHAnsi" w:hAnsiTheme="majorHAnsi" w:cstheme="majorHAnsi"/>
          <w:b w:val="0"/>
          <w:sz w:val="22"/>
          <w:szCs w:val="22"/>
        </w:rPr>
        <w:t>-  Homilia w czasie Mszy św. odprawionej na Błoniach, 10.06.1979</w:t>
      </w:r>
      <w:r>
        <w:rPr>
          <w:rFonts w:asciiTheme="majorHAnsi" w:hAnsiTheme="majorHAnsi" w:cstheme="majorHAnsi"/>
          <w:b w:val="0"/>
          <w:sz w:val="22"/>
          <w:szCs w:val="22"/>
        </w:rPr>
        <w:t xml:space="preserve"> r. </w:t>
      </w:r>
      <w:hyperlink r:id="rId23" w:history="1">
        <w:r w:rsidRPr="000820EC">
          <w:rPr>
            <w:rStyle w:val="Hipercze"/>
            <w:rFonts w:asciiTheme="majorHAnsi" w:hAnsiTheme="majorHAnsi" w:cstheme="majorHAnsi"/>
            <w:b w:val="0"/>
            <w:sz w:val="22"/>
            <w:szCs w:val="22"/>
          </w:rPr>
          <w:t>http://www.nauczaniejp2.pl/dokumenty/wyswietl/id/547</w:t>
        </w:r>
      </w:hyperlink>
      <w:r w:rsidRPr="000820EC">
        <w:rPr>
          <w:rFonts w:asciiTheme="majorHAnsi" w:hAnsiTheme="majorHAnsi" w:cstheme="majorHAnsi"/>
          <w:b w:val="0"/>
          <w:sz w:val="22"/>
          <w:szCs w:val="22"/>
        </w:rPr>
        <w:t xml:space="preserve"> </w:t>
      </w:r>
    </w:p>
    <w:p w14:paraId="1C6FEBEC" w14:textId="11562073" w:rsidR="000820EC" w:rsidRPr="000820EC" w:rsidRDefault="000820EC" w:rsidP="00220A52">
      <w:pPr>
        <w:pStyle w:val="Nagwek1"/>
        <w:rPr>
          <w:rFonts w:asciiTheme="majorHAnsi" w:hAnsiTheme="majorHAnsi" w:cstheme="majorHAnsi"/>
          <w:b w:val="0"/>
          <w:sz w:val="22"/>
          <w:szCs w:val="22"/>
        </w:rPr>
      </w:pPr>
      <w:r w:rsidRPr="000820EC">
        <w:rPr>
          <w:rFonts w:asciiTheme="majorHAnsi" w:hAnsiTheme="majorHAnsi" w:cstheme="majorHAnsi"/>
          <w:b w:val="0"/>
          <w:sz w:val="22"/>
          <w:szCs w:val="22"/>
        </w:rPr>
        <w:t>- Homilia podczas Mszy św. przed sanktuarium św. Józefa, 4.06.1997</w:t>
      </w:r>
      <w:r>
        <w:rPr>
          <w:rFonts w:asciiTheme="majorHAnsi" w:hAnsiTheme="majorHAnsi" w:cstheme="majorHAnsi"/>
          <w:b w:val="0"/>
          <w:sz w:val="22"/>
          <w:szCs w:val="22"/>
        </w:rPr>
        <w:t xml:space="preserve"> r.</w:t>
      </w:r>
      <w:r>
        <w:rPr>
          <w:rFonts w:asciiTheme="majorHAnsi" w:hAnsiTheme="majorHAnsi" w:cstheme="majorHAnsi"/>
          <w:b w:val="0"/>
          <w:sz w:val="22"/>
          <w:szCs w:val="22"/>
        </w:rPr>
        <w:br/>
      </w:r>
      <w:hyperlink r:id="rId24" w:history="1">
        <w:r w:rsidRPr="000820EC">
          <w:rPr>
            <w:rStyle w:val="Hipercze"/>
            <w:rFonts w:asciiTheme="majorHAnsi" w:hAnsiTheme="majorHAnsi" w:cstheme="majorHAnsi"/>
            <w:b w:val="0"/>
            <w:sz w:val="22"/>
            <w:szCs w:val="22"/>
          </w:rPr>
          <w:t>http://www.nauczaniejp2.pl/dokumenty/wyswietl/id/432</w:t>
        </w:r>
      </w:hyperlink>
      <w:r w:rsidRPr="000820EC">
        <w:rPr>
          <w:rFonts w:asciiTheme="majorHAnsi" w:hAnsiTheme="majorHAnsi" w:cstheme="majorHAnsi"/>
          <w:b w:val="0"/>
          <w:sz w:val="22"/>
          <w:szCs w:val="22"/>
        </w:rPr>
        <w:t xml:space="preserve">   </w:t>
      </w:r>
    </w:p>
    <w:p w14:paraId="7A83EF58" w14:textId="666A9D2D" w:rsidR="000820EC" w:rsidRPr="000820EC" w:rsidRDefault="000820EC" w:rsidP="00220A52">
      <w:pPr>
        <w:pStyle w:val="Nagwek1"/>
        <w:rPr>
          <w:rFonts w:asciiTheme="majorHAnsi" w:hAnsiTheme="majorHAnsi" w:cstheme="majorHAnsi"/>
          <w:b w:val="0"/>
          <w:sz w:val="22"/>
          <w:szCs w:val="22"/>
        </w:rPr>
      </w:pPr>
      <w:r w:rsidRPr="000820EC">
        <w:rPr>
          <w:rFonts w:asciiTheme="majorHAnsi" w:hAnsiTheme="majorHAnsi" w:cstheme="majorHAnsi"/>
          <w:b w:val="0"/>
          <w:sz w:val="22"/>
          <w:szCs w:val="22"/>
        </w:rPr>
        <w:t>-  Przemówienie Jana Pawła II podczas nawiedzenia cmentarza Ofiar Wojny 1920 r. w Radzyminie, 13.06.1999</w:t>
      </w:r>
      <w:r>
        <w:rPr>
          <w:rFonts w:asciiTheme="majorHAnsi" w:hAnsiTheme="majorHAnsi" w:cstheme="majorHAnsi"/>
          <w:b w:val="0"/>
          <w:sz w:val="22"/>
          <w:szCs w:val="22"/>
        </w:rPr>
        <w:t xml:space="preserve"> r.</w:t>
      </w:r>
      <w:r>
        <w:rPr>
          <w:rFonts w:asciiTheme="majorHAnsi" w:hAnsiTheme="majorHAnsi" w:cstheme="majorHAnsi"/>
          <w:b w:val="0"/>
          <w:sz w:val="22"/>
          <w:szCs w:val="22"/>
        </w:rPr>
        <w:br/>
      </w:r>
      <w:hyperlink r:id="rId25" w:history="1">
        <w:r w:rsidRPr="000820EC">
          <w:rPr>
            <w:rStyle w:val="Hipercze"/>
            <w:rFonts w:asciiTheme="majorHAnsi" w:hAnsiTheme="majorHAnsi" w:cstheme="majorHAnsi"/>
            <w:b w:val="0"/>
            <w:sz w:val="22"/>
            <w:szCs w:val="22"/>
          </w:rPr>
          <w:t>http://www.nauczaniejp2.pl/dokumenty/wyswietl/id/655</w:t>
        </w:r>
      </w:hyperlink>
      <w:r w:rsidRPr="000820EC">
        <w:rPr>
          <w:rFonts w:asciiTheme="majorHAnsi" w:hAnsiTheme="majorHAnsi" w:cstheme="majorHAnsi"/>
          <w:b w:val="0"/>
          <w:sz w:val="22"/>
          <w:szCs w:val="22"/>
        </w:rPr>
        <w:t xml:space="preserve">   </w:t>
      </w:r>
    </w:p>
    <w:p w14:paraId="481537C9" w14:textId="795EDA65" w:rsidR="000820EC" w:rsidRPr="00091E7D" w:rsidRDefault="000820EC" w:rsidP="00220A52">
      <w:pPr>
        <w:pStyle w:val="Nagwek1"/>
        <w:rPr>
          <w:rFonts w:asciiTheme="majorHAnsi" w:hAnsiTheme="majorHAnsi" w:cstheme="majorHAnsi"/>
          <w:b w:val="0"/>
          <w:sz w:val="22"/>
          <w:szCs w:val="22"/>
          <w:lang w:val="en-GB"/>
        </w:rPr>
      </w:pPr>
      <w:r w:rsidRPr="000820EC">
        <w:rPr>
          <w:rFonts w:asciiTheme="majorHAnsi" w:hAnsiTheme="majorHAnsi" w:cstheme="majorHAnsi"/>
          <w:b w:val="0"/>
          <w:sz w:val="22"/>
          <w:szCs w:val="22"/>
        </w:rPr>
        <w:t xml:space="preserve">- Homilia wygłoszona podczas Liturgii Słowa, katedra św. </w:t>
      </w:r>
      <w:proofErr w:type="spellStart"/>
      <w:r w:rsidRPr="00091E7D">
        <w:rPr>
          <w:rFonts w:asciiTheme="majorHAnsi" w:hAnsiTheme="majorHAnsi" w:cstheme="majorHAnsi"/>
          <w:b w:val="0"/>
          <w:sz w:val="22"/>
          <w:szCs w:val="22"/>
          <w:lang w:val="en-GB"/>
        </w:rPr>
        <w:t>Floriana</w:t>
      </w:r>
      <w:proofErr w:type="spellEnd"/>
      <w:r w:rsidRPr="00091E7D">
        <w:rPr>
          <w:rFonts w:asciiTheme="majorHAnsi" w:hAnsiTheme="majorHAnsi" w:cstheme="majorHAnsi"/>
          <w:b w:val="0"/>
          <w:sz w:val="22"/>
          <w:szCs w:val="22"/>
          <w:lang w:val="en-GB"/>
        </w:rPr>
        <w:t xml:space="preserve">, 13.06.1999 r. </w:t>
      </w:r>
      <w:hyperlink r:id="rId26" w:history="1">
        <w:r w:rsidRPr="00091E7D">
          <w:rPr>
            <w:rStyle w:val="Hipercze"/>
            <w:rFonts w:asciiTheme="majorHAnsi" w:hAnsiTheme="majorHAnsi" w:cstheme="majorHAnsi"/>
            <w:b w:val="0"/>
            <w:sz w:val="22"/>
            <w:szCs w:val="22"/>
            <w:lang w:val="en-GB"/>
          </w:rPr>
          <w:t>http://www.nauczaniejp2.pl/dokumenty/wyswietl/id/643</w:t>
        </w:r>
      </w:hyperlink>
      <w:r w:rsidRPr="00091E7D">
        <w:rPr>
          <w:rFonts w:asciiTheme="majorHAnsi" w:hAnsiTheme="majorHAnsi" w:cstheme="majorHAnsi"/>
          <w:b w:val="0"/>
          <w:sz w:val="22"/>
          <w:szCs w:val="22"/>
          <w:lang w:val="en-GB"/>
        </w:rPr>
        <w:t xml:space="preserve">   </w:t>
      </w:r>
    </w:p>
    <w:p w14:paraId="34AC3B14" w14:textId="2149E31D" w:rsidR="000820EC" w:rsidRPr="000820EC" w:rsidRDefault="000820EC" w:rsidP="00220A52">
      <w:pPr>
        <w:pStyle w:val="Nagwek1"/>
        <w:rPr>
          <w:rFonts w:asciiTheme="majorHAnsi" w:hAnsiTheme="majorHAnsi" w:cstheme="majorHAnsi"/>
          <w:b w:val="0"/>
          <w:sz w:val="22"/>
          <w:szCs w:val="22"/>
        </w:rPr>
      </w:pPr>
      <w:r>
        <w:rPr>
          <w:rFonts w:asciiTheme="majorHAnsi" w:hAnsiTheme="majorHAnsi" w:cstheme="majorHAnsi"/>
          <w:b w:val="0"/>
          <w:sz w:val="22"/>
          <w:szCs w:val="22"/>
        </w:rPr>
        <w:t xml:space="preserve">- </w:t>
      </w:r>
      <w:proofErr w:type="spellStart"/>
      <w:r w:rsidRPr="000820EC">
        <w:rPr>
          <w:rFonts w:asciiTheme="majorHAnsi" w:hAnsiTheme="majorHAnsi" w:cstheme="majorHAnsi"/>
          <w:b w:val="0"/>
          <w:sz w:val="22"/>
          <w:szCs w:val="22"/>
        </w:rPr>
        <w:t>Christifideles</w:t>
      </w:r>
      <w:proofErr w:type="spellEnd"/>
      <w:r w:rsidRPr="000820EC">
        <w:rPr>
          <w:rFonts w:asciiTheme="majorHAnsi" w:hAnsiTheme="majorHAnsi" w:cstheme="majorHAnsi"/>
          <w:b w:val="0"/>
          <w:sz w:val="22"/>
          <w:szCs w:val="22"/>
        </w:rPr>
        <w:t xml:space="preserve"> </w:t>
      </w:r>
      <w:proofErr w:type="spellStart"/>
      <w:r w:rsidRPr="000820EC">
        <w:rPr>
          <w:rFonts w:asciiTheme="majorHAnsi" w:hAnsiTheme="majorHAnsi" w:cstheme="majorHAnsi"/>
          <w:b w:val="0"/>
          <w:sz w:val="22"/>
          <w:szCs w:val="22"/>
        </w:rPr>
        <w:t>Laici</w:t>
      </w:r>
      <w:proofErr w:type="spellEnd"/>
      <w:r w:rsidRPr="000820EC">
        <w:rPr>
          <w:rFonts w:asciiTheme="majorHAnsi" w:hAnsiTheme="majorHAnsi" w:cstheme="majorHAnsi"/>
          <w:b w:val="0"/>
          <w:sz w:val="22"/>
          <w:szCs w:val="22"/>
        </w:rPr>
        <w:t xml:space="preserve"> - </w:t>
      </w:r>
      <w:r>
        <w:rPr>
          <w:rStyle w:val="value"/>
          <w:rFonts w:asciiTheme="majorHAnsi" w:hAnsiTheme="majorHAnsi" w:cstheme="majorHAnsi"/>
          <w:b w:val="0"/>
          <w:sz w:val="22"/>
          <w:szCs w:val="22"/>
        </w:rPr>
        <w:t>P</w:t>
      </w:r>
      <w:r w:rsidRPr="000820EC">
        <w:rPr>
          <w:rStyle w:val="value"/>
          <w:rFonts w:asciiTheme="majorHAnsi" w:hAnsiTheme="majorHAnsi" w:cstheme="majorHAnsi"/>
          <w:b w:val="0"/>
          <w:sz w:val="22"/>
          <w:szCs w:val="22"/>
        </w:rPr>
        <w:t>osynodalna adhortacja apostolska o powołaniu i misji świeckich w kościele i w świecie dwadzieścia lat po soborze watykańskim II,  30.12.1988</w:t>
      </w:r>
      <w:r>
        <w:rPr>
          <w:rStyle w:val="value"/>
          <w:rFonts w:asciiTheme="majorHAnsi" w:hAnsiTheme="majorHAnsi" w:cstheme="majorHAnsi"/>
          <w:b w:val="0"/>
          <w:sz w:val="22"/>
          <w:szCs w:val="22"/>
        </w:rPr>
        <w:t xml:space="preserve"> r.</w:t>
      </w:r>
      <w:r w:rsidRPr="000820EC">
        <w:rPr>
          <w:rStyle w:val="value"/>
          <w:rFonts w:asciiTheme="majorHAnsi" w:hAnsiTheme="majorHAnsi" w:cstheme="majorHAnsi"/>
          <w:b w:val="0"/>
          <w:sz w:val="22"/>
          <w:szCs w:val="22"/>
        </w:rPr>
        <w:t xml:space="preserve">, pkt. 16 i 17 </w:t>
      </w:r>
      <w:hyperlink r:id="rId27" w:history="1">
        <w:r w:rsidRPr="000820EC">
          <w:rPr>
            <w:rStyle w:val="Hipercze"/>
            <w:rFonts w:asciiTheme="majorHAnsi" w:hAnsiTheme="majorHAnsi" w:cstheme="majorHAnsi"/>
            <w:b w:val="0"/>
            <w:sz w:val="22"/>
            <w:szCs w:val="22"/>
          </w:rPr>
          <w:t>http://www.nauczaniejp2.pl/dokumenty/wyswietl/id/387</w:t>
        </w:r>
      </w:hyperlink>
      <w:r w:rsidRPr="000820EC">
        <w:rPr>
          <w:rFonts w:asciiTheme="majorHAnsi" w:hAnsiTheme="majorHAnsi" w:cstheme="majorHAnsi"/>
          <w:b w:val="0"/>
          <w:sz w:val="22"/>
          <w:szCs w:val="22"/>
        </w:rPr>
        <w:t xml:space="preserve">    </w:t>
      </w:r>
    </w:p>
    <w:p w14:paraId="4E6341BC" w14:textId="4F3AE401" w:rsidR="000820EC" w:rsidRPr="00091E7D" w:rsidRDefault="000820EC" w:rsidP="00220A52">
      <w:pPr>
        <w:jc w:val="both"/>
        <w:rPr>
          <w:rFonts w:asciiTheme="majorHAnsi" w:hAnsiTheme="majorHAnsi" w:cstheme="majorHAnsi"/>
          <w:sz w:val="22"/>
          <w:szCs w:val="22"/>
          <w:lang w:val="pl-PL"/>
        </w:rPr>
      </w:pPr>
      <w:r w:rsidRPr="00091E7D">
        <w:rPr>
          <w:rStyle w:val="value"/>
          <w:rFonts w:asciiTheme="majorHAnsi" w:hAnsiTheme="majorHAnsi" w:cstheme="majorHAnsi"/>
          <w:sz w:val="22"/>
          <w:szCs w:val="22"/>
          <w:lang w:val="pl-PL"/>
        </w:rPr>
        <w:t>- Orędzie Ojca Świętego Jana Pawła II do młodzieży całego świata z okazji VII Światowego Dnia Młodzieży,</w:t>
      </w:r>
      <w:r w:rsidRPr="00091E7D">
        <w:rPr>
          <w:rStyle w:val="Hipercze"/>
          <w:rFonts w:asciiTheme="majorHAnsi" w:hAnsiTheme="majorHAnsi" w:cstheme="majorHAnsi"/>
          <w:sz w:val="22"/>
          <w:szCs w:val="22"/>
          <w:lang w:val="pl-PL"/>
        </w:rPr>
        <w:t xml:space="preserve"> </w:t>
      </w:r>
      <w:r w:rsidRPr="00091E7D">
        <w:rPr>
          <w:rStyle w:val="value"/>
          <w:rFonts w:asciiTheme="majorHAnsi" w:hAnsiTheme="majorHAnsi" w:cstheme="majorHAnsi"/>
          <w:sz w:val="22"/>
          <w:szCs w:val="22"/>
          <w:lang w:val="pl-PL"/>
        </w:rPr>
        <w:t>21.11.1991 r.</w:t>
      </w:r>
    </w:p>
    <w:p w14:paraId="50DDB079" w14:textId="72D9CCF8" w:rsidR="000820EC" w:rsidRPr="00091E7D" w:rsidRDefault="008C7F1E" w:rsidP="00220A52">
      <w:pPr>
        <w:jc w:val="both"/>
        <w:rPr>
          <w:rFonts w:asciiTheme="majorHAnsi" w:hAnsiTheme="majorHAnsi" w:cstheme="majorHAnsi"/>
          <w:sz w:val="22"/>
          <w:szCs w:val="22"/>
          <w:lang w:val="pl-PL"/>
        </w:rPr>
      </w:pPr>
      <w:hyperlink r:id="rId28" w:history="1">
        <w:r w:rsidR="000820EC" w:rsidRPr="00091E7D">
          <w:rPr>
            <w:rStyle w:val="Hipercze"/>
            <w:rFonts w:asciiTheme="majorHAnsi" w:hAnsiTheme="majorHAnsi" w:cstheme="majorHAnsi"/>
            <w:sz w:val="22"/>
            <w:szCs w:val="22"/>
            <w:lang w:val="pl-PL"/>
          </w:rPr>
          <w:t>www.nauczaniejp2.pl/dokumenty/wyswietl/id/764</w:t>
        </w:r>
      </w:hyperlink>
    </w:p>
    <w:p w14:paraId="5C43BBDE" w14:textId="77777777" w:rsidR="00C878A3" w:rsidRDefault="00C878A3" w:rsidP="00220A52">
      <w:pPr>
        <w:spacing w:line="276" w:lineRule="auto"/>
        <w:ind w:firstLine="425"/>
        <w:rPr>
          <w:rFonts w:asciiTheme="majorHAnsi" w:eastAsia="Times New Roman" w:hAnsiTheme="majorHAnsi" w:cstheme="majorHAnsi"/>
          <w:bCs/>
          <w:kern w:val="36"/>
          <w:sz w:val="22"/>
          <w:szCs w:val="22"/>
          <w:lang w:val="pl-PL" w:eastAsia="pl-PL"/>
        </w:rPr>
      </w:pPr>
      <w:r w:rsidRPr="001003DF">
        <w:rPr>
          <w:rFonts w:asciiTheme="majorHAnsi" w:eastAsia="Calibri" w:hAnsiTheme="majorHAnsi" w:cstheme="majorHAnsi"/>
          <w:sz w:val="22"/>
          <w:szCs w:val="22"/>
          <w:lang w:val="pl-PL"/>
        </w:rPr>
        <w:t xml:space="preserve">Ponadto obowiązuje znajomość treści z I </w:t>
      </w:r>
      <w:proofErr w:type="spellStart"/>
      <w:r w:rsidRPr="001003DF">
        <w:rPr>
          <w:rFonts w:asciiTheme="majorHAnsi" w:eastAsia="Calibri" w:hAnsiTheme="majorHAnsi" w:cstheme="majorHAnsi"/>
          <w:sz w:val="22"/>
          <w:szCs w:val="22"/>
          <w:lang w:val="pl-PL"/>
        </w:rPr>
        <w:t>i</w:t>
      </w:r>
      <w:proofErr w:type="spellEnd"/>
      <w:r w:rsidRPr="001003DF">
        <w:rPr>
          <w:rFonts w:asciiTheme="majorHAnsi" w:eastAsia="Calibri" w:hAnsiTheme="majorHAnsi" w:cstheme="majorHAnsi"/>
          <w:sz w:val="22"/>
          <w:szCs w:val="22"/>
          <w:lang w:val="pl-PL"/>
        </w:rPr>
        <w:t xml:space="preserve"> </w:t>
      </w:r>
      <w:r w:rsidRPr="001003DF">
        <w:rPr>
          <w:rFonts w:asciiTheme="majorHAnsi" w:eastAsia="Times New Roman" w:hAnsiTheme="majorHAnsi" w:cstheme="majorHAnsi"/>
          <w:bCs/>
          <w:kern w:val="36"/>
          <w:sz w:val="22"/>
          <w:szCs w:val="22"/>
          <w:lang w:val="pl-PL" w:eastAsia="pl-PL"/>
        </w:rPr>
        <w:t>II etapu.</w:t>
      </w:r>
    </w:p>
    <w:p w14:paraId="1F3DE1BF" w14:textId="77777777" w:rsidR="00AC535F" w:rsidRPr="001003DF" w:rsidRDefault="00AC535F" w:rsidP="00220A52">
      <w:pPr>
        <w:spacing w:line="276" w:lineRule="auto"/>
        <w:ind w:firstLine="425"/>
        <w:rPr>
          <w:rFonts w:asciiTheme="majorHAnsi" w:eastAsia="Times New Roman" w:hAnsiTheme="majorHAnsi" w:cstheme="majorHAnsi"/>
          <w:sz w:val="22"/>
          <w:szCs w:val="22"/>
          <w:lang w:val="pl-PL" w:eastAsia="pl-PL"/>
        </w:rPr>
      </w:pPr>
    </w:p>
    <w:p w14:paraId="2D8B13EF" w14:textId="77777777" w:rsidR="00C878A3" w:rsidRPr="00B64D3D" w:rsidRDefault="00C878A3" w:rsidP="00220A52">
      <w:pPr>
        <w:pStyle w:val="Akapitzlist"/>
        <w:numPr>
          <w:ilvl w:val="1"/>
          <w:numId w:val="38"/>
        </w:numPr>
        <w:spacing w:after="0" w:line="276" w:lineRule="auto"/>
        <w:ind w:left="425" w:hanging="425"/>
        <w:jc w:val="both"/>
        <w:rPr>
          <w:rFonts w:asciiTheme="majorHAnsi" w:hAnsiTheme="majorHAnsi" w:cstheme="majorHAnsi"/>
        </w:rPr>
      </w:pPr>
      <w:r w:rsidRPr="00B64D3D">
        <w:rPr>
          <w:rFonts w:asciiTheme="majorHAnsi" w:eastAsia="Times New Roman" w:hAnsiTheme="majorHAnsi" w:cstheme="majorHAnsi"/>
          <w:lang w:eastAsia="pl-PL"/>
        </w:rPr>
        <w:t xml:space="preserve">Konkurs przeprowadza Wojewódzka Komisja Konkursowa. Praca jest w formie dłuższej formy pisemnej na wskazany temat. Czas trwania etapu: </w:t>
      </w:r>
      <w:r w:rsidR="00B64D3D" w:rsidRPr="00B64D3D">
        <w:rPr>
          <w:rFonts w:asciiTheme="majorHAnsi" w:eastAsia="Times New Roman" w:hAnsiTheme="majorHAnsi" w:cstheme="majorHAnsi"/>
          <w:lang w:eastAsia="pl-PL"/>
        </w:rPr>
        <w:t>75</w:t>
      </w:r>
      <w:r w:rsidRPr="00B64D3D">
        <w:rPr>
          <w:rFonts w:asciiTheme="majorHAnsi" w:eastAsia="Times New Roman" w:hAnsiTheme="majorHAnsi" w:cstheme="majorHAnsi"/>
          <w:lang w:eastAsia="pl-PL"/>
        </w:rPr>
        <w:t xml:space="preserve"> min.</w:t>
      </w:r>
    </w:p>
    <w:p w14:paraId="4B88866C" w14:textId="77777777" w:rsidR="00B745CD" w:rsidRPr="00DA08D8" w:rsidRDefault="00B745CD" w:rsidP="00220A52">
      <w:pPr>
        <w:rPr>
          <w:rFonts w:asciiTheme="majorHAnsi" w:hAnsiTheme="majorHAnsi" w:cstheme="majorHAnsi"/>
          <w:sz w:val="22"/>
          <w:szCs w:val="22"/>
          <w:lang w:val="pl-PL"/>
        </w:rPr>
      </w:pPr>
    </w:p>
    <w:sectPr w:rsidR="00B745CD" w:rsidRPr="00DA08D8" w:rsidSect="00604C30">
      <w:headerReference w:type="even" r:id="rId29"/>
      <w:headerReference w:type="default" r:id="rId30"/>
      <w:footerReference w:type="even" r:id="rId31"/>
      <w:footerReference w:type="default" r:id="rId32"/>
      <w:headerReference w:type="first" r:id="rId33"/>
      <w:footerReference w:type="first" r:id="rId34"/>
      <w:pgSz w:w="11900" w:h="16840"/>
      <w:pgMar w:top="1985" w:right="1270"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0423" w14:textId="77777777" w:rsidR="008C7F1E" w:rsidRDefault="008C7F1E" w:rsidP="00BA4D27">
      <w:r>
        <w:separator/>
      </w:r>
    </w:p>
  </w:endnote>
  <w:endnote w:type="continuationSeparator" w:id="0">
    <w:p w14:paraId="7A1826F9" w14:textId="77777777" w:rsidR="008C7F1E" w:rsidRDefault="008C7F1E" w:rsidP="00B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824B" w14:textId="77777777" w:rsidR="00096F6E" w:rsidRDefault="00096F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E618" w14:textId="77777777" w:rsidR="00F017F5" w:rsidRDefault="00A90366">
    <w:pPr>
      <w:pStyle w:val="Stopka"/>
    </w:pPr>
    <w:r>
      <w:rPr>
        <w:rFonts w:hint="eastAsia"/>
        <w:noProof/>
        <w:lang w:val="pl-PL" w:eastAsia="pl-PL"/>
      </w:rPr>
      <mc:AlternateContent>
        <mc:Choice Requires="wps">
          <w:drawing>
            <wp:anchor distT="0" distB="0" distL="114300" distR="114300" simplePos="0" relativeHeight="251659776" behindDoc="0" locked="0" layoutInCell="1" allowOverlap="1" wp14:anchorId="42A253AD" wp14:editId="6870F135">
              <wp:simplePos x="0" y="0"/>
              <wp:positionH relativeFrom="page">
                <wp:posOffset>2199005</wp:posOffset>
              </wp:positionH>
              <wp:positionV relativeFrom="page">
                <wp:posOffset>9444990</wp:posOffset>
              </wp:positionV>
              <wp:extent cx="2540" cy="358775"/>
              <wp:effectExtent l="0" t="0" r="0" b="0"/>
              <wp:wrapThrough wrapText="bothSides">
                <wp:wrapPolygon edited="0">
                  <wp:start x="0" y="0"/>
                  <wp:lineTo x="0" y="21600"/>
                  <wp:lineTo x="21600" y="21600"/>
                  <wp:lineTo x="21600" y="0"/>
                </wp:wrapPolygon>
              </wp:wrapThrough>
              <wp:docPr id="33" name="Rectangle 33"/>
              <wp:cNvGraphicFramePr/>
              <a:graphic xmlns:a="http://schemas.openxmlformats.org/drawingml/2006/main">
                <a:graphicData uri="http://schemas.microsoft.com/office/word/2010/wordprocessingShape">
                  <wps:wsp>
                    <wps:cNvSpPr/>
                    <wps:spPr>
                      <a:xfrm>
                        <a:off x="0" y="0"/>
                        <a:ext cx="2540" cy="3587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D93849" w14:textId="77777777" w:rsidR="00F017F5" w:rsidRDefault="00F017F5" w:rsidP="00F017F5">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253AD" id="Rectangle 33" o:spid="_x0000_s1026" style="position:absolute;margin-left:173.15pt;margin-top:743.7pt;width:.2pt;height:2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ZigAIAAHkFAAAOAAAAZHJzL2Uyb0RvYy54bWysVN1r2zAQfx/sfxB6X52PZu1CnRJaOgal&#10;K21HnxVZSgSyTpMusbO/fifZcbOuUBh7se9033e/u4vLtrZsp0I04Eo+PhlxppyEyrh1yX883Xw6&#10;5yyicJWw4FTJ9yryy8XHDxeNn6sJbMBWKjBy4uK88SXfIPp5UUS5UbWIJ+CVI6GGUAskNqyLKoiG&#10;vNe2mIxGn4sGQuUDSBUjvV53Qr7I/rVWEr9rHRUyW3LKDfM35O8qfYvFhZivg/AbI/s0xD9kUQvj&#10;KOjg6lqgYNtg/nJVGxkggsYTCXUBWhupcg1UzXj0qprHjfAq10LNiX5oU/x/buXd7j4wU5V8OuXM&#10;iZpm9EBdE25tFaM3alDj45z0Hv196LlIZKq21aFOf6qDtbmp+6GpqkUm6XEyO6XGSxJMZ+dnZ7Pk&#10;sXgx9SHiVwU1S0TJA8XOjRS724id6kElRYpgTXVjrM1MQom6soHtBM0X23Hv/A8t65Kug2TVOexe&#10;VIZHHyXV2FWVKdxblayse1Ca2kN1jHNaGZgvIYWUyuEhbNZOZppCDYbT9w17/WTaZTUYT943Hixy&#10;ZHA4GNfGQXjLgR1S1p0+jeSo7kRiu2r7aa+g2hNIAnTbE728MTSsWxHxXgRaF5ovnQD8Th9toSk5&#10;9BRnGwi/3npP+oRiknLW0PqVPP7ciqA4s98c4fvL+DTBBjNzOjubEBOOJatjidvWV0AIGNOx8TKT&#10;SR/tgdQB6me6FMsUlUTCSYpdconhwFxhdxbo1ki1XGY12lEv8NY9enkAQALjU/ssgu8RiwT0Ozis&#10;qpi/Am6nm0bjYLlF0CajOrW462vfetrvvBf9LUoH5JjPWi8Xc/EbAAD//wMAUEsDBBQABgAIAAAA&#10;IQAd+gpP4gAAAA0BAAAPAAAAZHJzL2Rvd25yZXYueG1sTI/BTsMwEETvSPyDtUjcqAMJTRviVC0S&#10;QkK9UODAzY23SYS9TmK3DX/PcoLjzjzNzpSryVlxwjF0nhTczhIQSLU3HTUK3t+ebhYgQtRktPWE&#10;Cr4xwKq6vCh1YfyZXvG0i43gEAqFVtDG2BdShrpFp8PM90jsHfzodORzbKQZ9ZnDnZV3STKXTnfE&#10;H1rd42OL9dfu6BR0L/F5M6zTj+1nvvR1vxkOdhqUur6a1g8gIk7xD4bf+lwdKu6090cyQVgFaTZP&#10;GWUjW+QZCEZYykHsWbrP0iXIqpT/V1Q/AAAA//8DAFBLAQItABQABgAIAAAAIQC2gziS/gAAAOEB&#10;AAATAAAAAAAAAAAAAAAAAAAAAABbQ29udGVudF9UeXBlc10ueG1sUEsBAi0AFAAGAAgAAAAhADj9&#10;If/WAAAAlAEAAAsAAAAAAAAAAAAAAAAALwEAAF9yZWxzLy5yZWxzUEsBAi0AFAAGAAgAAAAhACS0&#10;BmKAAgAAeQUAAA4AAAAAAAAAAAAAAAAALgIAAGRycy9lMm9Eb2MueG1sUEsBAi0AFAAGAAgAAAAh&#10;AB36Ck/iAAAADQEAAA8AAAAAAAAAAAAAAAAA2gQAAGRycy9kb3ducmV2LnhtbFBLBQYAAAAABAAE&#10;APMAAADpBQAAAAA=&#10;" fillcolor="black [3213]" stroked="f">
              <v:textbox>
                <w:txbxContent>
                  <w:p w14:paraId="60D93849" w14:textId="77777777" w:rsidR="00F017F5" w:rsidRDefault="00F017F5" w:rsidP="00F017F5">
                    <w:pPr>
                      <w:jc w:val="center"/>
                    </w:pPr>
                    <w:r>
                      <w:t>z</w:t>
                    </w:r>
                  </w:p>
                </w:txbxContent>
              </v:textbox>
              <w10:wrap type="through" anchorx="page" anchory="page"/>
            </v:rect>
          </w:pict>
        </mc:Fallback>
      </mc:AlternateContent>
    </w:r>
    <w:r>
      <w:rPr>
        <w:rFonts w:hint="eastAsia"/>
        <w:noProof/>
        <w:lang w:val="pl-PL" w:eastAsia="pl-PL"/>
      </w:rPr>
      <mc:AlternateContent>
        <mc:Choice Requires="wps">
          <w:drawing>
            <wp:anchor distT="0" distB="0" distL="114300" distR="114300" simplePos="0" relativeHeight="251658752" behindDoc="0" locked="0" layoutInCell="1" allowOverlap="1" wp14:anchorId="4FE26488" wp14:editId="3B378CEC">
              <wp:simplePos x="0" y="0"/>
              <wp:positionH relativeFrom="page">
                <wp:posOffset>2501265</wp:posOffset>
              </wp:positionH>
              <wp:positionV relativeFrom="page">
                <wp:posOffset>9444990</wp:posOffset>
              </wp:positionV>
              <wp:extent cx="1449070" cy="489585"/>
              <wp:effectExtent l="0" t="0" r="0" b="18415"/>
              <wp:wrapThrough wrapText="bothSides">
                <wp:wrapPolygon edited="0">
                  <wp:start x="0" y="0"/>
                  <wp:lineTo x="0" y="21292"/>
                  <wp:lineTo x="21202" y="21292"/>
                  <wp:lineTo x="21202"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1449070" cy="4895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0B33AA4" w14:textId="77777777" w:rsidR="00F017F5" w:rsidRPr="0062526D" w:rsidRDefault="00F017F5" w:rsidP="00F017F5">
                          <w:pPr>
                            <w:rPr>
                              <w:rFonts w:ascii="Calibri" w:hAnsi="Calibri"/>
                              <w:sz w:val="16"/>
                              <w:szCs w:val="16"/>
                            </w:rPr>
                          </w:pPr>
                          <w:r w:rsidRPr="0062526D">
                            <w:rPr>
                              <w:rFonts w:ascii="Calibri" w:hAnsi="Calibri"/>
                              <w:sz w:val="16"/>
                              <w:szCs w:val="16"/>
                            </w:rPr>
                            <w:t>+48 22 826 42 21</w:t>
                          </w:r>
                        </w:p>
                        <w:p w14:paraId="66DD69B0" w14:textId="77777777" w:rsidR="00F017F5" w:rsidRPr="0062526D" w:rsidRDefault="00F017F5" w:rsidP="00F017F5">
                          <w:pPr>
                            <w:rPr>
                              <w:rFonts w:ascii="Calibri" w:hAnsi="Calibri"/>
                              <w:sz w:val="16"/>
                              <w:szCs w:val="16"/>
                            </w:rPr>
                          </w:pPr>
                          <w:r w:rsidRPr="0062526D">
                            <w:rPr>
                              <w:rFonts w:ascii="Calibri" w:hAnsi="Calibri"/>
                              <w:sz w:val="16"/>
                              <w:szCs w:val="16"/>
                            </w:rPr>
                            <w:t>centrum@centrumjp2.pl</w:t>
                          </w:r>
                        </w:p>
                        <w:p w14:paraId="572C630C" w14:textId="77777777" w:rsidR="00F017F5" w:rsidRPr="0062526D" w:rsidRDefault="00F017F5" w:rsidP="00F017F5">
                          <w:pPr>
                            <w:rPr>
                              <w:rFonts w:ascii="Calibri" w:hAnsi="Calibri"/>
                              <w:sz w:val="16"/>
                              <w:szCs w:val="16"/>
                            </w:rPr>
                          </w:pPr>
                          <w:r w:rsidRPr="0062526D">
                            <w:rPr>
                              <w:rFonts w:ascii="Calibri" w:hAnsi="Calibri"/>
                              <w:sz w:val="16"/>
                              <w:szCs w:val="16"/>
                            </w:rPr>
                            <w:t>www.centrumjp2.pl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26488" id="_x0000_t202" coordsize="21600,21600" o:spt="202" path="m,l,21600r21600,l21600,xe">
              <v:stroke joinstyle="miter"/>
              <v:path gradientshapeok="t" o:connecttype="rect"/>
            </v:shapetype>
            <v:shape id="Text Box 32" o:spid="_x0000_s1027" type="#_x0000_t202" style="position:absolute;margin-left:196.95pt;margin-top:743.7pt;width:114.1pt;height:3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TNYAIAAKIEAAAOAAAAZHJzL2Uyb0RvYy54bWysVFFP2zAQfp+0/2D5vSQtLbQVKQpFnSYh&#10;QIKJZ9dxaKTE59kuCZv23/nsNGVie5r24pzvzp99332Xi8uuqdmLsq4infHxScqZ0pKKSj9n/Nvj&#10;ZjTnzHmhC1GTVhl/VY5frj5/umjNUk1oR3WhLAOIdsvWZHznvVkmiZM71Qh3QkZpBEuyjfDY2uek&#10;sKIFelMnkzQ9S1qyhbEklXPwXvdBvor4ZamkvytLpzyrM463+bjauG7DmqwuxPLZCrOr5OEZ4h9e&#10;0YhK49Ij1LXwgu1t9QdUU0lLjkp/IqlJqCwrqWINqGacfqjmYSeMirWAHGeONLn/BytvX+4tq4qM&#10;n04406JBjx5V59kVdQwu8NMat0Tag0Gi7+BHnwe/gzOU3ZW2CV8UxBAH069HdgOaDIem00V6jpBE&#10;bDpfzOazAJO8nzbW+S+KGhaMjFt0L5IqXm6c71OHlHCZpk1V17GDtWZtxs9OZ2k8cIwAvNYhV0Ut&#10;9DDYdR5m9ONxsU8/17PzSX4+W4zO8tl4NB2n81Gep5PR9SZP83S6WS+mV78ODx7OJ4GbnoNg+W7b&#10;RS6P/GypeAVtlnrhOSM3FWq7Ec7fCwulgQ5Mj7/DUtaEGuhgcbYj++Nv/pAPASDKWQvlZtx93wur&#10;OKu/akgjyHww7GBsB0PvmzVhGMaYSyOjiQPW14NZWmqeMFR5uAUhoSXuyrgfzLXv5wdDKVWexySI&#10;2Qh/ox+MDNCB2dCpx+5JWHNopwdrtzRoWiw/dLXP7fua7z2VVWx54LVnEVIJGwxCFM1haMOk/b6P&#10;We+/ltUbAAAA//8DAFBLAwQUAAYACAAAACEAgAtfSOMAAAANAQAADwAAAGRycy9kb3ducmV2Lnht&#10;bEyPy07DMBBF90j8gzVI7KiTNE3bEKdCPHa8WkCCnRObJCIeR7aThr9nWMFy5h7dOVPsZtOzSTvf&#10;WRQQLyJgGmurOmwEvL7cXWyA+SBRyd6iFvCtPezK05NC5soeca+nQ2gYlaDPpYA2hCHn3NetNtIv&#10;7KCRsk/rjAw0uoYrJ49UbnqeRFHGjeyQLrRy0Netrr8OoxHQv3t3X0XhY7ppHsLzEx/fbuNHIc7P&#10;5qtLYEHP4Q+GX31Sh5KcKjui8qwXsNwut4RSkG7WKTBCsiSJgVW0WmXpCnhZ8P9flD8AAAD//wMA&#10;UEsBAi0AFAAGAAgAAAAhALaDOJL+AAAA4QEAABMAAAAAAAAAAAAAAAAAAAAAAFtDb250ZW50X1R5&#10;cGVzXS54bWxQSwECLQAUAAYACAAAACEAOP0h/9YAAACUAQAACwAAAAAAAAAAAAAAAAAvAQAAX3Jl&#10;bHMvLnJlbHNQSwECLQAUAAYACAAAACEAo60kzWACAACiBAAADgAAAAAAAAAAAAAAAAAuAgAAZHJz&#10;L2Uyb0RvYy54bWxQSwECLQAUAAYACAAAACEAgAtfSOMAAAANAQAADwAAAAAAAAAAAAAAAAC6BAAA&#10;ZHJzL2Rvd25yZXYueG1sUEsFBgAAAAAEAAQA8wAAAMoFAAAAAA==&#10;" filled="f" stroked="f" strokeweight=".5pt">
              <v:textbox inset="0,0,0,0">
                <w:txbxContent>
                  <w:p w14:paraId="30B33AA4" w14:textId="77777777" w:rsidR="00F017F5" w:rsidRPr="0062526D" w:rsidRDefault="00F017F5" w:rsidP="00F017F5">
                    <w:pPr>
                      <w:rPr>
                        <w:rFonts w:ascii="Calibri" w:hAnsi="Calibri"/>
                        <w:sz w:val="16"/>
                        <w:szCs w:val="16"/>
                      </w:rPr>
                    </w:pPr>
                    <w:r w:rsidRPr="0062526D">
                      <w:rPr>
                        <w:rFonts w:ascii="Calibri" w:hAnsi="Calibri"/>
                        <w:sz w:val="16"/>
                        <w:szCs w:val="16"/>
                      </w:rPr>
                      <w:t>+48 22 826 42 21</w:t>
                    </w:r>
                  </w:p>
                  <w:p w14:paraId="66DD69B0" w14:textId="77777777" w:rsidR="00F017F5" w:rsidRPr="0062526D" w:rsidRDefault="00F017F5" w:rsidP="00F017F5">
                    <w:pPr>
                      <w:rPr>
                        <w:rFonts w:ascii="Calibri" w:hAnsi="Calibri"/>
                        <w:sz w:val="16"/>
                        <w:szCs w:val="16"/>
                      </w:rPr>
                    </w:pPr>
                    <w:r w:rsidRPr="0062526D">
                      <w:rPr>
                        <w:rFonts w:ascii="Calibri" w:hAnsi="Calibri"/>
                        <w:sz w:val="16"/>
                        <w:szCs w:val="16"/>
                      </w:rPr>
                      <w:t>centrum@centrumjp2.pl</w:t>
                    </w:r>
                  </w:p>
                  <w:p w14:paraId="572C630C" w14:textId="77777777" w:rsidR="00F017F5" w:rsidRPr="0062526D" w:rsidRDefault="00F017F5" w:rsidP="00F017F5">
                    <w:pPr>
                      <w:rPr>
                        <w:rFonts w:ascii="Calibri" w:hAnsi="Calibri"/>
                        <w:sz w:val="16"/>
                        <w:szCs w:val="16"/>
                      </w:rPr>
                    </w:pPr>
                    <w:r w:rsidRPr="0062526D">
                      <w:rPr>
                        <w:rFonts w:ascii="Calibri" w:hAnsi="Calibri"/>
                        <w:sz w:val="16"/>
                        <w:szCs w:val="16"/>
                      </w:rPr>
                      <w:t>www.centrumjp2.pl</w:t>
                    </w:r>
                  </w:p>
                </w:txbxContent>
              </v:textbox>
              <w10:wrap type="through" anchorx="page" anchory="page"/>
            </v:shape>
          </w:pict>
        </mc:Fallback>
      </mc:AlternateContent>
    </w:r>
    <w:r>
      <w:rPr>
        <w:rFonts w:hint="eastAsia"/>
        <w:noProof/>
        <w:lang w:val="pl-PL" w:eastAsia="pl-PL"/>
      </w:rPr>
      <mc:AlternateContent>
        <mc:Choice Requires="wps">
          <w:drawing>
            <wp:anchor distT="0" distB="0" distL="114300" distR="114300" simplePos="0" relativeHeight="251657728" behindDoc="0" locked="0" layoutInCell="1" allowOverlap="1" wp14:anchorId="5D261991" wp14:editId="19AFB5BB">
              <wp:simplePos x="0" y="0"/>
              <wp:positionH relativeFrom="page">
                <wp:posOffset>1080135</wp:posOffset>
              </wp:positionH>
              <wp:positionV relativeFrom="page">
                <wp:posOffset>9444990</wp:posOffset>
              </wp:positionV>
              <wp:extent cx="1061085" cy="489585"/>
              <wp:effectExtent l="0" t="0" r="5715" b="18415"/>
              <wp:wrapThrough wrapText="bothSides">
                <wp:wrapPolygon edited="0">
                  <wp:start x="0" y="0"/>
                  <wp:lineTo x="0" y="21292"/>
                  <wp:lineTo x="21199" y="21292"/>
                  <wp:lineTo x="21199"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1061085" cy="4895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0CA75E4" w14:textId="77777777" w:rsidR="00F017F5" w:rsidRPr="0062526D" w:rsidRDefault="00F017F5" w:rsidP="00F017F5">
                          <w:pPr>
                            <w:rPr>
                              <w:rFonts w:ascii="Calibri" w:hAnsi="Calibri"/>
                              <w:sz w:val="16"/>
                              <w:szCs w:val="16"/>
                            </w:rPr>
                          </w:pPr>
                          <w:r w:rsidRPr="0062526D">
                            <w:rPr>
                              <w:rFonts w:ascii="Calibri" w:hAnsi="Calibri"/>
                              <w:sz w:val="16"/>
                              <w:szCs w:val="16"/>
                            </w:rPr>
                            <w:t xml:space="preserve">ul. Foksal 11 </w:t>
                          </w:r>
                        </w:p>
                        <w:p w14:paraId="6219690B" w14:textId="77777777" w:rsidR="00F017F5" w:rsidRPr="0062526D" w:rsidRDefault="00F017F5" w:rsidP="00F017F5">
                          <w:pPr>
                            <w:rPr>
                              <w:rFonts w:ascii="Calibri" w:hAnsi="Calibri"/>
                              <w:sz w:val="16"/>
                              <w:szCs w:val="16"/>
                            </w:rPr>
                          </w:pPr>
                          <w:r w:rsidRPr="0062526D">
                            <w:rPr>
                              <w:rFonts w:ascii="Calibri" w:hAnsi="Calibri"/>
                              <w:sz w:val="16"/>
                              <w:szCs w:val="16"/>
                            </w:rPr>
                            <w:t>00-372 Warszawa</w:t>
                          </w:r>
                        </w:p>
                        <w:p w14:paraId="03DFB433" w14:textId="77777777" w:rsidR="00F017F5" w:rsidRPr="0062526D" w:rsidRDefault="00F017F5" w:rsidP="00F017F5">
                          <w:pPr>
                            <w:rPr>
                              <w:rFonts w:ascii="Calibri" w:hAnsi="Calibri"/>
                              <w:sz w:val="16"/>
                              <w:szCs w:val="16"/>
                            </w:rPr>
                          </w:pPr>
                          <w:r w:rsidRPr="0062526D">
                            <w:rPr>
                              <w:rFonts w:ascii="Calibri" w:hAnsi="Calibri"/>
                              <w:sz w:val="16"/>
                              <w:szCs w:val="16"/>
                            </w:rPr>
                            <w:t>NIP 5252357081</w:t>
                          </w:r>
                        </w:p>
                        <w:p w14:paraId="3810BCE7" w14:textId="77777777" w:rsidR="00F017F5" w:rsidRPr="0062526D" w:rsidRDefault="00F017F5" w:rsidP="00F017F5">
                          <w:pPr>
                            <w:rPr>
                              <w:rFonts w:ascii="Calibri" w:hAnsi="Calibr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1991" id="Text Box 31" o:spid="_x0000_s1028" type="#_x0000_t202" style="position:absolute;margin-left:85.05pt;margin-top:743.7pt;width:83.55pt;height:38.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vhXwIAAKIEAAAOAAAAZHJzL2Uyb0RvYy54bWysVN9P2zAQfp+0/8Hye0la2lIqUhSKOk1C&#10;gAQTz67j0EiJz7NdEjbtf+ez05SJ7Wnai3O+H5/vvrvLxWXX1OxFWVeRzvj4JOVMaUlFpZ8z/u1x&#10;M1pw5rzQhahJq4y/KscvV58/XbRmqSa0o7pQlgFEu2VrMr7z3iyTxMmdaoQ7IaM0jCXZRnhc7XNS&#10;WNECvamTSZrOk5ZsYSxJ5Ry0172RryJ+WSrp78rSKc/qjCM3H08bz204k9WFWD5bYXaVPKQh/iGL&#10;RlQajx6hroUXbG+rP6CaSlpyVPoTSU1CZVlJFWtANeP0QzUPO2FUrAXkOHOkyf0/WHn7cm9ZVWT8&#10;dMyZFg169Kg6z66oY1CBn9a4JdweDBx9Bz36POgdlKHsrrRN+KIgBjuYfj2yG9BkCErn43Qx40zC&#10;Nl2czyADPnmPNtb5L4oaFoSMW3QvkipebpzvXQeX8JimTVXXsYO1Zm3G56ezNAYcLQCvdfBVcRZ6&#10;GNw6DzHqkVzs08/17GySn83OR/N8Nh5Nkeooz9PJ6HqTp3k63azPp1e/DgkP8UngpucgSL7bdpHL&#10;ycDPlopX0GapHzxn5KZCbTfC+XthMWlgCtvj73CUNaEGOkic7cj++Js++GMAYOWsxeRm3H3fC6s4&#10;q79qjEYY80Gwg7AdBL1v1oRlQLeRTRQRYH09iKWl5glLlYdXYBJa4q2M+0Fc+35/sJRS5Xl0wjAb&#10;4W/0g5EBOjAbOvXYPQlrDu30YO2WhpkWyw9d7X37vuZ7T2UVWx547VnEqIQLFiEOzWFpw6b9fo9e&#10;77+W1RsAAAD//wMAUEsDBBQABgAIAAAAIQCNjILJ4gAAAA0BAAAPAAAAZHJzL2Rvd25yZXYueG1s&#10;TI/NTsMwEITvSLyDtUjcqJ02baoQp0L83KBAAQluTmySiHgd2U4a3p7lBLed3dHsN8Vutj2bjA+d&#10;QwnJQgAzWDvdYSPh9eXuYgssRIVa9Q6NhG8TYFeenhQq1+6Iz2Y6xIZRCIZcSWhjHHLOQ90aq8LC&#10;DQbp9um8VZGkb7j26kjhtudLITbcqg7pQ6sGc92a+uswWgn9e/D3lYgf003zEJ8e+fh2m+ylPD+b&#10;ry6BRTPHPzP84hM6lMRUuRF1YD3pTCRkpSHdZikwsqxW2RJYRav1Jl0DLwv+v0X5AwAA//8DAFBL&#10;AQItABQABgAIAAAAIQC2gziS/gAAAOEBAAATAAAAAAAAAAAAAAAAAAAAAABbQ29udGVudF9UeXBl&#10;c10ueG1sUEsBAi0AFAAGAAgAAAAhADj9If/WAAAAlAEAAAsAAAAAAAAAAAAAAAAALwEAAF9yZWxz&#10;Ly5yZWxzUEsBAi0AFAAGAAgAAAAhAK18q+FfAgAAogQAAA4AAAAAAAAAAAAAAAAALgIAAGRycy9l&#10;Mm9Eb2MueG1sUEsBAi0AFAAGAAgAAAAhAI2MgsniAAAADQEAAA8AAAAAAAAAAAAAAAAAuQQAAGRy&#10;cy9kb3ducmV2LnhtbFBLBQYAAAAABAAEAPMAAADIBQAAAAA=&#10;" filled="f" stroked="f" strokeweight=".5pt">
              <v:textbox inset="0,0,0,0">
                <w:txbxContent>
                  <w:p w14:paraId="30CA75E4" w14:textId="77777777" w:rsidR="00F017F5" w:rsidRPr="0062526D" w:rsidRDefault="00F017F5" w:rsidP="00F017F5">
                    <w:pPr>
                      <w:rPr>
                        <w:rFonts w:ascii="Calibri" w:hAnsi="Calibri"/>
                        <w:sz w:val="16"/>
                        <w:szCs w:val="16"/>
                      </w:rPr>
                    </w:pPr>
                    <w:r w:rsidRPr="0062526D">
                      <w:rPr>
                        <w:rFonts w:ascii="Calibri" w:hAnsi="Calibri"/>
                        <w:sz w:val="16"/>
                        <w:szCs w:val="16"/>
                      </w:rPr>
                      <w:t xml:space="preserve">ul. </w:t>
                    </w:r>
                    <w:proofErr w:type="spellStart"/>
                    <w:r w:rsidRPr="0062526D">
                      <w:rPr>
                        <w:rFonts w:ascii="Calibri" w:hAnsi="Calibri"/>
                        <w:sz w:val="16"/>
                        <w:szCs w:val="16"/>
                      </w:rPr>
                      <w:t>Foksal</w:t>
                    </w:r>
                    <w:proofErr w:type="spellEnd"/>
                    <w:r w:rsidRPr="0062526D">
                      <w:rPr>
                        <w:rFonts w:ascii="Calibri" w:hAnsi="Calibri"/>
                        <w:sz w:val="16"/>
                        <w:szCs w:val="16"/>
                      </w:rPr>
                      <w:t xml:space="preserve"> 11 </w:t>
                    </w:r>
                  </w:p>
                  <w:p w14:paraId="6219690B" w14:textId="77777777" w:rsidR="00F017F5" w:rsidRPr="0062526D" w:rsidRDefault="00F017F5" w:rsidP="00F017F5">
                    <w:pPr>
                      <w:rPr>
                        <w:rFonts w:ascii="Calibri" w:hAnsi="Calibri"/>
                        <w:sz w:val="16"/>
                        <w:szCs w:val="16"/>
                      </w:rPr>
                    </w:pPr>
                    <w:r w:rsidRPr="0062526D">
                      <w:rPr>
                        <w:rFonts w:ascii="Calibri" w:hAnsi="Calibri"/>
                        <w:sz w:val="16"/>
                        <w:szCs w:val="16"/>
                      </w:rPr>
                      <w:t>00-372 Warszawa</w:t>
                    </w:r>
                  </w:p>
                  <w:p w14:paraId="03DFB433" w14:textId="77777777" w:rsidR="00F017F5" w:rsidRPr="0062526D" w:rsidRDefault="00F017F5" w:rsidP="00F017F5">
                    <w:pPr>
                      <w:rPr>
                        <w:rFonts w:ascii="Calibri" w:hAnsi="Calibri"/>
                        <w:sz w:val="16"/>
                        <w:szCs w:val="16"/>
                      </w:rPr>
                    </w:pPr>
                    <w:r w:rsidRPr="0062526D">
                      <w:rPr>
                        <w:rFonts w:ascii="Calibri" w:hAnsi="Calibri"/>
                        <w:sz w:val="16"/>
                        <w:szCs w:val="16"/>
                      </w:rPr>
                      <w:t>NIP 5252357081</w:t>
                    </w:r>
                  </w:p>
                  <w:p w14:paraId="3810BCE7" w14:textId="77777777" w:rsidR="00F017F5" w:rsidRPr="0062526D" w:rsidRDefault="00F017F5" w:rsidP="00F017F5">
                    <w:pPr>
                      <w:rPr>
                        <w:rFonts w:ascii="Calibri" w:hAnsi="Calibri"/>
                        <w:sz w:val="16"/>
                        <w:szCs w:val="16"/>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55FD" w14:textId="77777777" w:rsidR="00F017F5" w:rsidRDefault="00F017F5">
    <w:pPr>
      <w:pStyle w:val="Stopka"/>
    </w:pPr>
    <w:r>
      <w:rPr>
        <w:rFonts w:hint="eastAsia"/>
        <w:noProof/>
        <w:lang w:val="pl-PL" w:eastAsia="pl-PL"/>
      </w:rPr>
      <mc:AlternateContent>
        <mc:Choice Requires="wps">
          <w:drawing>
            <wp:anchor distT="0" distB="0" distL="114300" distR="114300" simplePos="0" relativeHeight="251654656" behindDoc="0" locked="0" layoutInCell="1" allowOverlap="1" wp14:anchorId="146DBC3B" wp14:editId="50DAF0AF">
              <wp:simplePos x="0" y="0"/>
              <wp:positionH relativeFrom="page">
                <wp:posOffset>1052195</wp:posOffset>
              </wp:positionH>
              <wp:positionV relativeFrom="page">
                <wp:posOffset>9453880</wp:posOffset>
              </wp:positionV>
              <wp:extent cx="1061085" cy="489585"/>
              <wp:effectExtent l="0" t="0" r="5715" b="18415"/>
              <wp:wrapThrough wrapText="bothSides">
                <wp:wrapPolygon edited="0">
                  <wp:start x="0" y="0"/>
                  <wp:lineTo x="0" y="21292"/>
                  <wp:lineTo x="21199" y="21292"/>
                  <wp:lineTo x="21199"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061085" cy="4895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2AD0DD59" w14:textId="77777777" w:rsidR="00350146" w:rsidRPr="0062526D" w:rsidRDefault="00350146" w:rsidP="00350146">
                          <w:pPr>
                            <w:rPr>
                              <w:rFonts w:ascii="Calibri" w:hAnsi="Calibri"/>
                              <w:sz w:val="16"/>
                              <w:szCs w:val="16"/>
                            </w:rPr>
                          </w:pPr>
                          <w:r w:rsidRPr="0062526D">
                            <w:rPr>
                              <w:rFonts w:ascii="Calibri" w:hAnsi="Calibri"/>
                              <w:sz w:val="16"/>
                              <w:szCs w:val="16"/>
                            </w:rPr>
                            <w:t xml:space="preserve">ul. Foksal 11 </w:t>
                          </w:r>
                        </w:p>
                        <w:p w14:paraId="29C87221" w14:textId="77777777" w:rsidR="00350146" w:rsidRPr="0062526D" w:rsidRDefault="00350146" w:rsidP="00350146">
                          <w:pPr>
                            <w:rPr>
                              <w:rFonts w:ascii="Calibri" w:hAnsi="Calibri"/>
                              <w:sz w:val="16"/>
                              <w:szCs w:val="16"/>
                            </w:rPr>
                          </w:pPr>
                          <w:r w:rsidRPr="0062526D">
                            <w:rPr>
                              <w:rFonts w:ascii="Calibri" w:hAnsi="Calibri"/>
                              <w:sz w:val="16"/>
                              <w:szCs w:val="16"/>
                            </w:rPr>
                            <w:t>00-372 Warszawa</w:t>
                          </w:r>
                        </w:p>
                        <w:p w14:paraId="09CF2AD1" w14:textId="77777777" w:rsidR="00350146" w:rsidRPr="0062526D" w:rsidRDefault="00350146" w:rsidP="00350146">
                          <w:pPr>
                            <w:rPr>
                              <w:rFonts w:ascii="Calibri" w:hAnsi="Calibri"/>
                              <w:sz w:val="16"/>
                              <w:szCs w:val="16"/>
                            </w:rPr>
                          </w:pPr>
                          <w:r w:rsidRPr="0062526D">
                            <w:rPr>
                              <w:rFonts w:ascii="Calibri" w:hAnsi="Calibri"/>
                              <w:sz w:val="16"/>
                              <w:szCs w:val="16"/>
                            </w:rPr>
                            <w:t>NIP 5252357081</w:t>
                          </w:r>
                        </w:p>
                        <w:p w14:paraId="6BAA4AB2" w14:textId="77777777" w:rsidR="00350146" w:rsidRPr="0062526D" w:rsidRDefault="00350146" w:rsidP="00350146">
                          <w:pPr>
                            <w:rPr>
                              <w:rFonts w:ascii="Calibri" w:hAnsi="Calibr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DBC3B" id="_x0000_t202" coordsize="21600,21600" o:spt="202" path="m,l,21600r21600,l21600,xe">
              <v:stroke joinstyle="miter"/>
              <v:path gradientshapeok="t" o:connecttype="rect"/>
            </v:shapetype>
            <v:shape id="Text Box 12" o:spid="_x0000_s1029" type="#_x0000_t202" style="position:absolute;margin-left:82.85pt;margin-top:744.4pt;width:83.55pt;height:38.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VCXgIAAKIEAAAOAAAAZHJzL2Uyb0RvYy54bWysVN9P2zAQfp+0/8Hye0la2lIqUhSKOk1C&#10;gAQTz67j0EiJz7NdEjbtf+ez05SJ7Wnai3O+H5/vvrvLxWXX1OxFWVeRzvj4JOVMaUlFpZ8z/u1x&#10;M1pw5rzQhahJq4y/KscvV58/XbRmqSa0o7pQlgFEu2VrMr7z3iyTxMmdaoQ7IaM0jCXZRnhc7XNS&#10;WNECvamTSZrOk5ZsYSxJ5Ry0172RryJ+WSrp78rSKc/qjCM3H08bz204k9WFWD5bYXaVPKQh/iGL&#10;RlQajx6hroUXbG+rP6CaSlpyVPoTSU1CZVlJFWtANeP0QzUPO2FUrAXkOHOkyf0/WHn7cm9ZVaB3&#10;E860aNCjR9V5dkUdgwr8tMYt4fZg4Og76OE76B2UoeyutE34oiAGO5h+PbIb0GQISufjdDHjTMI2&#10;XZzPIAM+eY821vkvihoWhIxbdC+SKl5unO9dB5fwmKZNVdexg7Vmbcbnp7M0BhwtAK918FVxFnoY&#10;3DoPMeqRXOzTz/XsbJKfzc5H83w2Hk2R6ijP08noepOneTrdrM+nV78OCQ/xSeCm5yBIvtt2kcvT&#10;gZ8tFa+gzVI/eM7ITYXaboTz98Ji0sAUtsff4ShrQg10kDjbkf3xN33wxwDAylmLyc24+74XVnFW&#10;f9UYjTDmg2AHYTsIet+sCcswxl4aGUUEWF8PYmmpecJS5eEVmISWeCvjfhDXvt8fLKVUeR6dMMxG&#10;+Bv9YGSADsyGTj12T8KaQzs9WLulYabF8kNXe9++r/neU1nFlgdeexYxKuGCRYhDc1jasGm/36PX&#10;+69l9QYAAP//AwBQSwMEFAAGAAgAAAAhAIMx5vjgAAAADQEAAA8AAABkcnMvZG93bnJldi54bWxM&#10;T8tOwzAQvCPxD9YicaNOW5KGEKdCPG68WkCCmxObJMJeR7aThr9nOcFtZmc0O1NuZ2vYpH3oHQpY&#10;LhJgGhunemwFvL7cneXAQpSopHGoBXzrANvq+KiUhXIH3OlpH1tGIRgKKaCLcSg4D02nrQwLN2gk&#10;7dN5KyNR33Ll5YHCreGrJMm4lT3Sh04O+rrTzdd+tALMe/D3dRI/ppv2IT4/8fHtdvkoxOnJfHUJ&#10;LOo5/pnhtz5Vh4o61W5EFZghnqUbshI4z3MaQZb1ekWgplOapRfAq5L/X1H9AAAA//8DAFBLAQIt&#10;ABQABgAIAAAAIQC2gziS/gAAAOEBAAATAAAAAAAAAAAAAAAAAAAAAABbQ29udGVudF9UeXBlc10u&#10;eG1sUEsBAi0AFAAGAAgAAAAhADj9If/WAAAAlAEAAAsAAAAAAAAAAAAAAAAALwEAAF9yZWxzLy5y&#10;ZWxzUEsBAi0AFAAGAAgAAAAhALkF9UJeAgAAogQAAA4AAAAAAAAAAAAAAAAALgIAAGRycy9lMm9E&#10;b2MueG1sUEsBAi0AFAAGAAgAAAAhAIMx5vjgAAAADQEAAA8AAAAAAAAAAAAAAAAAuAQAAGRycy9k&#10;b3ducmV2LnhtbFBLBQYAAAAABAAEAPMAAADFBQAAAAA=&#10;" filled="f" stroked="f" strokeweight=".5pt">
              <v:textbox inset="0,0,0,0">
                <w:txbxContent>
                  <w:p w14:paraId="2AD0DD59" w14:textId="77777777" w:rsidR="00350146" w:rsidRPr="0062526D" w:rsidRDefault="00350146" w:rsidP="00350146">
                    <w:pPr>
                      <w:rPr>
                        <w:rFonts w:ascii="Calibri" w:hAnsi="Calibri"/>
                        <w:sz w:val="16"/>
                        <w:szCs w:val="16"/>
                      </w:rPr>
                    </w:pPr>
                    <w:r w:rsidRPr="0062526D">
                      <w:rPr>
                        <w:rFonts w:ascii="Calibri" w:hAnsi="Calibri"/>
                        <w:sz w:val="16"/>
                        <w:szCs w:val="16"/>
                      </w:rPr>
                      <w:t xml:space="preserve">ul. </w:t>
                    </w:r>
                    <w:proofErr w:type="spellStart"/>
                    <w:r w:rsidRPr="0062526D">
                      <w:rPr>
                        <w:rFonts w:ascii="Calibri" w:hAnsi="Calibri"/>
                        <w:sz w:val="16"/>
                        <w:szCs w:val="16"/>
                      </w:rPr>
                      <w:t>Foksal</w:t>
                    </w:r>
                    <w:proofErr w:type="spellEnd"/>
                    <w:r w:rsidRPr="0062526D">
                      <w:rPr>
                        <w:rFonts w:ascii="Calibri" w:hAnsi="Calibri"/>
                        <w:sz w:val="16"/>
                        <w:szCs w:val="16"/>
                      </w:rPr>
                      <w:t xml:space="preserve"> 11 </w:t>
                    </w:r>
                  </w:p>
                  <w:p w14:paraId="29C87221" w14:textId="77777777" w:rsidR="00350146" w:rsidRPr="0062526D" w:rsidRDefault="00350146" w:rsidP="00350146">
                    <w:pPr>
                      <w:rPr>
                        <w:rFonts w:ascii="Calibri" w:hAnsi="Calibri"/>
                        <w:sz w:val="16"/>
                        <w:szCs w:val="16"/>
                      </w:rPr>
                    </w:pPr>
                    <w:r w:rsidRPr="0062526D">
                      <w:rPr>
                        <w:rFonts w:ascii="Calibri" w:hAnsi="Calibri"/>
                        <w:sz w:val="16"/>
                        <w:szCs w:val="16"/>
                      </w:rPr>
                      <w:t>00-372 Warszawa</w:t>
                    </w:r>
                  </w:p>
                  <w:p w14:paraId="09CF2AD1" w14:textId="77777777" w:rsidR="00350146" w:rsidRPr="0062526D" w:rsidRDefault="00350146" w:rsidP="00350146">
                    <w:pPr>
                      <w:rPr>
                        <w:rFonts w:ascii="Calibri" w:hAnsi="Calibri"/>
                        <w:sz w:val="16"/>
                        <w:szCs w:val="16"/>
                      </w:rPr>
                    </w:pPr>
                    <w:r w:rsidRPr="0062526D">
                      <w:rPr>
                        <w:rFonts w:ascii="Calibri" w:hAnsi="Calibri"/>
                        <w:sz w:val="16"/>
                        <w:szCs w:val="16"/>
                      </w:rPr>
                      <w:t>NIP 5252357081</w:t>
                    </w:r>
                  </w:p>
                  <w:p w14:paraId="6BAA4AB2" w14:textId="77777777" w:rsidR="00350146" w:rsidRPr="0062526D" w:rsidRDefault="00350146" w:rsidP="00350146">
                    <w:pPr>
                      <w:rPr>
                        <w:rFonts w:ascii="Calibri" w:hAnsi="Calibri"/>
                        <w:sz w:val="16"/>
                        <w:szCs w:val="16"/>
                      </w:rPr>
                    </w:pPr>
                  </w:p>
                </w:txbxContent>
              </v:textbox>
              <w10:wrap type="through" anchorx="page" anchory="page"/>
            </v:shape>
          </w:pict>
        </mc:Fallback>
      </mc:AlternateContent>
    </w:r>
    <w:r>
      <w:rPr>
        <w:rFonts w:hint="eastAsia"/>
        <w:noProof/>
        <w:lang w:val="pl-PL" w:eastAsia="pl-PL"/>
      </w:rPr>
      <mc:AlternateContent>
        <mc:Choice Requires="wps">
          <w:drawing>
            <wp:anchor distT="0" distB="0" distL="114300" distR="114300" simplePos="0" relativeHeight="251655680" behindDoc="0" locked="0" layoutInCell="1" allowOverlap="1" wp14:anchorId="7A504DD3" wp14:editId="75C69933">
              <wp:simplePos x="0" y="0"/>
              <wp:positionH relativeFrom="page">
                <wp:posOffset>2501900</wp:posOffset>
              </wp:positionH>
              <wp:positionV relativeFrom="page">
                <wp:posOffset>9453880</wp:posOffset>
              </wp:positionV>
              <wp:extent cx="1449070" cy="489585"/>
              <wp:effectExtent l="0" t="0" r="0" b="18415"/>
              <wp:wrapThrough wrapText="bothSides">
                <wp:wrapPolygon edited="0">
                  <wp:start x="0" y="0"/>
                  <wp:lineTo x="0" y="21292"/>
                  <wp:lineTo x="21202" y="21292"/>
                  <wp:lineTo x="21202"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449070" cy="4895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5230DB15" w14:textId="77777777" w:rsidR="00350146" w:rsidRPr="0062526D" w:rsidRDefault="00350146" w:rsidP="00350146">
                          <w:pPr>
                            <w:rPr>
                              <w:rFonts w:ascii="Calibri" w:hAnsi="Calibri"/>
                              <w:sz w:val="16"/>
                              <w:szCs w:val="16"/>
                            </w:rPr>
                          </w:pPr>
                          <w:r w:rsidRPr="0062526D">
                            <w:rPr>
                              <w:rFonts w:ascii="Calibri" w:hAnsi="Calibri"/>
                              <w:sz w:val="16"/>
                              <w:szCs w:val="16"/>
                            </w:rPr>
                            <w:t>+48 22 826 42 21</w:t>
                          </w:r>
                        </w:p>
                        <w:p w14:paraId="3751A15A" w14:textId="77777777" w:rsidR="00350146" w:rsidRPr="0062526D" w:rsidRDefault="00350146" w:rsidP="00350146">
                          <w:pPr>
                            <w:rPr>
                              <w:rFonts w:ascii="Calibri" w:hAnsi="Calibri"/>
                              <w:sz w:val="16"/>
                              <w:szCs w:val="16"/>
                            </w:rPr>
                          </w:pPr>
                          <w:r w:rsidRPr="0062526D">
                            <w:rPr>
                              <w:rFonts w:ascii="Calibri" w:hAnsi="Calibri"/>
                              <w:sz w:val="16"/>
                              <w:szCs w:val="16"/>
                            </w:rPr>
                            <w:t>centrum@centrumjp2.pl</w:t>
                          </w:r>
                        </w:p>
                        <w:p w14:paraId="51A7C2AD" w14:textId="77777777" w:rsidR="00350146" w:rsidRPr="0062526D" w:rsidRDefault="00350146" w:rsidP="00350146">
                          <w:pPr>
                            <w:rPr>
                              <w:rFonts w:ascii="Calibri" w:hAnsi="Calibri"/>
                              <w:sz w:val="16"/>
                              <w:szCs w:val="16"/>
                            </w:rPr>
                          </w:pPr>
                          <w:r w:rsidRPr="0062526D">
                            <w:rPr>
                              <w:rFonts w:ascii="Calibri" w:hAnsi="Calibri"/>
                              <w:sz w:val="16"/>
                              <w:szCs w:val="16"/>
                            </w:rPr>
                            <w:t>www.centrumjp2.pl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4DD3" id="Text Box 13" o:spid="_x0000_s1030" type="#_x0000_t202" style="position:absolute;margin-left:197pt;margin-top:744.4pt;width:114.1pt;height:38.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HJXwIAAKIEAAAOAAAAZHJzL2Uyb0RvYy54bWysVFFv2jAQfp+0/2D5nSbQ0AIiVCkV0yTU&#10;VoKpz8ZxIFJie7Zpwqb99352CJ26PU17cc5358++777L/K6tK/IqjC2VTOnwKqZESK7yUu5T+m27&#10;GkwosY7JnFVKipSehKV3i8+f5o2eiZE6qCoXhgBE2lmjU3pwTs+iyPKDqJm9UlpIBAtlauawNfso&#10;N6wBel1Fozi+iRplcm0UF9bC+9AF6SLgF4Xg7qkorHCkSine5sJqwrrza7SYs9neMH0o+fkZ7B9e&#10;UbNS4tIL1ANzjBxN+QdUXXKjrCrcFVd1pIqi5CLUgGqG8YdqNgemRagF5Fh9ocn+P1j++PpsSJmj&#10;d9eUSFajR1vROnKvWgIX+Gm0nSFto5HoWviR2/stnL7stjC1/6IggjiYPl3Y9WjcH0qSaXyLEEcs&#10;mUzHk7GHid5Pa2PdF6Fq4o2UGnQvkMpe19Z1qX2Kv0yqVVlVoYOVJE1Kb67HcThwiQC8kj5XBC10&#10;MNi1Dmbw43GhTz+X49tRdjueDm6y8XCQDOPJIMvi0eBhlcVZnKyW0+T+1/nB/fnIc9Nx4C3X7trA&#10;ZdLzs1P5CbQZ1QnPar4qUduaWffMDJQGOjA97glLUSnUoM4WJQdlfvzN7/MhAEQpaaDclNrvR2YE&#10;JdVXCWl4mfeG6Y1db8hjvVQYhiHmUvNg4oBxVW8WRtUvGKrM34IQkxx3pdT15tJ184Oh5CLLQhLE&#10;rJlby43mHtoz6zu1bV+Y0ed2OrD2qHpNs9mHrna5XV+zo1NFGVruee1YhFT8BoMQRHMeWj9pv+9D&#10;1vuvZfEGAAD//wMAUEsDBBQABgAIAAAAIQADYhi+4gAAAA0BAAAPAAAAZHJzL2Rvd25yZXYueG1s&#10;TI9LT8MwEITvSPwHa5G4UaehjdIQp0I8bjzbIsHNiU0S4Udkb9Lw71lOcNyZ0ex85Xa2hk06xN47&#10;ActFAky7xqvetQIO+/uLHFhE6ZQ03mkB3zrCtjo9KWWh/NG96mmHLaMSFwspoEMcCs5j02kr48IP&#10;2pH36YOVSGdouQrySOXW8DRJMm5l7+hDJwd90+nmazdaAeY9hoc6wY/ptn3El2c+vt0tn4Q4P5uv&#10;r4ChnvEvDL/zaTpUtKn2o1ORGQGXmxWxIBmrPCcIimRpmgKrSVpn6w3wquT/KaofAAAA//8DAFBL&#10;AQItABQABgAIAAAAIQC2gziS/gAAAOEBAAATAAAAAAAAAAAAAAAAAAAAAABbQ29udGVudF9UeXBl&#10;c10ueG1sUEsBAi0AFAAGAAgAAAAhADj9If/WAAAAlAEAAAsAAAAAAAAAAAAAAAAALwEAAF9yZWxz&#10;Ly5yZWxzUEsBAi0AFAAGAAgAAAAhABjhsclfAgAAogQAAA4AAAAAAAAAAAAAAAAALgIAAGRycy9l&#10;Mm9Eb2MueG1sUEsBAi0AFAAGAAgAAAAhAANiGL7iAAAADQEAAA8AAAAAAAAAAAAAAAAAuQQAAGRy&#10;cy9kb3ducmV2LnhtbFBLBQYAAAAABAAEAPMAAADIBQAAAAA=&#10;" filled="f" stroked="f" strokeweight=".5pt">
              <v:textbox inset="0,0,0,0">
                <w:txbxContent>
                  <w:p w14:paraId="5230DB15" w14:textId="77777777" w:rsidR="00350146" w:rsidRPr="0062526D" w:rsidRDefault="00350146" w:rsidP="00350146">
                    <w:pPr>
                      <w:rPr>
                        <w:rFonts w:ascii="Calibri" w:hAnsi="Calibri"/>
                        <w:sz w:val="16"/>
                        <w:szCs w:val="16"/>
                      </w:rPr>
                    </w:pPr>
                    <w:r w:rsidRPr="0062526D">
                      <w:rPr>
                        <w:rFonts w:ascii="Calibri" w:hAnsi="Calibri"/>
                        <w:sz w:val="16"/>
                        <w:szCs w:val="16"/>
                      </w:rPr>
                      <w:t>+48 22 826 42 21</w:t>
                    </w:r>
                  </w:p>
                  <w:p w14:paraId="3751A15A" w14:textId="77777777" w:rsidR="00350146" w:rsidRPr="0062526D" w:rsidRDefault="00350146" w:rsidP="00350146">
                    <w:pPr>
                      <w:rPr>
                        <w:rFonts w:ascii="Calibri" w:hAnsi="Calibri"/>
                        <w:sz w:val="16"/>
                        <w:szCs w:val="16"/>
                      </w:rPr>
                    </w:pPr>
                    <w:r w:rsidRPr="0062526D">
                      <w:rPr>
                        <w:rFonts w:ascii="Calibri" w:hAnsi="Calibri"/>
                        <w:sz w:val="16"/>
                        <w:szCs w:val="16"/>
                      </w:rPr>
                      <w:t>centrum@centrumjp2.pl</w:t>
                    </w:r>
                  </w:p>
                  <w:p w14:paraId="51A7C2AD" w14:textId="77777777" w:rsidR="00350146" w:rsidRPr="0062526D" w:rsidRDefault="00350146" w:rsidP="00350146">
                    <w:pPr>
                      <w:rPr>
                        <w:rFonts w:ascii="Calibri" w:hAnsi="Calibri"/>
                        <w:sz w:val="16"/>
                        <w:szCs w:val="16"/>
                      </w:rPr>
                    </w:pPr>
                    <w:r w:rsidRPr="0062526D">
                      <w:rPr>
                        <w:rFonts w:ascii="Calibri" w:hAnsi="Calibri"/>
                        <w:sz w:val="16"/>
                        <w:szCs w:val="16"/>
                      </w:rPr>
                      <w:t>www.centrumjp2.pl</w:t>
                    </w:r>
                  </w:p>
                </w:txbxContent>
              </v:textbox>
              <w10:wrap type="through" anchorx="page" anchory="page"/>
            </v:shape>
          </w:pict>
        </mc:Fallback>
      </mc:AlternateContent>
    </w:r>
    <w:r>
      <w:rPr>
        <w:rFonts w:hint="eastAsia"/>
        <w:noProof/>
        <w:lang w:val="pl-PL" w:eastAsia="pl-PL"/>
      </w:rPr>
      <mc:AlternateContent>
        <mc:Choice Requires="wps">
          <w:drawing>
            <wp:anchor distT="0" distB="0" distL="114300" distR="114300" simplePos="0" relativeHeight="251656704" behindDoc="0" locked="0" layoutInCell="1" allowOverlap="1" wp14:anchorId="5EF03BFA" wp14:editId="4139C8CD">
              <wp:simplePos x="0" y="0"/>
              <wp:positionH relativeFrom="page">
                <wp:posOffset>2212340</wp:posOffset>
              </wp:positionH>
              <wp:positionV relativeFrom="page">
                <wp:posOffset>9453880</wp:posOffset>
              </wp:positionV>
              <wp:extent cx="2540" cy="358775"/>
              <wp:effectExtent l="0" t="0" r="0" b="0"/>
              <wp:wrapThrough wrapText="bothSides">
                <wp:wrapPolygon edited="0">
                  <wp:start x="0" y="0"/>
                  <wp:lineTo x="0" y="21600"/>
                  <wp:lineTo x="21600" y="21600"/>
                  <wp:lineTo x="21600" y="0"/>
                </wp:wrapPolygon>
              </wp:wrapThrough>
              <wp:docPr id="16" name="Rectangle 16"/>
              <wp:cNvGraphicFramePr/>
              <a:graphic xmlns:a="http://schemas.openxmlformats.org/drawingml/2006/main">
                <a:graphicData uri="http://schemas.microsoft.com/office/word/2010/wordprocessingShape">
                  <wps:wsp>
                    <wps:cNvSpPr/>
                    <wps:spPr>
                      <a:xfrm>
                        <a:off x="0" y="0"/>
                        <a:ext cx="2540" cy="3587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E19B70A" w14:textId="77777777" w:rsidR="00350146" w:rsidRDefault="00350146" w:rsidP="00350146">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3BFA" id="Rectangle 16" o:spid="_x0000_s1031" style="position:absolute;margin-left:174.2pt;margin-top:744.4pt;width:.2pt;height:2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YggIAAIAFAAAOAAAAZHJzL2Uyb0RvYy54bWysVF9r2zAQfx/sOwi9r07SpO1CnRJSOgal&#10;DW1HnxVZSgSSTpOU2Nmn30l2nKwrFMZe7Dvd/7vf3fVNYzTZCR8U2JIOzwaUCMuhUnZd0h8vd1+u&#10;KAmR2YppsKKkexHozezzp+vaTcUINqAr4Qk6sWFau5JuYnTTogh8IwwLZ+CERaEEb1hE1q+LyrMa&#10;vRtdjAaDi6IGXzkPXISAr7etkM6yfykFj49SBhGJLinmFvPX5+8qfYvZNZuuPXMbxbs02D9kYZiy&#10;GLR3dcsiI1uv/nJlFPcQQMYzDqYAKRUXuQasZjh4U83zhjmRa8HmBNe3Kfw/t/xht/REVTi7C0os&#10;MzijJ+was2stCL5hg2oXpqj37Ja+4wKSqdpGepP+WAdpclP3fVNFEwnHx9FkjI3nKDifXF1eTpLH&#10;4mjqfIjfBBiSiJJ6jJ0byXb3IbaqB5UUKYBW1Z3SOjMJJWKhPdkxnG9shp3zP7S0TboWklXrsH0R&#10;GR5dlFRjW1Wm4l6LZKXtk5DYHqxjmNPKwDyGZJwLGw9hs3YykxiqNzz/2LDTT6ZtVr3x6GPj3iJH&#10;Bht7Y6Ms+Pcc6D5l2erjSE7qTmRsVk3GRR5YellBtUeseGiXKDh+p3Bm9yzEJfO4NThmvATxET9S&#10;Q11S6ChKNuB/vfee9BHMKKWkxi0safi5ZV5Qor9bhPnX4TihJ2ZmPLkcIeNPJatTid2aBSAQhnhz&#10;HM9k0o/6QEoP5hUPxjxFRRGzHGOXlEd/YBaxvQ54criYz7Marqpj8d4+O37AQcLkS/PKvOuAGxHv&#10;D3DYWDZ9g99WN03IwnwbQaoM7mNfuwngmuf16E5SuiOnfNY6Hs7ZbwAAAP//AwBQSwMEFAAGAAgA&#10;AAAhADiFthjgAAAADQEAAA8AAABkcnMvZG93bnJldi54bWxMT8tOwzAQvCPxD9YicaMOJIUQ4lQt&#10;EkJCvVDaAzc33iYR9jqJ3Tb8PcsJbjsPzc6Ui8lZccIxdJ4U3M4SEEi1Nx01CrYfLzc5iBA1GW09&#10;oYJvDLCoLi9KXRh/pnc8bWIjOIRCoRW0MfaFlKFu0ekw8z0Sawc/Oh0Zjo00oz5zuLPyLknupdMd&#10;8YdW9/jcYv21OToF3Vt8XQ3LdLf+fHj0db8aDnYalLq+mpZPICJO8c8Mv/W5OlTcae+PZIKwCtIs&#10;z9jKQpbnPIItTPGxZ2qezVOQVSn/r6h+AAAA//8DAFBLAQItABQABgAIAAAAIQC2gziS/gAAAOEB&#10;AAATAAAAAAAAAAAAAAAAAAAAAABbQ29udGVudF9UeXBlc10ueG1sUEsBAi0AFAAGAAgAAAAhADj9&#10;If/WAAAAlAEAAAsAAAAAAAAAAAAAAAAALwEAAF9yZWxzLy5yZWxzUEsBAi0AFAAGAAgAAAAhAJyC&#10;X9iCAgAAgAUAAA4AAAAAAAAAAAAAAAAALgIAAGRycy9lMm9Eb2MueG1sUEsBAi0AFAAGAAgAAAAh&#10;ADiFthjgAAAADQEAAA8AAAAAAAAAAAAAAAAA3AQAAGRycy9kb3ducmV2LnhtbFBLBQYAAAAABAAE&#10;APMAAADpBQAAAAA=&#10;" fillcolor="black [3213]" stroked="f">
              <v:textbox>
                <w:txbxContent>
                  <w:p w14:paraId="6E19B70A" w14:textId="77777777" w:rsidR="00350146" w:rsidRDefault="00350146" w:rsidP="00350146">
                    <w:pPr>
                      <w:jc w:val="center"/>
                    </w:pPr>
                    <w:r>
                      <w:t>z</w:t>
                    </w:r>
                  </w:p>
                </w:txbxContent>
              </v:textbox>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891D" w14:textId="77777777" w:rsidR="008C7F1E" w:rsidRDefault="008C7F1E" w:rsidP="00BA4D27">
      <w:r>
        <w:separator/>
      </w:r>
    </w:p>
  </w:footnote>
  <w:footnote w:type="continuationSeparator" w:id="0">
    <w:p w14:paraId="5ED114FB" w14:textId="77777777" w:rsidR="008C7F1E" w:rsidRDefault="008C7F1E" w:rsidP="00BA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0DFB" w14:textId="77777777" w:rsidR="00096F6E" w:rsidRDefault="00096F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5723" w14:textId="74242635" w:rsidR="00DC3121" w:rsidRDefault="00096F6E" w:rsidP="00096F6E">
    <w:pPr>
      <w:pStyle w:val="Nagwek"/>
      <w:jc w:val="both"/>
    </w:pPr>
    <w:r>
      <w:rPr>
        <w:noProof/>
        <w:lang w:val="pl-PL" w:eastAsia="pl-PL"/>
      </w:rPr>
      <w:drawing>
        <wp:anchor distT="0" distB="0" distL="114300" distR="114300" simplePos="0" relativeHeight="251660800" behindDoc="1" locked="0" layoutInCell="1" allowOverlap="1" wp14:anchorId="38DD608C" wp14:editId="07953651">
          <wp:simplePos x="0" y="0"/>
          <wp:positionH relativeFrom="column">
            <wp:posOffset>4662170</wp:posOffset>
          </wp:positionH>
          <wp:positionV relativeFrom="paragraph">
            <wp:posOffset>-2540</wp:posOffset>
          </wp:positionV>
          <wp:extent cx="1095375" cy="752475"/>
          <wp:effectExtent l="0" t="0" r="9525" b="9525"/>
          <wp:wrapTight wrapText="bothSides">
            <wp:wrapPolygon edited="0">
              <wp:start x="0" y="0"/>
              <wp:lineTo x="0" y="21327"/>
              <wp:lineTo x="21412" y="21327"/>
              <wp:lineTo x="2141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pic:spPr>
              </pic:pic>
            </a:graphicData>
          </a:graphic>
        </wp:anchor>
      </w:drawing>
    </w:r>
    <w:r w:rsidR="00604C30">
      <w:rPr>
        <w:noProof/>
        <w:lang w:val="pl-PL" w:eastAsia="pl-PL"/>
      </w:rPr>
      <w:drawing>
        <wp:inline distT="0" distB="0" distL="0" distR="0" wp14:anchorId="6AE79230" wp14:editId="29DAB03F">
          <wp:extent cx="2185572" cy="64770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JP2_LOGO_HERB_COLOR.png"/>
                  <pic:cNvPicPr/>
                </pic:nvPicPr>
                <pic:blipFill>
                  <a:blip r:embed="rId2">
                    <a:extLst>
                      <a:ext uri="{28A0092B-C50C-407E-A947-70E740481C1C}">
                        <a14:useLocalDpi xmlns:a14="http://schemas.microsoft.com/office/drawing/2010/main" val="0"/>
                      </a:ext>
                    </a:extLst>
                  </a:blip>
                  <a:stretch>
                    <a:fillRect/>
                  </a:stretch>
                </pic:blipFill>
                <pic:spPr>
                  <a:xfrm>
                    <a:off x="0" y="0"/>
                    <a:ext cx="2187121" cy="6481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7FE2" w14:textId="77777777" w:rsidR="00DC3121" w:rsidRDefault="00604C30">
    <w:pPr>
      <w:pStyle w:val="Nagwek"/>
    </w:pPr>
    <w:r>
      <w:rPr>
        <w:noProof/>
        <w:lang w:val="pl-PL" w:eastAsia="pl-PL"/>
      </w:rPr>
      <w:drawing>
        <wp:inline distT="0" distB="0" distL="0" distR="0" wp14:anchorId="04DB898C" wp14:editId="753885B1">
          <wp:extent cx="2219325" cy="657702"/>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JP2_LOGO_HERB_COLOR.png"/>
                  <pic:cNvPicPr/>
                </pic:nvPicPr>
                <pic:blipFill>
                  <a:blip r:embed="rId1">
                    <a:extLst>
                      <a:ext uri="{28A0092B-C50C-407E-A947-70E740481C1C}">
                        <a14:useLocalDpi xmlns:a14="http://schemas.microsoft.com/office/drawing/2010/main" val="0"/>
                      </a:ext>
                    </a:extLst>
                  </a:blip>
                  <a:stretch>
                    <a:fillRect/>
                  </a:stretch>
                </pic:blipFill>
                <pic:spPr>
                  <a:xfrm>
                    <a:off x="0" y="0"/>
                    <a:ext cx="2226035" cy="659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72613"/>
    <w:multiLevelType w:val="multilevel"/>
    <w:tmpl w:val="B61A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B4B16"/>
    <w:multiLevelType w:val="hybridMultilevel"/>
    <w:tmpl w:val="BD842006"/>
    <w:lvl w:ilvl="0" w:tplc="43D84626">
      <w:start w:val="1"/>
      <w:numFmt w:val="bullet"/>
      <w:lvlText w:val=""/>
      <w:lvlJc w:val="left"/>
      <w:pPr>
        <w:ind w:left="780" w:hanging="360"/>
      </w:pPr>
      <w:rPr>
        <w:rFonts w:ascii="Symbol" w:hAnsi="Symbol" w:hint="default"/>
        <w:b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030E598F"/>
    <w:multiLevelType w:val="hybridMultilevel"/>
    <w:tmpl w:val="283A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A6B04"/>
    <w:multiLevelType w:val="hybridMultilevel"/>
    <w:tmpl w:val="6D864CF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3D407B"/>
    <w:multiLevelType w:val="hybridMultilevel"/>
    <w:tmpl w:val="43E6453C"/>
    <w:lvl w:ilvl="0" w:tplc="8B64DD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41663"/>
    <w:multiLevelType w:val="hybridMultilevel"/>
    <w:tmpl w:val="4E105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04873"/>
    <w:multiLevelType w:val="hybridMultilevel"/>
    <w:tmpl w:val="408C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641E0"/>
    <w:multiLevelType w:val="hybridMultilevel"/>
    <w:tmpl w:val="D4B4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AF52C0"/>
    <w:multiLevelType w:val="hybridMultilevel"/>
    <w:tmpl w:val="7B92FE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DF45F9A"/>
    <w:multiLevelType w:val="hybridMultilevel"/>
    <w:tmpl w:val="C234B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36380A"/>
    <w:multiLevelType w:val="hybridMultilevel"/>
    <w:tmpl w:val="64DE13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EC5314B"/>
    <w:multiLevelType w:val="multilevel"/>
    <w:tmpl w:val="B61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C7E72"/>
    <w:multiLevelType w:val="hybridMultilevel"/>
    <w:tmpl w:val="664E56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3884C3D"/>
    <w:multiLevelType w:val="multilevel"/>
    <w:tmpl w:val="AA249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41D18B5"/>
    <w:multiLevelType w:val="hybridMultilevel"/>
    <w:tmpl w:val="BED0BF28"/>
    <w:lvl w:ilvl="0" w:tplc="43D84626">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4221DB"/>
    <w:multiLevelType w:val="hybridMultilevel"/>
    <w:tmpl w:val="DD8AA8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0D0DD6"/>
    <w:multiLevelType w:val="multilevel"/>
    <w:tmpl w:val="ECDA1696"/>
    <w:lvl w:ilvl="0">
      <w:start w:val="1"/>
      <w:numFmt w:val="decimal"/>
      <w:lvlText w:val="%1."/>
      <w:lvlJc w:val="left"/>
      <w:pPr>
        <w:ind w:left="360"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0" w15:restartNumberingAfterBreak="0">
    <w:nsid w:val="2B4943EA"/>
    <w:multiLevelType w:val="hybridMultilevel"/>
    <w:tmpl w:val="623E6044"/>
    <w:lvl w:ilvl="0" w:tplc="88BC15C4">
      <w:start w:val="1"/>
      <w:numFmt w:val="decimal"/>
      <w:lvlText w:val="%1."/>
      <w:lvlJc w:val="left"/>
      <w:pPr>
        <w:ind w:left="473" w:hanging="360"/>
      </w:pPr>
      <w:rPr>
        <w:rFonts w:ascii="Arial" w:eastAsia="Arial" w:hAnsi="Arial" w:cs="Arial" w:hint="default"/>
        <w:spacing w:val="-1"/>
        <w:w w:val="99"/>
        <w:sz w:val="20"/>
        <w:szCs w:val="20"/>
        <w:lang w:val="pl-PL" w:eastAsia="pl-PL" w:bidi="pl-PL"/>
      </w:rPr>
    </w:lvl>
    <w:lvl w:ilvl="1" w:tplc="6F4C2878">
      <w:start w:val="1"/>
      <w:numFmt w:val="decimal"/>
      <w:lvlText w:val="%2)"/>
      <w:lvlJc w:val="left"/>
      <w:pPr>
        <w:ind w:left="833" w:hanging="348"/>
      </w:pPr>
      <w:rPr>
        <w:rFonts w:ascii="Arial" w:eastAsia="Arial" w:hAnsi="Arial" w:cs="Arial" w:hint="default"/>
        <w:spacing w:val="-1"/>
        <w:w w:val="99"/>
        <w:sz w:val="20"/>
        <w:szCs w:val="20"/>
        <w:lang w:val="pl-PL" w:eastAsia="pl-PL" w:bidi="pl-PL"/>
      </w:rPr>
    </w:lvl>
    <w:lvl w:ilvl="2" w:tplc="D70C9F0E">
      <w:numFmt w:val="bullet"/>
      <w:lvlText w:val="•"/>
      <w:lvlJc w:val="left"/>
      <w:pPr>
        <w:ind w:left="1842" w:hanging="348"/>
      </w:pPr>
      <w:rPr>
        <w:rFonts w:hint="default"/>
        <w:lang w:val="pl-PL" w:eastAsia="pl-PL" w:bidi="pl-PL"/>
      </w:rPr>
    </w:lvl>
    <w:lvl w:ilvl="3" w:tplc="691EFE40">
      <w:numFmt w:val="bullet"/>
      <w:lvlText w:val="•"/>
      <w:lvlJc w:val="left"/>
      <w:pPr>
        <w:ind w:left="2845" w:hanging="348"/>
      </w:pPr>
      <w:rPr>
        <w:rFonts w:hint="default"/>
        <w:lang w:val="pl-PL" w:eastAsia="pl-PL" w:bidi="pl-PL"/>
      </w:rPr>
    </w:lvl>
    <w:lvl w:ilvl="4" w:tplc="6B60CF62">
      <w:numFmt w:val="bullet"/>
      <w:lvlText w:val="•"/>
      <w:lvlJc w:val="left"/>
      <w:pPr>
        <w:ind w:left="3848" w:hanging="348"/>
      </w:pPr>
      <w:rPr>
        <w:rFonts w:hint="default"/>
        <w:lang w:val="pl-PL" w:eastAsia="pl-PL" w:bidi="pl-PL"/>
      </w:rPr>
    </w:lvl>
    <w:lvl w:ilvl="5" w:tplc="6DACE382">
      <w:numFmt w:val="bullet"/>
      <w:lvlText w:val="•"/>
      <w:lvlJc w:val="left"/>
      <w:pPr>
        <w:ind w:left="4850" w:hanging="348"/>
      </w:pPr>
      <w:rPr>
        <w:rFonts w:hint="default"/>
        <w:lang w:val="pl-PL" w:eastAsia="pl-PL" w:bidi="pl-PL"/>
      </w:rPr>
    </w:lvl>
    <w:lvl w:ilvl="6" w:tplc="8CD07920">
      <w:numFmt w:val="bullet"/>
      <w:lvlText w:val="•"/>
      <w:lvlJc w:val="left"/>
      <w:pPr>
        <w:ind w:left="5853" w:hanging="348"/>
      </w:pPr>
      <w:rPr>
        <w:rFonts w:hint="default"/>
        <w:lang w:val="pl-PL" w:eastAsia="pl-PL" w:bidi="pl-PL"/>
      </w:rPr>
    </w:lvl>
    <w:lvl w:ilvl="7" w:tplc="2884CE5A">
      <w:numFmt w:val="bullet"/>
      <w:lvlText w:val="•"/>
      <w:lvlJc w:val="left"/>
      <w:pPr>
        <w:ind w:left="6856" w:hanging="348"/>
      </w:pPr>
      <w:rPr>
        <w:rFonts w:hint="default"/>
        <w:lang w:val="pl-PL" w:eastAsia="pl-PL" w:bidi="pl-PL"/>
      </w:rPr>
    </w:lvl>
    <w:lvl w:ilvl="8" w:tplc="C97C46D2">
      <w:numFmt w:val="bullet"/>
      <w:lvlText w:val="•"/>
      <w:lvlJc w:val="left"/>
      <w:pPr>
        <w:ind w:left="7858" w:hanging="348"/>
      </w:pPr>
      <w:rPr>
        <w:rFonts w:hint="default"/>
        <w:lang w:val="pl-PL" w:eastAsia="pl-PL" w:bidi="pl-PL"/>
      </w:rPr>
    </w:lvl>
  </w:abstractNum>
  <w:abstractNum w:abstractNumId="21" w15:restartNumberingAfterBreak="0">
    <w:nsid w:val="2C393F75"/>
    <w:multiLevelType w:val="hybridMultilevel"/>
    <w:tmpl w:val="8A14A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D1308"/>
    <w:multiLevelType w:val="hybridMultilevel"/>
    <w:tmpl w:val="3A9CD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1C7006"/>
    <w:multiLevelType w:val="hybridMultilevel"/>
    <w:tmpl w:val="F2540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81200E"/>
    <w:multiLevelType w:val="hybridMultilevel"/>
    <w:tmpl w:val="F0E080BE"/>
    <w:lvl w:ilvl="0" w:tplc="66C86C94">
      <w:start w:val="1"/>
      <w:numFmt w:val="decimal"/>
      <w:lvlText w:val="%1."/>
      <w:lvlJc w:val="left"/>
      <w:pPr>
        <w:ind w:left="473" w:hanging="360"/>
      </w:pPr>
      <w:rPr>
        <w:rFonts w:ascii="Arial" w:eastAsia="Arial" w:hAnsi="Arial" w:cs="Arial" w:hint="default"/>
        <w:spacing w:val="-1"/>
        <w:w w:val="99"/>
        <w:sz w:val="20"/>
        <w:szCs w:val="20"/>
        <w:lang w:val="pl-PL" w:eastAsia="pl-PL" w:bidi="pl-PL"/>
      </w:rPr>
    </w:lvl>
    <w:lvl w:ilvl="1" w:tplc="F02420B2">
      <w:start w:val="1"/>
      <w:numFmt w:val="decimal"/>
      <w:lvlText w:val="%2)"/>
      <w:lvlJc w:val="left"/>
      <w:pPr>
        <w:ind w:left="833" w:hanging="348"/>
      </w:pPr>
      <w:rPr>
        <w:rFonts w:ascii="Arial" w:eastAsia="Arial" w:hAnsi="Arial" w:cs="Arial" w:hint="default"/>
        <w:spacing w:val="-1"/>
        <w:w w:val="99"/>
        <w:sz w:val="20"/>
        <w:szCs w:val="20"/>
        <w:lang w:val="pl-PL" w:eastAsia="pl-PL" w:bidi="pl-PL"/>
      </w:rPr>
    </w:lvl>
    <w:lvl w:ilvl="2" w:tplc="9CA28208">
      <w:numFmt w:val="bullet"/>
      <w:lvlText w:val="•"/>
      <w:lvlJc w:val="left"/>
      <w:pPr>
        <w:ind w:left="1842" w:hanging="348"/>
      </w:pPr>
      <w:rPr>
        <w:rFonts w:hint="default"/>
        <w:lang w:val="pl-PL" w:eastAsia="pl-PL" w:bidi="pl-PL"/>
      </w:rPr>
    </w:lvl>
    <w:lvl w:ilvl="3" w:tplc="E3548FBC">
      <w:numFmt w:val="bullet"/>
      <w:lvlText w:val="•"/>
      <w:lvlJc w:val="left"/>
      <w:pPr>
        <w:ind w:left="2845" w:hanging="348"/>
      </w:pPr>
      <w:rPr>
        <w:rFonts w:hint="default"/>
        <w:lang w:val="pl-PL" w:eastAsia="pl-PL" w:bidi="pl-PL"/>
      </w:rPr>
    </w:lvl>
    <w:lvl w:ilvl="4" w:tplc="CADA8DF6">
      <w:numFmt w:val="bullet"/>
      <w:lvlText w:val="•"/>
      <w:lvlJc w:val="left"/>
      <w:pPr>
        <w:ind w:left="3848" w:hanging="348"/>
      </w:pPr>
      <w:rPr>
        <w:rFonts w:hint="default"/>
        <w:lang w:val="pl-PL" w:eastAsia="pl-PL" w:bidi="pl-PL"/>
      </w:rPr>
    </w:lvl>
    <w:lvl w:ilvl="5" w:tplc="8B5830BA">
      <w:numFmt w:val="bullet"/>
      <w:lvlText w:val="•"/>
      <w:lvlJc w:val="left"/>
      <w:pPr>
        <w:ind w:left="4850" w:hanging="348"/>
      </w:pPr>
      <w:rPr>
        <w:rFonts w:hint="default"/>
        <w:lang w:val="pl-PL" w:eastAsia="pl-PL" w:bidi="pl-PL"/>
      </w:rPr>
    </w:lvl>
    <w:lvl w:ilvl="6" w:tplc="A090518A">
      <w:numFmt w:val="bullet"/>
      <w:lvlText w:val="•"/>
      <w:lvlJc w:val="left"/>
      <w:pPr>
        <w:ind w:left="5853" w:hanging="348"/>
      </w:pPr>
      <w:rPr>
        <w:rFonts w:hint="default"/>
        <w:lang w:val="pl-PL" w:eastAsia="pl-PL" w:bidi="pl-PL"/>
      </w:rPr>
    </w:lvl>
    <w:lvl w:ilvl="7" w:tplc="713A5E08">
      <w:numFmt w:val="bullet"/>
      <w:lvlText w:val="•"/>
      <w:lvlJc w:val="left"/>
      <w:pPr>
        <w:ind w:left="6856" w:hanging="348"/>
      </w:pPr>
      <w:rPr>
        <w:rFonts w:hint="default"/>
        <w:lang w:val="pl-PL" w:eastAsia="pl-PL" w:bidi="pl-PL"/>
      </w:rPr>
    </w:lvl>
    <w:lvl w:ilvl="8" w:tplc="DE12D942">
      <w:numFmt w:val="bullet"/>
      <w:lvlText w:val="•"/>
      <w:lvlJc w:val="left"/>
      <w:pPr>
        <w:ind w:left="7858" w:hanging="348"/>
      </w:pPr>
      <w:rPr>
        <w:rFonts w:hint="default"/>
        <w:lang w:val="pl-PL" w:eastAsia="pl-PL" w:bidi="pl-PL"/>
      </w:rPr>
    </w:lvl>
  </w:abstractNum>
  <w:abstractNum w:abstractNumId="25" w15:restartNumberingAfterBreak="0">
    <w:nsid w:val="3A050C1D"/>
    <w:multiLevelType w:val="hybridMultilevel"/>
    <w:tmpl w:val="B66A7364"/>
    <w:lvl w:ilvl="0" w:tplc="3FBA39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C36B2F"/>
    <w:multiLevelType w:val="hybridMultilevel"/>
    <w:tmpl w:val="4D60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8391A"/>
    <w:multiLevelType w:val="multilevel"/>
    <w:tmpl w:val="2326DE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b w:val="0"/>
        <w:i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439E51A9"/>
    <w:multiLevelType w:val="hybridMultilevel"/>
    <w:tmpl w:val="21425C38"/>
    <w:lvl w:ilvl="0" w:tplc="23B2AE92">
      <w:start w:val="1"/>
      <w:numFmt w:val="decimal"/>
      <w:lvlText w:val="%1)"/>
      <w:lvlJc w:val="left"/>
      <w:pPr>
        <w:ind w:left="833" w:hanging="348"/>
      </w:pPr>
      <w:rPr>
        <w:rFonts w:ascii="Arial" w:eastAsia="Arial" w:hAnsi="Arial" w:cs="Arial" w:hint="default"/>
        <w:spacing w:val="-1"/>
        <w:w w:val="99"/>
        <w:sz w:val="20"/>
        <w:szCs w:val="20"/>
        <w:lang w:val="pl-PL" w:eastAsia="pl-PL" w:bidi="pl-PL"/>
      </w:rPr>
    </w:lvl>
    <w:lvl w:ilvl="1" w:tplc="C19E3D44">
      <w:numFmt w:val="bullet"/>
      <w:lvlText w:val="•"/>
      <w:lvlJc w:val="left"/>
      <w:pPr>
        <w:ind w:left="1742" w:hanging="348"/>
      </w:pPr>
      <w:rPr>
        <w:rFonts w:hint="default"/>
        <w:lang w:val="pl-PL" w:eastAsia="pl-PL" w:bidi="pl-PL"/>
      </w:rPr>
    </w:lvl>
    <w:lvl w:ilvl="2" w:tplc="C042554C">
      <w:numFmt w:val="bullet"/>
      <w:lvlText w:val="•"/>
      <w:lvlJc w:val="left"/>
      <w:pPr>
        <w:ind w:left="2644" w:hanging="348"/>
      </w:pPr>
      <w:rPr>
        <w:rFonts w:hint="default"/>
        <w:lang w:val="pl-PL" w:eastAsia="pl-PL" w:bidi="pl-PL"/>
      </w:rPr>
    </w:lvl>
    <w:lvl w:ilvl="3" w:tplc="D8249880">
      <w:numFmt w:val="bullet"/>
      <w:lvlText w:val="•"/>
      <w:lvlJc w:val="left"/>
      <w:pPr>
        <w:ind w:left="3547" w:hanging="348"/>
      </w:pPr>
      <w:rPr>
        <w:rFonts w:hint="default"/>
        <w:lang w:val="pl-PL" w:eastAsia="pl-PL" w:bidi="pl-PL"/>
      </w:rPr>
    </w:lvl>
    <w:lvl w:ilvl="4" w:tplc="F78EC534">
      <w:numFmt w:val="bullet"/>
      <w:lvlText w:val="•"/>
      <w:lvlJc w:val="left"/>
      <w:pPr>
        <w:ind w:left="4449" w:hanging="348"/>
      </w:pPr>
      <w:rPr>
        <w:rFonts w:hint="default"/>
        <w:lang w:val="pl-PL" w:eastAsia="pl-PL" w:bidi="pl-PL"/>
      </w:rPr>
    </w:lvl>
    <w:lvl w:ilvl="5" w:tplc="D8223286">
      <w:numFmt w:val="bullet"/>
      <w:lvlText w:val="•"/>
      <w:lvlJc w:val="left"/>
      <w:pPr>
        <w:ind w:left="5352" w:hanging="348"/>
      </w:pPr>
      <w:rPr>
        <w:rFonts w:hint="default"/>
        <w:lang w:val="pl-PL" w:eastAsia="pl-PL" w:bidi="pl-PL"/>
      </w:rPr>
    </w:lvl>
    <w:lvl w:ilvl="6" w:tplc="D082B2FE">
      <w:numFmt w:val="bullet"/>
      <w:lvlText w:val="•"/>
      <w:lvlJc w:val="left"/>
      <w:pPr>
        <w:ind w:left="6254" w:hanging="348"/>
      </w:pPr>
      <w:rPr>
        <w:rFonts w:hint="default"/>
        <w:lang w:val="pl-PL" w:eastAsia="pl-PL" w:bidi="pl-PL"/>
      </w:rPr>
    </w:lvl>
    <w:lvl w:ilvl="7" w:tplc="6E8EDE96">
      <w:numFmt w:val="bullet"/>
      <w:lvlText w:val="•"/>
      <w:lvlJc w:val="left"/>
      <w:pPr>
        <w:ind w:left="7156" w:hanging="348"/>
      </w:pPr>
      <w:rPr>
        <w:rFonts w:hint="default"/>
        <w:lang w:val="pl-PL" w:eastAsia="pl-PL" w:bidi="pl-PL"/>
      </w:rPr>
    </w:lvl>
    <w:lvl w:ilvl="8" w:tplc="9C3AE9A8">
      <w:numFmt w:val="bullet"/>
      <w:lvlText w:val="•"/>
      <w:lvlJc w:val="left"/>
      <w:pPr>
        <w:ind w:left="8059" w:hanging="348"/>
      </w:pPr>
      <w:rPr>
        <w:rFonts w:hint="default"/>
        <w:lang w:val="pl-PL" w:eastAsia="pl-PL" w:bidi="pl-PL"/>
      </w:rPr>
    </w:lvl>
  </w:abstractNum>
  <w:abstractNum w:abstractNumId="29" w15:restartNumberingAfterBreak="0">
    <w:nsid w:val="48C15C80"/>
    <w:multiLevelType w:val="hybridMultilevel"/>
    <w:tmpl w:val="CB365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D8634C"/>
    <w:multiLevelType w:val="hybridMultilevel"/>
    <w:tmpl w:val="69E2A3EA"/>
    <w:lvl w:ilvl="0" w:tplc="B4D24CDA">
      <w:start w:val="1"/>
      <w:numFmt w:val="decimal"/>
      <w:lvlText w:val="%1."/>
      <w:lvlJc w:val="left"/>
      <w:pPr>
        <w:ind w:left="473" w:hanging="360"/>
      </w:pPr>
      <w:rPr>
        <w:rFonts w:ascii="Arial" w:eastAsia="Arial" w:hAnsi="Arial" w:cs="Arial" w:hint="default"/>
        <w:spacing w:val="-1"/>
        <w:w w:val="99"/>
        <w:sz w:val="20"/>
        <w:szCs w:val="20"/>
        <w:lang w:val="pl-PL" w:eastAsia="pl-PL" w:bidi="pl-PL"/>
      </w:rPr>
    </w:lvl>
    <w:lvl w:ilvl="1" w:tplc="A5C2B2C2">
      <w:numFmt w:val="bullet"/>
      <w:lvlText w:val="•"/>
      <w:lvlJc w:val="left"/>
      <w:pPr>
        <w:ind w:left="1418" w:hanging="360"/>
      </w:pPr>
      <w:rPr>
        <w:rFonts w:hint="default"/>
        <w:lang w:val="pl-PL" w:eastAsia="pl-PL" w:bidi="pl-PL"/>
      </w:rPr>
    </w:lvl>
    <w:lvl w:ilvl="2" w:tplc="4596149C">
      <w:numFmt w:val="bullet"/>
      <w:lvlText w:val="•"/>
      <w:lvlJc w:val="left"/>
      <w:pPr>
        <w:ind w:left="2356" w:hanging="360"/>
      </w:pPr>
      <w:rPr>
        <w:rFonts w:hint="default"/>
        <w:lang w:val="pl-PL" w:eastAsia="pl-PL" w:bidi="pl-PL"/>
      </w:rPr>
    </w:lvl>
    <w:lvl w:ilvl="3" w:tplc="215C2A74">
      <w:numFmt w:val="bullet"/>
      <w:lvlText w:val="•"/>
      <w:lvlJc w:val="left"/>
      <w:pPr>
        <w:ind w:left="3295" w:hanging="360"/>
      </w:pPr>
      <w:rPr>
        <w:rFonts w:hint="default"/>
        <w:lang w:val="pl-PL" w:eastAsia="pl-PL" w:bidi="pl-PL"/>
      </w:rPr>
    </w:lvl>
    <w:lvl w:ilvl="4" w:tplc="1A72FA46">
      <w:numFmt w:val="bullet"/>
      <w:lvlText w:val="•"/>
      <w:lvlJc w:val="left"/>
      <w:pPr>
        <w:ind w:left="4233" w:hanging="360"/>
      </w:pPr>
      <w:rPr>
        <w:rFonts w:hint="default"/>
        <w:lang w:val="pl-PL" w:eastAsia="pl-PL" w:bidi="pl-PL"/>
      </w:rPr>
    </w:lvl>
    <w:lvl w:ilvl="5" w:tplc="F04661CE">
      <w:numFmt w:val="bullet"/>
      <w:lvlText w:val="•"/>
      <w:lvlJc w:val="left"/>
      <w:pPr>
        <w:ind w:left="5172" w:hanging="360"/>
      </w:pPr>
      <w:rPr>
        <w:rFonts w:hint="default"/>
        <w:lang w:val="pl-PL" w:eastAsia="pl-PL" w:bidi="pl-PL"/>
      </w:rPr>
    </w:lvl>
    <w:lvl w:ilvl="6" w:tplc="81CABA3E">
      <w:numFmt w:val="bullet"/>
      <w:lvlText w:val="•"/>
      <w:lvlJc w:val="left"/>
      <w:pPr>
        <w:ind w:left="6110" w:hanging="360"/>
      </w:pPr>
      <w:rPr>
        <w:rFonts w:hint="default"/>
        <w:lang w:val="pl-PL" w:eastAsia="pl-PL" w:bidi="pl-PL"/>
      </w:rPr>
    </w:lvl>
    <w:lvl w:ilvl="7" w:tplc="6E18289C">
      <w:numFmt w:val="bullet"/>
      <w:lvlText w:val="•"/>
      <w:lvlJc w:val="left"/>
      <w:pPr>
        <w:ind w:left="7048" w:hanging="360"/>
      </w:pPr>
      <w:rPr>
        <w:rFonts w:hint="default"/>
        <w:lang w:val="pl-PL" w:eastAsia="pl-PL" w:bidi="pl-PL"/>
      </w:rPr>
    </w:lvl>
    <w:lvl w:ilvl="8" w:tplc="51C6AB44">
      <w:numFmt w:val="bullet"/>
      <w:lvlText w:val="•"/>
      <w:lvlJc w:val="left"/>
      <w:pPr>
        <w:ind w:left="7987" w:hanging="360"/>
      </w:pPr>
      <w:rPr>
        <w:rFonts w:hint="default"/>
        <w:lang w:val="pl-PL" w:eastAsia="pl-PL" w:bidi="pl-PL"/>
      </w:rPr>
    </w:lvl>
  </w:abstractNum>
  <w:abstractNum w:abstractNumId="31" w15:restartNumberingAfterBreak="0">
    <w:nsid w:val="54505B0C"/>
    <w:multiLevelType w:val="multilevel"/>
    <w:tmpl w:val="B61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36511"/>
    <w:multiLevelType w:val="hybridMultilevel"/>
    <w:tmpl w:val="154074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10F23"/>
    <w:multiLevelType w:val="multilevel"/>
    <w:tmpl w:val="EB02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E7BD7"/>
    <w:multiLevelType w:val="hybridMultilevel"/>
    <w:tmpl w:val="93C8F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8F12DB"/>
    <w:multiLevelType w:val="hybridMultilevel"/>
    <w:tmpl w:val="A76C5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050D27"/>
    <w:multiLevelType w:val="hybridMultilevel"/>
    <w:tmpl w:val="BD223D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4412C1"/>
    <w:multiLevelType w:val="hybridMultilevel"/>
    <w:tmpl w:val="4516D3DC"/>
    <w:lvl w:ilvl="0" w:tplc="5D8E8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8154744"/>
    <w:multiLevelType w:val="hybridMultilevel"/>
    <w:tmpl w:val="EF784D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7C4050"/>
    <w:multiLevelType w:val="hybridMultilevel"/>
    <w:tmpl w:val="138AE56E"/>
    <w:lvl w:ilvl="0" w:tplc="63423E78">
      <w:start w:val="1"/>
      <w:numFmt w:val="decimal"/>
      <w:lvlText w:val="%1."/>
      <w:lvlJc w:val="left"/>
      <w:pPr>
        <w:ind w:left="473" w:hanging="360"/>
      </w:pPr>
      <w:rPr>
        <w:rFonts w:ascii="Arial" w:eastAsia="Arial" w:hAnsi="Arial" w:cs="Arial" w:hint="default"/>
        <w:spacing w:val="-1"/>
        <w:w w:val="99"/>
        <w:sz w:val="20"/>
        <w:szCs w:val="20"/>
        <w:lang w:val="pl-PL" w:eastAsia="pl-PL" w:bidi="pl-PL"/>
      </w:rPr>
    </w:lvl>
    <w:lvl w:ilvl="1" w:tplc="034014B6">
      <w:start w:val="1"/>
      <w:numFmt w:val="lowerLetter"/>
      <w:lvlText w:val="%2)"/>
      <w:lvlJc w:val="left"/>
      <w:pPr>
        <w:ind w:left="833" w:hanging="348"/>
      </w:pPr>
      <w:rPr>
        <w:rFonts w:ascii="Arial" w:eastAsia="Arial" w:hAnsi="Arial" w:cs="Arial" w:hint="default"/>
        <w:spacing w:val="-1"/>
        <w:w w:val="99"/>
        <w:sz w:val="20"/>
        <w:szCs w:val="20"/>
        <w:lang w:val="pl-PL" w:eastAsia="pl-PL" w:bidi="pl-PL"/>
      </w:rPr>
    </w:lvl>
    <w:lvl w:ilvl="2" w:tplc="FD86BF9C">
      <w:numFmt w:val="bullet"/>
      <w:lvlText w:val="•"/>
      <w:lvlJc w:val="left"/>
      <w:pPr>
        <w:ind w:left="1842" w:hanging="348"/>
      </w:pPr>
      <w:rPr>
        <w:rFonts w:hint="default"/>
        <w:lang w:val="pl-PL" w:eastAsia="pl-PL" w:bidi="pl-PL"/>
      </w:rPr>
    </w:lvl>
    <w:lvl w:ilvl="3" w:tplc="3376B9BE">
      <w:numFmt w:val="bullet"/>
      <w:lvlText w:val="•"/>
      <w:lvlJc w:val="left"/>
      <w:pPr>
        <w:ind w:left="2845" w:hanging="348"/>
      </w:pPr>
      <w:rPr>
        <w:rFonts w:hint="default"/>
        <w:lang w:val="pl-PL" w:eastAsia="pl-PL" w:bidi="pl-PL"/>
      </w:rPr>
    </w:lvl>
    <w:lvl w:ilvl="4" w:tplc="4CC0D91E">
      <w:numFmt w:val="bullet"/>
      <w:lvlText w:val="•"/>
      <w:lvlJc w:val="left"/>
      <w:pPr>
        <w:ind w:left="3848" w:hanging="348"/>
      </w:pPr>
      <w:rPr>
        <w:rFonts w:hint="default"/>
        <w:lang w:val="pl-PL" w:eastAsia="pl-PL" w:bidi="pl-PL"/>
      </w:rPr>
    </w:lvl>
    <w:lvl w:ilvl="5" w:tplc="05EC8A10">
      <w:numFmt w:val="bullet"/>
      <w:lvlText w:val="•"/>
      <w:lvlJc w:val="left"/>
      <w:pPr>
        <w:ind w:left="4850" w:hanging="348"/>
      </w:pPr>
      <w:rPr>
        <w:rFonts w:hint="default"/>
        <w:lang w:val="pl-PL" w:eastAsia="pl-PL" w:bidi="pl-PL"/>
      </w:rPr>
    </w:lvl>
    <w:lvl w:ilvl="6" w:tplc="FA5C28A0">
      <w:numFmt w:val="bullet"/>
      <w:lvlText w:val="•"/>
      <w:lvlJc w:val="left"/>
      <w:pPr>
        <w:ind w:left="5853" w:hanging="348"/>
      </w:pPr>
      <w:rPr>
        <w:rFonts w:hint="default"/>
        <w:lang w:val="pl-PL" w:eastAsia="pl-PL" w:bidi="pl-PL"/>
      </w:rPr>
    </w:lvl>
    <w:lvl w:ilvl="7" w:tplc="E5AECE3E">
      <w:numFmt w:val="bullet"/>
      <w:lvlText w:val="•"/>
      <w:lvlJc w:val="left"/>
      <w:pPr>
        <w:ind w:left="6856" w:hanging="348"/>
      </w:pPr>
      <w:rPr>
        <w:rFonts w:hint="default"/>
        <w:lang w:val="pl-PL" w:eastAsia="pl-PL" w:bidi="pl-PL"/>
      </w:rPr>
    </w:lvl>
    <w:lvl w:ilvl="8" w:tplc="C0CCD390">
      <w:numFmt w:val="bullet"/>
      <w:lvlText w:val="•"/>
      <w:lvlJc w:val="left"/>
      <w:pPr>
        <w:ind w:left="7858" w:hanging="348"/>
      </w:pPr>
      <w:rPr>
        <w:rFonts w:hint="default"/>
        <w:lang w:val="pl-PL" w:eastAsia="pl-PL" w:bidi="pl-PL"/>
      </w:rPr>
    </w:lvl>
  </w:abstractNum>
  <w:abstractNum w:abstractNumId="40" w15:restartNumberingAfterBreak="0">
    <w:nsid w:val="73D635B5"/>
    <w:multiLevelType w:val="hybridMultilevel"/>
    <w:tmpl w:val="C78E10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7AA7D16"/>
    <w:multiLevelType w:val="hybridMultilevel"/>
    <w:tmpl w:val="10085C22"/>
    <w:lvl w:ilvl="0" w:tplc="E39209E0">
      <w:start w:val="1"/>
      <w:numFmt w:val="decimal"/>
      <w:lvlText w:val="%1."/>
      <w:lvlJc w:val="left"/>
      <w:pPr>
        <w:ind w:left="473" w:hanging="360"/>
      </w:pPr>
      <w:rPr>
        <w:rFonts w:ascii="Arial" w:eastAsia="Arial" w:hAnsi="Arial" w:cs="Arial" w:hint="default"/>
        <w:spacing w:val="-1"/>
        <w:w w:val="99"/>
        <w:sz w:val="20"/>
        <w:szCs w:val="20"/>
        <w:lang w:val="pl-PL" w:eastAsia="pl-PL" w:bidi="pl-PL"/>
      </w:rPr>
    </w:lvl>
    <w:lvl w:ilvl="1" w:tplc="35FA4384">
      <w:start w:val="1"/>
      <w:numFmt w:val="decimal"/>
      <w:lvlText w:val="%2)"/>
      <w:lvlJc w:val="left"/>
      <w:pPr>
        <w:ind w:left="833" w:hanging="348"/>
      </w:pPr>
      <w:rPr>
        <w:rFonts w:ascii="Arial" w:eastAsia="Arial" w:hAnsi="Arial" w:cs="Arial" w:hint="default"/>
        <w:spacing w:val="-1"/>
        <w:w w:val="99"/>
        <w:sz w:val="20"/>
        <w:szCs w:val="20"/>
        <w:lang w:val="pl-PL" w:eastAsia="pl-PL" w:bidi="pl-PL"/>
      </w:rPr>
    </w:lvl>
    <w:lvl w:ilvl="2" w:tplc="77986E7E">
      <w:numFmt w:val="bullet"/>
      <w:lvlText w:val="•"/>
      <w:lvlJc w:val="left"/>
      <w:pPr>
        <w:ind w:left="1842" w:hanging="348"/>
      </w:pPr>
      <w:rPr>
        <w:rFonts w:hint="default"/>
        <w:lang w:val="pl-PL" w:eastAsia="pl-PL" w:bidi="pl-PL"/>
      </w:rPr>
    </w:lvl>
    <w:lvl w:ilvl="3" w:tplc="48DC97F4">
      <w:numFmt w:val="bullet"/>
      <w:lvlText w:val="•"/>
      <w:lvlJc w:val="left"/>
      <w:pPr>
        <w:ind w:left="2845" w:hanging="348"/>
      </w:pPr>
      <w:rPr>
        <w:rFonts w:hint="default"/>
        <w:lang w:val="pl-PL" w:eastAsia="pl-PL" w:bidi="pl-PL"/>
      </w:rPr>
    </w:lvl>
    <w:lvl w:ilvl="4" w:tplc="D0EC83E2">
      <w:numFmt w:val="bullet"/>
      <w:lvlText w:val="•"/>
      <w:lvlJc w:val="left"/>
      <w:pPr>
        <w:ind w:left="3848" w:hanging="348"/>
      </w:pPr>
      <w:rPr>
        <w:rFonts w:hint="default"/>
        <w:lang w:val="pl-PL" w:eastAsia="pl-PL" w:bidi="pl-PL"/>
      </w:rPr>
    </w:lvl>
    <w:lvl w:ilvl="5" w:tplc="DE54CEC6">
      <w:numFmt w:val="bullet"/>
      <w:lvlText w:val="•"/>
      <w:lvlJc w:val="left"/>
      <w:pPr>
        <w:ind w:left="4850" w:hanging="348"/>
      </w:pPr>
      <w:rPr>
        <w:rFonts w:hint="default"/>
        <w:lang w:val="pl-PL" w:eastAsia="pl-PL" w:bidi="pl-PL"/>
      </w:rPr>
    </w:lvl>
    <w:lvl w:ilvl="6" w:tplc="FB42A020">
      <w:numFmt w:val="bullet"/>
      <w:lvlText w:val="•"/>
      <w:lvlJc w:val="left"/>
      <w:pPr>
        <w:ind w:left="5853" w:hanging="348"/>
      </w:pPr>
      <w:rPr>
        <w:rFonts w:hint="default"/>
        <w:lang w:val="pl-PL" w:eastAsia="pl-PL" w:bidi="pl-PL"/>
      </w:rPr>
    </w:lvl>
    <w:lvl w:ilvl="7" w:tplc="921CA5B4">
      <w:numFmt w:val="bullet"/>
      <w:lvlText w:val="•"/>
      <w:lvlJc w:val="left"/>
      <w:pPr>
        <w:ind w:left="6856" w:hanging="348"/>
      </w:pPr>
      <w:rPr>
        <w:rFonts w:hint="default"/>
        <w:lang w:val="pl-PL" w:eastAsia="pl-PL" w:bidi="pl-PL"/>
      </w:rPr>
    </w:lvl>
    <w:lvl w:ilvl="8" w:tplc="94946CDA">
      <w:numFmt w:val="bullet"/>
      <w:lvlText w:val="•"/>
      <w:lvlJc w:val="left"/>
      <w:pPr>
        <w:ind w:left="7858" w:hanging="348"/>
      </w:pPr>
      <w:rPr>
        <w:rFonts w:hint="default"/>
        <w:lang w:val="pl-PL" w:eastAsia="pl-PL" w:bidi="pl-PL"/>
      </w:rPr>
    </w:lvl>
  </w:abstractNum>
  <w:abstractNum w:abstractNumId="42" w15:restartNumberingAfterBreak="0">
    <w:nsid w:val="7E997E09"/>
    <w:multiLevelType w:val="hybridMultilevel"/>
    <w:tmpl w:val="71DC70AA"/>
    <w:lvl w:ilvl="0" w:tplc="04150003">
      <w:start w:val="1"/>
      <w:numFmt w:val="bullet"/>
      <w:lvlText w:val="o"/>
      <w:lvlJc w:val="left"/>
      <w:pPr>
        <w:ind w:left="1500" w:hanging="360"/>
      </w:pPr>
      <w:rPr>
        <w:rFonts w:ascii="Courier New" w:hAnsi="Courier New"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7"/>
  </w:num>
  <w:num w:numId="6">
    <w:abstractNumId w:val="32"/>
  </w:num>
  <w:num w:numId="7">
    <w:abstractNumId w:val="36"/>
  </w:num>
  <w:num w:numId="8">
    <w:abstractNumId w:val="10"/>
  </w:num>
  <w:num w:numId="9">
    <w:abstractNumId w:val="38"/>
  </w:num>
  <w:num w:numId="10">
    <w:abstractNumId w:val="34"/>
  </w:num>
  <w:num w:numId="11">
    <w:abstractNumId w:val="22"/>
  </w:num>
  <w:num w:numId="12">
    <w:abstractNumId w:val="26"/>
  </w:num>
  <w:num w:numId="13">
    <w:abstractNumId w:val="35"/>
  </w:num>
  <w:num w:numId="14">
    <w:abstractNumId w:val="13"/>
  </w:num>
  <w:num w:numId="15">
    <w:abstractNumId w:val="3"/>
  </w:num>
  <w:num w:numId="16">
    <w:abstractNumId w:val="14"/>
  </w:num>
  <w:num w:numId="17">
    <w:abstractNumId w:val="15"/>
  </w:num>
  <w:num w:numId="18">
    <w:abstractNumId w:val="31"/>
  </w:num>
  <w:num w:numId="19">
    <w:abstractNumId w:val="33"/>
  </w:num>
  <w:num w:numId="20">
    <w:abstractNumId w:val="28"/>
  </w:num>
  <w:num w:numId="21">
    <w:abstractNumId w:val="30"/>
  </w:num>
  <w:num w:numId="22">
    <w:abstractNumId w:val="39"/>
  </w:num>
  <w:num w:numId="23">
    <w:abstractNumId w:val="41"/>
  </w:num>
  <w:num w:numId="24">
    <w:abstractNumId w:val="20"/>
  </w:num>
  <w:num w:numId="25">
    <w:abstractNumId w:val="24"/>
  </w:num>
  <w:num w:numId="26">
    <w:abstractNumId w:val="18"/>
  </w:num>
  <w:num w:numId="27">
    <w:abstractNumId w:val="19"/>
  </w:num>
  <w:num w:numId="28">
    <w:abstractNumId w:val="16"/>
  </w:num>
  <w:num w:numId="29">
    <w:abstractNumId w:val="6"/>
  </w:num>
  <w:num w:numId="30">
    <w:abstractNumId w:val="23"/>
  </w:num>
  <w:num w:numId="31">
    <w:abstractNumId w:val="12"/>
  </w:num>
  <w:num w:numId="32">
    <w:abstractNumId w:val="29"/>
  </w:num>
  <w:num w:numId="33">
    <w:abstractNumId w:val="17"/>
  </w:num>
  <w:num w:numId="34">
    <w:abstractNumId w:val="4"/>
  </w:num>
  <w:num w:numId="35">
    <w:abstractNumId w:val="42"/>
  </w:num>
  <w:num w:numId="36">
    <w:abstractNumId w:val="7"/>
  </w:num>
  <w:num w:numId="37">
    <w:abstractNumId w:val="25"/>
  </w:num>
  <w:num w:numId="38">
    <w:abstractNumId w:val="27"/>
  </w:num>
  <w:num w:numId="39">
    <w:abstractNumId w:val="21"/>
  </w:num>
  <w:num w:numId="40">
    <w:abstractNumId w:val="11"/>
  </w:num>
  <w:num w:numId="41">
    <w:abstractNumId w:val="9"/>
  </w:num>
  <w:num w:numId="42">
    <w:abstractNumId w:val="4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61E98"/>
    <w:rsid w:val="00001AB7"/>
    <w:rsid w:val="00045F21"/>
    <w:rsid w:val="00065902"/>
    <w:rsid w:val="00073AAF"/>
    <w:rsid w:val="000820EC"/>
    <w:rsid w:val="00091E7D"/>
    <w:rsid w:val="00096F6E"/>
    <w:rsid w:val="000A0759"/>
    <w:rsid w:val="000A35B8"/>
    <w:rsid w:val="000A6DF6"/>
    <w:rsid w:val="000B23C7"/>
    <w:rsid w:val="000C3AED"/>
    <w:rsid w:val="000D30D0"/>
    <w:rsid w:val="001003DF"/>
    <w:rsid w:val="00106835"/>
    <w:rsid w:val="00140701"/>
    <w:rsid w:val="00154096"/>
    <w:rsid w:val="001724BB"/>
    <w:rsid w:val="001E3A8F"/>
    <w:rsid w:val="00212669"/>
    <w:rsid w:val="00220A52"/>
    <w:rsid w:val="0022180A"/>
    <w:rsid w:val="0024670F"/>
    <w:rsid w:val="00253D94"/>
    <w:rsid w:val="00262A4F"/>
    <w:rsid w:val="00272CC9"/>
    <w:rsid w:val="00294BAC"/>
    <w:rsid w:val="0029554D"/>
    <w:rsid w:val="002C2196"/>
    <w:rsid w:val="002F2AAC"/>
    <w:rsid w:val="002F5A82"/>
    <w:rsid w:val="003119F9"/>
    <w:rsid w:val="003315E4"/>
    <w:rsid w:val="00350146"/>
    <w:rsid w:val="00356717"/>
    <w:rsid w:val="00381911"/>
    <w:rsid w:val="003F6E38"/>
    <w:rsid w:val="00443E1B"/>
    <w:rsid w:val="00454825"/>
    <w:rsid w:val="00484431"/>
    <w:rsid w:val="004A5FF6"/>
    <w:rsid w:val="004F60AA"/>
    <w:rsid w:val="00511575"/>
    <w:rsid w:val="00530816"/>
    <w:rsid w:val="005B3D40"/>
    <w:rsid w:val="005C5F07"/>
    <w:rsid w:val="00604C30"/>
    <w:rsid w:val="0061718B"/>
    <w:rsid w:val="0062182A"/>
    <w:rsid w:val="0062526D"/>
    <w:rsid w:val="00651919"/>
    <w:rsid w:val="00667787"/>
    <w:rsid w:val="00671F52"/>
    <w:rsid w:val="00682EBD"/>
    <w:rsid w:val="0069420A"/>
    <w:rsid w:val="006C75F4"/>
    <w:rsid w:val="00745B3E"/>
    <w:rsid w:val="0075649F"/>
    <w:rsid w:val="00813EA6"/>
    <w:rsid w:val="008228DF"/>
    <w:rsid w:val="00824D12"/>
    <w:rsid w:val="0084399F"/>
    <w:rsid w:val="00846A52"/>
    <w:rsid w:val="0085445A"/>
    <w:rsid w:val="00861E98"/>
    <w:rsid w:val="008779A3"/>
    <w:rsid w:val="008A3665"/>
    <w:rsid w:val="008B0A6A"/>
    <w:rsid w:val="008B5FC4"/>
    <w:rsid w:val="008C7F1E"/>
    <w:rsid w:val="008F02CD"/>
    <w:rsid w:val="009002A7"/>
    <w:rsid w:val="00903A8F"/>
    <w:rsid w:val="00921F74"/>
    <w:rsid w:val="0093355F"/>
    <w:rsid w:val="009532E1"/>
    <w:rsid w:val="00965B78"/>
    <w:rsid w:val="0097626F"/>
    <w:rsid w:val="009A34DD"/>
    <w:rsid w:val="009B27A8"/>
    <w:rsid w:val="009B3E3D"/>
    <w:rsid w:val="00A35A1C"/>
    <w:rsid w:val="00A41F30"/>
    <w:rsid w:val="00A5173E"/>
    <w:rsid w:val="00A90366"/>
    <w:rsid w:val="00A96648"/>
    <w:rsid w:val="00AC535F"/>
    <w:rsid w:val="00AD5D4B"/>
    <w:rsid w:val="00AE5906"/>
    <w:rsid w:val="00B2482D"/>
    <w:rsid w:val="00B56377"/>
    <w:rsid w:val="00B64D3D"/>
    <w:rsid w:val="00B745CD"/>
    <w:rsid w:val="00B919EA"/>
    <w:rsid w:val="00B9224C"/>
    <w:rsid w:val="00BA4B9A"/>
    <w:rsid w:val="00BA4D27"/>
    <w:rsid w:val="00BC27A7"/>
    <w:rsid w:val="00BC3290"/>
    <w:rsid w:val="00BD07E5"/>
    <w:rsid w:val="00BD66D9"/>
    <w:rsid w:val="00BE3E76"/>
    <w:rsid w:val="00BE4F0E"/>
    <w:rsid w:val="00BF19F7"/>
    <w:rsid w:val="00C11C85"/>
    <w:rsid w:val="00C16ADB"/>
    <w:rsid w:val="00C81D61"/>
    <w:rsid w:val="00C878A3"/>
    <w:rsid w:val="00CC43EC"/>
    <w:rsid w:val="00D00CDD"/>
    <w:rsid w:val="00D5203A"/>
    <w:rsid w:val="00D54307"/>
    <w:rsid w:val="00D62C98"/>
    <w:rsid w:val="00D77979"/>
    <w:rsid w:val="00D97D33"/>
    <w:rsid w:val="00DA08D8"/>
    <w:rsid w:val="00DB05C3"/>
    <w:rsid w:val="00DC3121"/>
    <w:rsid w:val="00DE4D32"/>
    <w:rsid w:val="00DF4064"/>
    <w:rsid w:val="00E93800"/>
    <w:rsid w:val="00E97177"/>
    <w:rsid w:val="00F017F5"/>
    <w:rsid w:val="00F22952"/>
    <w:rsid w:val="00F30C77"/>
    <w:rsid w:val="00F778A2"/>
    <w:rsid w:val="00F83E11"/>
    <w:rsid w:val="00FB57E5"/>
    <w:rsid w:val="00FB608A"/>
    <w:rsid w:val="00FC2657"/>
    <w:rsid w:val="00FC28B3"/>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F67A2"/>
  <w15:docId w15:val="{75937A95-7FC0-4B74-A254-FF6FE650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AAF"/>
  </w:style>
  <w:style w:type="paragraph" w:styleId="Nagwek1">
    <w:name w:val="heading 1"/>
    <w:basedOn w:val="Normalny"/>
    <w:link w:val="Nagwek1Znak"/>
    <w:uiPriority w:val="9"/>
    <w:qFormat/>
    <w:rsid w:val="000820EC"/>
    <w:pPr>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4D27"/>
    <w:pPr>
      <w:tabs>
        <w:tab w:val="center" w:pos="4320"/>
        <w:tab w:val="right" w:pos="8640"/>
      </w:tabs>
    </w:pPr>
  </w:style>
  <w:style w:type="character" w:customStyle="1" w:styleId="NagwekZnak">
    <w:name w:val="Nagłówek Znak"/>
    <w:basedOn w:val="Domylnaczcionkaakapitu"/>
    <w:link w:val="Nagwek"/>
    <w:uiPriority w:val="99"/>
    <w:rsid w:val="00BA4D27"/>
  </w:style>
  <w:style w:type="paragraph" w:styleId="Stopka">
    <w:name w:val="footer"/>
    <w:basedOn w:val="Normalny"/>
    <w:link w:val="StopkaZnak"/>
    <w:uiPriority w:val="99"/>
    <w:unhideWhenUsed/>
    <w:rsid w:val="00BA4D27"/>
    <w:pPr>
      <w:tabs>
        <w:tab w:val="center" w:pos="4320"/>
        <w:tab w:val="right" w:pos="8640"/>
      </w:tabs>
    </w:pPr>
  </w:style>
  <w:style w:type="character" w:customStyle="1" w:styleId="StopkaZnak">
    <w:name w:val="Stopka Znak"/>
    <w:basedOn w:val="Domylnaczcionkaakapitu"/>
    <w:link w:val="Stopka"/>
    <w:uiPriority w:val="99"/>
    <w:rsid w:val="00BA4D27"/>
  </w:style>
  <w:style w:type="paragraph" w:styleId="Tekstdymka">
    <w:name w:val="Balloon Text"/>
    <w:basedOn w:val="Normalny"/>
    <w:link w:val="TekstdymkaZnak"/>
    <w:uiPriority w:val="99"/>
    <w:semiHidden/>
    <w:unhideWhenUsed/>
    <w:rsid w:val="00DC312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DC3121"/>
    <w:rPr>
      <w:rFonts w:ascii="Lucida Grande" w:hAnsi="Lucida Grande" w:cs="Lucida Grande"/>
      <w:sz w:val="18"/>
      <w:szCs w:val="18"/>
    </w:rPr>
  </w:style>
  <w:style w:type="paragraph" w:styleId="Legenda">
    <w:name w:val="caption"/>
    <w:basedOn w:val="Normalny"/>
    <w:next w:val="Normalny"/>
    <w:uiPriority w:val="35"/>
    <w:unhideWhenUsed/>
    <w:qFormat/>
    <w:rsid w:val="00454825"/>
    <w:pPr>
      <w:spacing w:after="200"/>
    </w:pPr>
    <w:rPr>
      <w:b/>
      <w:bCs/>
      <w:color w:val="4F81BD" w:themeColor="accent1"/>
      <w:sz w:val="18"/>
      <w:szCs w:val="18"/>
    </w:rPr>
  </w:style>
  <w:style w:type="paragraph" w:styleId="Akapitzlist">
    <w:name w:val="List Paragraph"/>
    <w:basedOn w:val="Normalny"/>
    <w:uiPriority w:val="34"/>
    <w:qFormat/>
    <w:rsid w:val="00667787"/>
    <w:pPr>
      <w:spacing w:after="160" w:line="259" w:lineRule="auto"/>
      <w:ind w:left="720"/>
      <w:contextualSpacing/>
    </w:pPr>
    <w:rPr>
      <w:rFonts w:eastAsiaTheme="minorHAnsi"/>
      <w:sz w:val="22"/>
      <w:szCs w:val="22"/>
      <w:lang w:val="pl-PL"/>
    </w:rPr>
  </w:style>
  <w:style w:type="paragraph" w:styleId="Bezodstpw">
    <w:name w:val="No Spacing"/>
    <w:uiPriority w:val="1"/>
    <w:qFormat/>
    <w:rsid w:val="00B745CD"/>
  </w:style>
  <w:style w:type="paragraph" w:styleId="Tekstpodstawowy">
    <w:name w:val="Body Text"/>
    <w:basedOn w:val="Normalny"/>
    <w:link w:val="TekstpodstawowyZnak"/>
    <w:uiPriority w:val="1"/>
    <w:qFormat/>
    <w:rsid w:val="0084399F"/>
    <w:pPr>
      <w:widowControl w:val="0"/>
      <w:autoSpaceDE w:val="0"/>
      <w:autoSpaceDN w:val="0"/>
      <w:ind w:left="473" w:hanging="360"/>
    </w:pPr>
    <w:rPr>
      <w:rFonts w:ascii="Arial" w:eastAsia="Arial" w:hAnsi="Arial" w:cs="Arial"/>
      <w:sz w:val="20"/>
      <w:szCs w:val="20"/>
      <w:lang w:val="pl-PL" w:eastAsia="pl-PL" w:bidi="pl-PL"/>
    </w:rPr>
  </w:style>
  <w:style w:type="character" w:customStyle="1" w:styleId="TekstpodstawowyZnak">
    <w:name w:val="Tekst podstawowy Znak"/>
    <w:basedOn w:val="Domylnaczcionkaakapitu"/>
    <w:link w:val="Tekstpodstawowy"/>
    <w:uiPriority w:val="1"/>
    <w:rsid w:val="0084399F"/>
    <w:rPr>
      <w:rFonts w:ascii="Arial" w:eastAsia="Arial" w:hAnsi="Arial" w:cs="Arial"/>
      <w:sz w:val="20"/>
      <w:szCs w:val="20"/>
      <w:lang w:val="pl-PL" w:eastAsia="pl-PL" w:bidi="pl-PL"/>
    </w:rPr>
  </w:style>
  <w:style w:type="character" w:styleId="Hipercze">
    <w:name w:val="Hyperlink"/>
    <w:uiPriority w:val="99"/>
    <w:rsid w:val="00C878A3"/>
    <w:rPr>
      <w:color w:val="0000FF"/>
      <w:u w:val="single"/>
    </w:rPr>
  </w:style>
  <w:style w:type="character" w:styleId="Odwoaniedokomentarza">
    <w:name w:val="annotation reference"/>
    <w:basedOn w:val="Domylnaczcionkaakapitu"/>
    <w:uiPriority w:val="99"/>
    <w:semiHidden/>
    <w:unhideWhenUsed/>
    <w:rsid w:val="001724BB"/>
    <w:rPr>
      <w:sz w:val="16"/>
      <w:szCs w:val="16"/>
    </w:rPr>
  </w:style>
  <w:style w:type="paragraph" w:styleId="Tekstkomentarza">
    <w:name w:val="annotation text"/>
    <w:basedOn w:val="Normalny"/>
    <w:link w:val="TekstkomentarzaZnak"/>
    <w:uiPriority w:val="99"/>
    <w:semiHidden/>
    <w:unhideWhenUsed/>
    <w:rsid w:val="001724BB"/>
    <w:rPr>
      <w:sz w:val="20"/>
      <w:szCs w:val="20"/>
    </w:rPr>
  </w:style>
  <w:style w:type="character" w:customStyle="1" w:styleId="TekstkomentarzaZnak">
    <w:name w:val="Tekst komentarza Znak"/>
    <w:basedOn w:val="Domylnaczcionkaakapitu"/>
    <w:link w:val="Tekstkomentarza"/>
    <w:uiPriority w:val="99"/>
    <w:semiHidden/>
    <w:rsid w:val="001724BB"/>
    <w:rPr>
      <w:sz w:val="20"/>
      <w:szCs w:val="20"/>
    </w:rPr>
  </w:style>
  <w:style w:type="paragraph" w:styleId="Tematkomentarza">
    <w:name w:val="annotation subject"/>
    <w:basedOn w:val="Tekstkomentarza"/>
    <w:next w:val="Tekstkomentarza"/>
    <w:link w:val="TematkomentarzaZnak"/>
    <w:uiPriority w:val="99"/>
    <w:semiHidden/>
    <w:unhideWhenUsed/>
    <w:rsid w:val="001724BB"/>
    <w:rPr>
      <w:b/>
      <w:bCs/>
    </w:rPr>
  </w:style>
  <w:style w:type="character" w:customStyle="1" w:styleId="TematkomentarzaZnak">
    <w:name w:val="Temat komentarza Znak"/>
    <w:basedOn w:val="TekstkomentarzaZnak"/>
    <w:link w:val="Tematkomentarza"/>
    <w:uiPriority w:val="99"/>
    <w:semiHidden/>
    <w:rsid w:val="001724BB"/>
    <w:rPr>
      <w:b/>
      <w:bCs/>
      <w:sz w:val="20"/>
      <w:szCs w:val="20"/>
    </w:rPr>
  </w:style>
  <w:style w:type="character" w:styleId="UyteHipercze">
    <w:name w:val="FollowedHyperlink"/>
    <w:basedOn w:val="Domylnaczcionkaakapitu"/>
    <w:uiPriority w:val="99"/>
    <w:semiHidden/>
    <w:unhideWhenUsed/>
    <w:rsid w:val="00B9224C"/>
    <w:rPr>
      <w:color w:val="800080" w:themeColor="followedHyperlink"/>
      <w:u w:val="single"/>
    </w:rPr>
  </w:style>
  <w:style w:type="character" w:customStyle="1" w:styleId="Nagwek1Znak">
    <w:name w:val="Nagłówek 1 Znak"/>
    <w:basedOn w:val="Domylnaczcionkaakapitu"/>
    <w:link w:val="Nagwek1"/>
    <w:uiPriority w:val="9"/>
    <w:rsid w:val="000820EC"/>
    <w:rPr>
      <w:rFonts w:ascii="Times New Roman" w:eastAsia="Times New Roman" w:hAnsi="Times New Roman" w:cs="Times New Roman"/>
      <w:b/>
      <w:bCs/>
      <w:kern w:val="36"/>
      <w:sz w:val="48"/>
      <w:szCs w:val="48"/>
      <w:lang w:val="pl-PL" w:eastAsia="pl-PL"/>
    </w:rPr>
  </w:style>
  <w:style w:type="character" w:customStyle="1" w:styleId="value">
    <w:name w:val="value"/>
    <w:basedOn w:val="Domylnaczcionkaakapitu"/>
    <w:rsid w:val="0008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jp2.pl/konkurs2019" TargetMode="External"/><Relationship Id="rId13" Type="http://schemas.openxmlformats.org/officeDocument/2006/relationships/hyperlink" Target="mailto:konkurs@centrumjp2.pl" TargetMode="External"/><Relationship Id="rId18" Type="http://schemas.openxmlformats.org/officeDocument/2006/relationships/hyperlink" Target="http://nauczaniejp2.pl/dokumenty/wyswietl/id/542" TargetMode="External"/><Relationship Id="rId26" Type="http://schemas.openxmlformats.org/officeDocument/2006/relationships/hyperlink" Target="http://www.nauczaniejp2.pl/dokumenty/wyswietl/id/643" TargetMode="External"/><Relationship Id="rId3" Type="http://schemas.openxmlformats.org/officeDocument/2006/relationships/styles" Target="styles.xml"/><Relationship Id="rId21" Type="http://schemas.openxmlformats.org/officeDocument/2006/relationships/hyperlink" Target="https://www.youtube.com/watch?v=MVjYfsebHX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ntrumjp2.pl/konkurs2019" TargetMode="External"/><Relationship Id="rId17" Type="http://schemas.openxmlformats.org/officeDocument/2006/relationships/hyperlink" Target="https://www.youtube.com/watch?v=O2HJ9VEX3yc" TargetMode="External"/><Relationship Id="rId25" Type="http://schemas.openxmlformats.org/officeDocument/2006/relationships/hyperlink" Target="http://www.nauczaniejp2.pl/dokumenty/wyswietl/id/65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bAIAAHqdEYQ" TargetMode="External"/><Relationship Id="rId20" Type="http://schemas.openxmlformats.org/officeDocument/2006/relationships/hyperlink" Target="http://nauczaniejp2.pl/dokumenty/wyswietl/id/4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centrumjp2.pl" TargetMode="External"/><Relationship Id="rId24" Type="http://schemas.openxmlformats.org/officeDocument/2006/relationships/hyperlink" Target="http://www.nauczaniejp2.pl/dokumenty/wyswietl/id/4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watch?v=UuOy8sKl0CE" TargetMode="External"/><Relationship Id="rId23" Type="http://schemas.openxmlformats.org/officeDocument/2006/relationships/hyperlink" Target="http://www.nauczaniejp2.pl/dokumenty/wyswietl/id/547" TargetMode="External"/><Relationship Id="rId28" Type="http://schemas.openxmlformats.org/officeDocument/2006/relationships/hyperlink" Target="file:///C:\Users\user\AppData\Local\Temp\www.nauczaniejp2.pl\dokumenty\wyswietl\id\764" TargetMode="External"/><Relationship Id="rId36" Type="http://schemas.openxmlformats.org/officeDocument/2006/relationships/theme" Target="theme/theme1.xml"/><Relationship Id="rId10" Type="http://schemas.openxmlformats.org/officeDocument/2006/relationships/hyperlink" Target="http://www.centrumjp2.pl/konkurs2019" TargetMode="External"/><Relationship Id="rId19" Type="http://schemas.openxmlformats.org/officeDocument/2006/relationships/hyperlink" Target="http://nauczaniejp2.pl/dokumenty/wyswietl/id/74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kurs@centrumjp2.pl" TargetMode="External"/><Relationship Id="rId14" Type="http://schemas.openxmlformats.org/officeDocument/2006/relationships/hyperlink" Target="http://www.centrumjp2.pl/konkurs2019" TargetMode="External"/><Relationship Id="rId22" Type="http://schemas.openxmlformats.org/officeDocument/2006/relationships/hyperlink" Target="http://www.nauczaniejp2.pl/dokumenty/wyswietl/id/644" TargetMode="External"/><Relationship Id="rId27" Type="http://schemas.openxmlformats.org/officeDocument/2006/relationships/hyperlink" Target="http://www.nauczaniejp2.pl/dokumenty/wyswietl/id/387"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8EA5-E984-4415-B041-7CC0A532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17047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MACHALSKI.WTF</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MACHALSKI</dc:creator>
  <cp:lastModifiedBy>Agata Siekierska</cp:lastModifiedBy>
  <cp:revision>2</cp:revision>
  <cp:lastPrinted>2019-09-19T07:30:00Z</cp:lastPrinted>
  <dcterms:created xsi:type="dcterms:W3CDTF">2019-09-30T08:05:00Z</dcterms:created>
  <dcterms:modified xsi:type="dcterms:W3CDTF">2019-09-30T08:05:00Z</dcterms:modified>
</cp:coreProperties>
</file>