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27" w:rsidRPr="00600A05" w:rsidRDefault="003E2327" w:rsidP="003E2327">
      <w:pPr>
        <w:jc w:val="right"/>
        <w:rPr>
          <w:rFonts w:ascii="Arial" w:hAnsi="Arial" w:cs="Arial"/>
          <w:sz w:val="20"/>
          <w:szCs w:val="20"/>
        </w:rPr>
      </w:pPr>
      <w:r w:rsidRPr="00600A05">
        <w:rPr>
          <w:rFonts w:ascii="Arial" w:hAnsi="Arial" w:cs="Arial"/>
          <w:sz w:val="20"/>
          <w:szCs w:val="20"/>
        </w:rPr>
        <w:t xml:space="preserve">Załącznik nr </w:t>
      </w:r>
      <w:r w:rsidR="002D0D9E" w:rsidRPr="00600A05">
        <w:rPr>
          <w:rFonts w:ascii="Arial" w:hAnsi="Arial" w:cs="Arial"/>
          <w:sz w:val="20"/>
          <w:szCs w:val="20"/>
        </w:rPr>
        <w:t>2</w:t>
      </w:r>
    </w:p>
    <w:p w:rsidR="0080544A" w:rsidRPr="00DF6FE1" w:rsidRDefault="002E6FFC" w:rsidP="005E00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6FE1">
        <w:rPr>
          <w:rFonts w:ascii="Arial" w:hAnsi="Arial" w:cs="Arial"/>
          <w:sz w:val="24"/>
          <w:szCs w:val="24"/>
        </w:rPr>
        <w:t xml:space="preserve">Harmonogram </w:t>
      </w:r>
      <w:r w:rsidR="00882CBC">
        <w:rPr>
          <w:rFonts w:ascii="Arial" w:hAnsi="Arial" w:cs="Arial"/>
          <w:sz w:val="24"/>
          <w:szCs w:val="24"/>
        </w:rPr>
        <w:t>II Konkursu T</w:t>
      </w:r>
      <w:r w:rsidRPr="00DF6FE1">
        <w:rPr>
          <w:rFonts w:ascii="Arial" w:hAnsi="Arial" w:cs="Arial"/>
          <w:sz w:val="24"/>
          <w:szCs w:val="24"/>
        </w:rPr>
        <w:t xml:space="preserve">ematycznego </w:t>
      </w:r>
      <w:r w:rsidR="00DF6FE1" w:rsidRPr="00DF6FE1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="00DF6FE1" w:rsidRPr="00DF6FE1">
        <w:rPr>
          <w:rFonts w:ascii="Arial" w:hAnsi="Arial" w:cs="Arial"/>
          <w:b/>
          <w:sz w:val="24"/>
          <w:szCs w:val="24"/>
        </w:rPr>
        <w:t>”</w:t>
      </w:r>
    </w:p>
    <w:p w:rsidR="002E6FFC" w:rsidRPr="00DF6FE1" w:rsidRDefault="004E71FB" w:rsidP="005E008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2020</w:t>
      </w:r>
      <w:r w:rsidR="002E6FFC" w:rsidRPr="00DF6FE1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</w:p>
    <w:p w:rsidR="005E008A" w:rsidRDefault="005E008A" w:rsidP="005E008A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8"/>
        <w:gridCol w:w="2087"/>
        <w:gridCol w:w="2711"/>
        <w:gridCol w:w="3875"/>
      </w:tblGrid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087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2711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875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konkursu</w:t>
            </w:r>
          </w:p>
        </w:tc>
        <w:tc>
          <w:tcPr>
            <w:tcW w:w="2711" w:type="dxa"/>
          </w:tcPr>
          <w:p w:rsidR="002E6FFC" w:rsidRPr="002E6FFC" w:rsidRDefault="00DF6FE1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DF6FE1">
              <w:rPr>
                <w:rFonts w:ascii="Arial" w:hAnsi="Arial" w:cs="Arial"/>
                <w:sz w:val="24"/>
                <w:szCs w:val="24"/>
              </w:rPr>
              <w:t>wrzesień</w:t>
            </w:r>
            <w:r w:rsidR="00280F32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6FFC" w:rsidRPr="00DF6F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Zarządzenie MKO. Informacja na stronie </w:t>
            </w:r>
            <w:hyperlink r:id="rId4" w:history="1">
              <w:r w:rsidR="004F18B1"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regulamin wraz z załącznikami.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2E6FFC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6FFC" w:rsidRPr="00600A05">
              <w:rPr>
                <w:rFonts w:ascii="Arial" w:hAnsi="Arial" w:cs="Arial"/>
                <w:b/>
                <w:sz w:val="24"/>
                <w:szCs w:val="24"/>
              </w:rPr>
              <w:t>szkolny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2711" w:type="dxa"/>
          </w:tcPr>
          <w:p w:rsidR="002E6FFC" w:rsidRDefault="00280F32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listopada 2020</w:t>
            </w:r>
            <w:r w:rsidR="002E6FFC" w:rsidRPr="00600A0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994001" w:rsidRPr="00994001" w:rsidRDefault="00994001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9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75" w:type="dxa"/>
          </w:tcPr>
          <w:p w:rsid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na platformie konkursów MSCDN</w:t>
            </w:r>
          </w:p>
          <w:p w:rsidR="002E6FFC" w:rsidRPr="002E6FFC" w:rsidRDefault="00DC5AB2" w:rsidP="002E6FF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E008A" w:rsidRPr="00D55E9A">
                <w:rPr>
                  <w:rStyle w:val="Hipercze"/>
                  <w:rFonts w:ascii="Arial" w:hAnsi="Arial" w:cs="Arial"/>
                  <w:sz w:val="24"/>
                  <w:szCs w:val="24"/>
                </w:rPr>
                <w:t>www.konkursy.mscdn.edu.pl</w:t>
              </w:r>
            </w:hyperlink>
            <w:r w:rsidR="005E0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Ogłoszenie wyników etapu </w:t>
            </w:r>
            <w:r w:rsidR="0039508C">
              <w:rPr>
                <w:rFonts w:ascii="Arial" w:hAnsi="Arial" w:cs="Arial"/>
                <w:sz w:val="24"/>
                <w:szCs w:val="24"/>
              </w:rPr>
              <w:t>szkolnego</w:t>
            </w:r>
          </w:p>
        </w:tc>
        <w:tc>
          <w:tcPr>
            <w:tcW w:w="2711" w:type="dxa"/>
          </w:tcPr>
          <w:p w:rsidR="002E6FFC" w:rsidRPr="002E6FFC" w:rsidRDefault="00280F32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listopada 2020</w:t>
            </w:r>
            <w:r w:rsidR="002E6FF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 szkole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2E6FFC" w:rsidRPr="002E6FFC" w:rsidRDefault="002E6FFC" w:rsidP="00096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Przesłanie wyników etapu </w:t>
            </w:r>
            <w:r w:rsidR="00096CF0">
              <w:rPr>
                <w:rFonts w:ascii="Arial" w:hAnsi="Arial" w:cs="Arial"/>
                <w:sz w:val="24"/>
                <w:szCs w:val="24"/>
              </w:rPr>
              <w:t>szkolnego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4F18B1">
              <w:rPr>
                <w:rFonts w:ascii="Arial" w:hAnsi="Arial" w:cs="Arial"/>
                <w:sz w:val="24"/>
                <w:szCs w:val="24"/>
              </w:rPr>
              <w:t>Wojewódzkiej Komisji Konkursowej</w:t>
            </w:r>
          </w:p>
        </w:tc>
        <w:tc>
          <w:tcPr>
            <w:tcW w:w="2711" w:type="dxa"/>
          </w:tcPr>
          <w:p w:rsidR="002E6FFC" w:rsidRPr="002E6FFC" w:rsidRDefault="00882CBC" w:rsidP="00DC5AB2">
            <w:pPr>
              <w:ind w:hanging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80F32">
              <w:rPr>
                <w:rFonts w:ascii="Arial" w:hAnsi="Arial" w:cs="Arial"/>
                <w:sz w:val="24"/>
                <w:szCs w:val="24"/>
              </w:rPr>
              <w:t>o 27</w:t>
            </w:r>
            <w:r w:rsidR="001F64F5">
              <w:rPr>
                <w:rFonts w:ascii="Arial" w:hAnsi="Arial" w:cs="Arial"/>
                <w:sz w:val="24"/>
                <w:szCs w:val="24"/>
              </w:rPr>
              <w:t xml:space="preserve"> listopada 20</w:t>
            </w:r>
            <w:r w:rsidR="00DC5AB2">
              <w:rPr>
                <w:rFonts w:ascii="Arial" w:hAnsi="Arial" w:cs="Arial"/>
                <w:sz w:val="24"/>
                <w:szCs w:val="24"/>
              </w:rPr>
              <w:t>20</w:t>
            </w:r>
            <w:r w:rsidR="004F18B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875" w:type="dxa"/>
          </w:tcPr>
          <w:p w:rsidR="005E008A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protokołu z ilośc</w:t>
            </w:r>
            <w:r w:rsidR="00600A05">
              <w:rPr>
                <w:rFonts w:ascii="Arial" w:hAnsi="Arial" w:cs="Arial"/>
                <w:sz w:val="24"/>
                <w:szCs w:val="24"/>
              </w:rPr>
              <w:t xml:space="preserve">ią uczestników i zgłoszenie do </w:t>
            </w:r>
            <w:r>
              <w:rPr>
                <w:rFonts w:ascii="Arial" w:hAnsi="Arial" w:cs="Arial"/>
                <w:sz w:val="24"/>
                <w:szCs w:val="24"/>
              </w:rPr>
              <w:t>etapu</w:t>
            </w:r>
            <w:r w:rsidR="00600A05">
              <w:rPr>
                <w:rFonts w:ascii="Arial" w:hAnsi="Arial" w:cs="Arial"/>
                <w:sz w:val="24"/>
                <w:szCs w:val="24"/>
              </w:rPr>
              <w:t xml:space="preserve"> rejonowego e</w:t>
            </w:r>
            <w:r w:rsidR="005E008A">
              <w:rPr>
                <w:rFonts w:ascii="Arial" w:hAnsi="Arial" w:cs="Arial"/>
                <w:sz w:val="24"/>
                <w:szCs w:val="24"/>
              </w:rPr>
              <w:t xml:space="preserve">lektronicznie na adres: </w:t>
            </w:r>
            <w:hyperlink r:id="rId6" w:history="1">
              <w:r w:rsidR="005E008A" w:rsidRPr="00D55E9A">
                <w:rPr>
                  <w:rStyle w:val="Hipercze"/>
                  <w:rFonts w:ascii="Arial" w:hAnsi="Arial" w:cs="Arial"/>
                  <w:sz w:val="24"/>
                  <w:szCs w:val="24"/>
                </w:rPr>
                <w:t>konkurs.katyn@kuratorium.waw.pl</w:t>
              </w:r>
            </w:hyperlink>
            <w:r w:rsidR="005E0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087" w:type="dxa"/>
          </w:tcPr>
          <w:p w:rsidR="002E6FFC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rejonowy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2711" w:type="dxa"/>
          </w:tcPr>
          <w:p w:rsidR="002E6FFC" w:rsidRDefault="00280F32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stycznia 2021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994001" w:rsidRDefault="00882CBC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11</w:t>
            </w:r>
            <w:r w:rsidR="0099400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994001" w:rsidRPr="00994001" w:rsidRDefault="00994001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75" w:type="dxa"/>
          </w:tcPr>
          <w:p w:rsidR="002E6FFC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terenie delegatur i miasta Warszawy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087" w:type="dxa"/>
          </w:tcPr>
          <w:p w:rsidR="002E6FFC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prac uczestników do Wojewódzkiej Komisji Konkursowej</w:t>
            </w:r>
          </w:p>
        </w:tc>
        <w:tc>
          <w:tcPr>
            <w:tcW w:w="2711" w:type="dxa"/>
          </w:tcPr>
          <w:p w:rsidR="002E6FFC" w:rsidRPr="002E6FFC" w:rsidRDefault="001F64F5" w:rsidP="001F6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nieprzekraczalnym terminie d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82CBC">
              <w:rPr>
                <w:rFonts w:ascii="Arial" w:hAnsi="Arial" w:cs="Arial"/>
                <w:sz w:val="24"/>
                <w:szCs w:val="24"/>
              </w:rPr>
              <w:t>18 stycznia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B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875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protokołu i prace uczniów.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087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wyników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 etapu </w:t>
            </w:r>
            <w:r>
              <w:rPr>
                <w:rFonts w:ascii="Arial" w:hAnsi="Arial" w:cs="Arial"/>
                <w:sz w:val="24"/>
                <w:szCs w:val="24"/>
              </w:rPr>
              <w:t xml:space="preserve">rejonowego </w:t>
            </w:r>
            <w:r w:rsidR="004F18B1">
              <w:rPr>
                <w:rFonts w:ascii="Arial" w:hAnsi="Arial" w:cs="Arial"/>
                <w:sz w:val="24"/>
                <w:szCs w:val="24"/>
              </w:rPr>
              <w:t>konkursu</w:t>
            </w:r>
          </w:p>
        </w:tc>
        <w:tc>
          <w:tcPr>
            <w:tcW w:w="2711" w:type="dxa"/>
          </w:tcPr>
          <w:p w:rsidR="002E6FFC" w:rsidRDefault="00882CBC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64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lutego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DC5AB2">
              <w:rPr>
                <w:rFonts w:ascii="Arial" w:hAnsi="Arial" w:cs="Arial"/>
                <w:sz w:val="24"/>
                <w:szCs w:val="24"/>
              </w:rPr>
              <w:t>1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994001" w:rsidRDefault="00994001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001" w:rsidRPr="00994001" w:rsidRDefault="00882CBC" w:rsidP="001F64F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94001">
              <w:rPr>
                <w:rFonts w:ascii="Arial" w:hAnsi="Arial" w:cs="Arial"/>
                <w:sz w:val="24"/>
                <w:szCs w:val="24"/>
              </w:rPr>
              <w:t>godz. 12</w:t>
            </w:r>
            <w:r w:rsidR="0099400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75" w:type="dxa"/>
          </w:tcPr>
          <w:p w:rsid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7" w:history="1">
              <w:r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4F18B1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087" w:type="dxa"/>
          </w:tcPr>
          <w:p w:rsidR="00882CBC" w:rsidRPr="00600A05" w:rsidRDefault="00882CBC" w:rsidP="0088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 wojewódzki konkursu</w:t>
            </w:r>
          </w:p>
        </w:tc>
        <w:tc>
          <w:tcPr>
            <w:tcW w:w="2711" w:type="dxa"/>
          </w:tcPr>
          <w:p w:rsidR="00882CBC" w:rsidRPr="00600A05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marca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882CBC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882CBC" w:rsidRPr="00994001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75" w:type="dxa"/>
          </w:tcPr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Miejsce zostanie podane na stronie </w:t>
            </w:r>
            <w:hyperlink r:id="rId8" w:history="1">
              <w:r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087" w:type="dxa"/>
          </w:tcPr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wyników etapu wojewódzkiego konkursu</w:t>
            </w:r>
          </w:p>
        </w:tc>
        <w:tc>
          <w:tcPr>
            <w:tcW w:w="2711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marca 2021 r.</w:t>
            </w:r>
          </w:p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CBC" w:rsidRPr="00994001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do godz.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75" w:type="dxa"/>
          </w:tcPr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9" w:history="1">
              <w:r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087" w:type="dxa"/>
          </w:tcPr>
          <w:p w:rsidR="00882CBC" w:rsidRPr="00DF6FE1" w:rsidRDefault="00882CBC" w:rsidP="0088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FE1">
              <w:rPr>
                <w:rFonts w:ascii="Arial" w:hAnsi="Arial" w:cs="Arial"/>
                <w:b/>
                <w:sz w:val="24"/>
                <w:szCs w:val="24"/>
              </w:rPr>
              <w:t>Uroczyste podsumowanie konkursu, wręczenie dyplomów finalistom i laureatom</w:t>
            </w:r>
          </w:p>
        </w:tc>
        <w:tc>
          <w:tcPr>
            <w:tcW w:w="2711" w:type="dxa"/>
          </w:tcPr>
          <w:p w:rsidR="00882CBC" w:rsidRPr="00DF6FE1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Kwiecień-maj</w:t>
            </w:r>
            <w:r w:rsidRPr="00DF6FE1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DF6FE1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i miejsce zostanie podane</w:t>
            </w:r>
            <w:r>
              <w:rPr>
                <w:rFonts w:ascii="Arial" w:hAnsi="Arial" w:cs="Arial"/>
                <w:sz w:val="24"/>
                <w:szCs w:val="24"/>
              </w:rPr>
              <w:br/>
              <w:t>w późniejszym terminie</w:t>
            </w:r>
          </w:p>
        </w:tc>
      </w:tr>
    </w:tbl>
    <w:p w:rsidR="002E6FFC" w:rsidRPr="002E6FFC" w:rsidRDefault="002E6FFC" w:rsidP="002E6FFC">
      <w:pPr>
        <w:jc w:val="center"/>
        <w:rPr>
          <w:rFonts w:ascii="Arial" w:hAnsi="Arial" w:cs="Arial"/>
          <w:sz w:val="28"/>
          <w:szCs w:val="28"/>
        </w:rPr>
      </w:pPr>
    </w:p>
    <w:sectPr w:rsidR="002E6FFC" w:rsidRPr="002E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C"/>
    <w:rsid w:val="00096CF0"/>
    <w:rsid w:val="001F64F5"/>
    <w:rsid w:val="00280F32"/>
    <w:rsid w:val="002D0D9E"/>
    <w:rsid w:val="002E6FFC"/>
    <w:rsid w:val="0039508C"/>
    <w:rsid w:val="003E2327"/>
    <w:rsid w:val="004E71FB"/>
    <w:rsid w:val="004F18B1"/>
    <w:rsid w:val="005E008A"/>
    <w:rsid w:val="00600A05"/>
    <w:rsid w:val="00692CDD"/>
    <w:rsid w:val="0080544A"/>
    <w:rsid w:val="00870404"/>
    <w:rsid w:val="00882CBC"/>
    <w:rsid w:val="00994001"/>
    <w:rsid w:val="009A7D3A"/>
    <w:rsid w:val="00DC5AB2"/>
    <w:rsid w:val="00DF6FE1"/>
    <w:rsid w:val="00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28F"/>
  <w15:chartTrackingRefBased/>
  <w15:docId w15:val="{9B85E386-2408-4FFA-BEEF-8EC86EE1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katyn@kuratorium.wa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kursy.mscdn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ratorium.waw.pl" TargetMode="External"/><Relationship Id="rId9" Type="http://schemas.openxmlformats.org/officeDocument/2006/relationships/hyperlink" Target="http://www.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Bożena Woźniak</cp:lastModifiedBy>
  <cp:revision>5</cp:revision>
  <dcterms:created xsi:type="dcterms:W3CDTF">2020-09-25T12:47:00Z</dcterms:created>
  <dcterms:modified xsi:type="dcterms:W3CDTF">2020-09-28T10:31:00Z</dcterms:modified>
</cp:coreProperties>
</file>