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A0CF4" w14:textId="5A508B53" w:rsidR="008238A2" w:rsidRPr="008238A2" w:rsidRDefault="00A04DD1" w:rsidP="004F41F8">
      <w:pPr>
        <w:spacing w:after="0" w:line="240" w:lineRule="auto"/>
        <w:ind w:left="4956" w:right="97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do zarządzenia Nr 48</w:t>
      </w:r>
      <w:r w:rsidR="008238A2" w:rsidRPr="008238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260FB09A" w14:textId="77777777" w:rsidR="008238A2" w:rsidRPr="008238A2" w:rsidRDefault="008238A2" w:rsidP="004F41F8">
      <w:pPr>
        <w:spacing w:after="0" w:line="240" w:lineRule="auto"/>
        <w:ind w:left="4956" w:right="97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238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Mazowieckiego Kuratora Oświaty </w:t>
      </w:r>
    </w:p>
    <w:p w14:paraId="42F6D41E" w14:textId="746B4ED4" w:rsidR="008238A2" w:rsidRPr="008238A2" w:rsidRDefault="00A04DD1" w:rsidP="004F41F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 dnia 22</w:t>
      </w:r>
      <w:bookmarkStart w:id="0" w:name="_GoBack"/>
      <w:bookmarkEnd w:id="0"/>
      <w:r w:rsidR="008238A2" w:rsidRPr="008238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września  2022 roku</w:t>
      </w:r>
    </w:p>
    <w:p w14:paraId="5160AE38" w14:textId="51721B87" w:rsidR="008238A2" w:rsidRDefault="008238A2" w:rsidP="008238A2">
      <w:pPr>
        <w:rPr>
          <w:rFonts w:ascii="Times New Roman" w:hAnsi="Times New Roman" w:cs="Times New Roman"/>
          <w:b/>
          <w:sz w:val="24"/>
          <w:szCs w:val="24"/>
        </w:rPr>
      </w:pPr>
    </w:p>
    <w:p w14:paraId="02587DE1" w14:textId="77777777" w:rsidR="008238A2" w:rsidRDefault="008238A2" w:rsidP="00B32B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B58BC" w14:textId="2015E0A9" w:rsidR="00631A80" w:rsidRPr="00631A80" w:rsidRDefault="00631A80" w:rsidP="00B32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80">
        <w:rPr>
          <w:rFonts w:ascii="Times New Roman" w:hAnsi="Times New Roman" w:cs="Times New Roman"/>
          <w:b/>
          <w:sz w:val="24"/>
          <w:szCs w:val="24"/>
        </w:rPr>
        <w:t xml:space="preserve">Konkurs </w:t>
      </w:r>
      <w:r w:rsidR="00B32B66">
        <w:rPr>
          <w:rFonts w:ascii="Times New Roman" w:hAnsi="Times New Roman" w:cs="Times New Roman"/>
          <w:b/>
          <w:sz w:val="24"/>
          <w:szCs w:val="24"/>
        </w:rPr>
        <w:t xml:space="preserve"> o Kardynale Stefanie Wyszyńskim Prymasie</w:t>
      </w:r>
      <w:r w:rsidRPr="00631A80">
        <w:rPr>
          <w:rFonts w:ascii="Times New Roman" w:hAnsi="Times New Roman" w:cs="Times New Roman"/>
          <w:b/>
          <w:sz w:val="24"/>
          <w:szCs w:val="24"/>
        </w:rPr>
        <w:t xml:space="preserve"> Tysiąclecia</w:t>
      </w:r>
    </w:p>
    <w:p w14:paraId="38181DD5" w14:textId="4AA99C65" w:rsidR="00631A80" w:rsidRPr="00631A80" w:rsidRDefault="00B32B66" w:rsidP="00B32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9239BD">
        <w:rPr>
          <w:rFonts w:ascii="Times New Roman" w:hAnsi="Times New Roman" w:cs="Times New Roman"/>
          <w:b/>
          <w:sz w:val="24"/>
          <w:szCs w:val="24"/>
        </w:rPr>
        <w:t>Co dzień ku lepszemu</w:t>
      </w:r>
      <w:r w:rsidR="00F75329">
        <w:rPr>
          <w:rFonts w:ascii="Times New Roman" w:hAnsi="Times New Roman" w:cs="Times New Roman"/>
          <w:b/>
          <w:sz w:val="24"/>
          <w:szCs w:val="24"/>
        </w:rPr>
        <w:t>”</w:t>
      </w:r>
    </w:p>
    <w:p w14:paraId="017EC588" w14:textId="77777777" w:rsidR="004E534D" w:rsidRDefault="00C70930" w:rsidP="004E53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uczniów klas IV</w:t>
      </w:r>
      <w:r w:rsidR="00631A80" w:rsidRPr="00631A80">
        <w:rPr>
          <w:rFonts w:ascii="Times New Roman" w:hAnsi="Times New Roman" w:cs="Times New Roman"/>
          <w:sz w:val="24"/>
          <w:szCs w:val="24"/>
        </w:rPr>
        <w:t xml:space="preserve"> – VIII</w:t>
      </w:r>
      <w:r w:rsidR="004E534D">
        <w:rPr>
          <w:rFonts w:ascii="Times New Roman" w:hAnsi="Times New Roman" w:cs="Times New Roman"/>
          <w:sz w:val="24"/>
          <w:szCs w:val="24"/>
        </w:rPr>
        <w:t xml:space="preserve"> szkół podstawowych</w:t>
      </w:r>
      <w:r w:rsidR="00631A80" w:rsidRPr="00631A80">
        <w:rPr>
          <w:rFonts w:ascii="Times New Roman" w:hAnsi="Times New Roman" w:cs="Times New Roman"/>
          <w:sz w:val="24"/>
          <w:szCs w:val="24"/>
        </w:rPr>
        <w:t xml:space="preserve"> województwa mazowieckiego</w:t>
      </w:r>
      <w:r w:rsidR="00B66C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6A4D9" w14:textId="2462E884" w:rsidR="00631A80" w:rsidRPr="00631A80" w:rsidRDefault="00B66C3C" w:rsidP="004E53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</w:t>
      </w:r>
      <w:r w:rsidR="002550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550D0">
        <w:rPr>
          <w:rFonts w:ascii="Times New Roman" w:hAnsi="Times New Roman" w:cs="Times New Roman"/>
          <w:sz w:val="24"/>
          <w:szCs w:val="24"/>
        </w:rPr>
        <w:t>3</w:t>
      </w:r>
    </w:p>
    <w:p w14:paraId="17AEE3D7" w14:textId="77777777" w:rsidR="00631A80" w:rsidRPr="00631A80" w:rsidRDefault="00631A80" w:rsidP="00631A80">
      <w:pPr>
        <w:rPr>
          <w:rFonts w:ascii="Times New Roman" w:hAnsi="Times New Roman" w:cs="Times New Roman"/>
          <w:sz w:val="24"/>
          <w:szCs w:val="24"/>
        </w:rPr>
      </w:pPr>
    </w:p>
    <w:p w14:paraId="2B675BC4" w14:textId="77777777" w:rsidR="00631A80" w:rsidRPr="00631A80" w:rsidRDefault="00631A80" w:rsidP="00631A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A80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00EC50D1" w14:textId="7EE4B6E8" w:rsidR="006E3081" w:rsidRDefault="00631A80" w:rsidP="00544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081">
        <w:rPr>
          <w:rFonts w:ascii="Times New Roman" w:hAnsi="Times New Roman" w:cs="Times New Roman"/>
          <w:sz w:val="24"/>
          <w:szCs w:val="24"/>
        </w:rPr>
        <w:t xml:space="preserve">Organizatorem Konkursu </w:t>
      </w:r>
      <w:r w:rsidR="006E3081" w:rsidRPr="006E3081">
        <w:rPr>
          <w:rFonts w:ascii="Times New Roman" w:hAnsi="Times New Roman" w:cs="Times New Roman"/>
          <w:sz w:val="24"/>
          <w:szCs w:val="24"/>
        </w:rPr>
        <w:t xml:space="preserve"> o Kardynale Stefanie Wyszyńskim Prymasie Tysiąclecia</w:t>
      </w:r>
      <w:r w:rsidR="00150EA1">
        <w:rPr>
          <w:rFonts w:ascii="Times New Roman" w:hAnsi="Times New Roman" w:cs="Times New Roman"/>
          <w:sz w:val="24"/>
          <w:szCs w:val="24"/>
        </w:rPr>
        <w:t> </w:t>
      </w:r>
      <w:r w:rsidRPr="006E3081">
        <w:rPr>
          <w:rFonts w:ascii="Times New Roman" w:hAnsi="Times New Roman" w:cs="Times New Roman"/>
          <w:sz w:val="24"/>
          <w:szCs w:val="24"/>
        </w:rPr>
        <w:t>jest Instytut Prymasowski Stefana Kardynała Wyszyński</w:t>
      </w:r>
      <w:r w:rsidR="006E3081" w:rsidRPr="006E3081">
        <w:rPr>
          <w:rFonts w:ascii="Times New Roman" w:hAnsi="Times New Roman" w:cs="Times New Roman"/>
          <w:sz w:val="24"/>
          <w:szCs w:val="24"/>
        </w:rPr>
        <w:t>ego</w:t>
      </w:r>
      <w:r w:rsidR="00954D4E">
        <w:rPr>
          <w:rFonts w:ascii="Times New Roman" w:hAnsi="Times New Roman" w:cs="Times New Roman"/>
          <w:sz w:val="24"/>
          <w:szCs w:val="24"/>
        </w:rPr>
        <w:t xml:space="preserve"> na zlecenie Mazowieckiego Kuratora Oświaty.</w:t>
      </w:r>
      <w:r w:rsidR="006E30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50E10" w14:textId="487DFD2B" w:rsidR="006E3081" w:rsidRDefault="006E3081" w:rsidP="00544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przeznaczony jest dla</w:t>
      </w:r>
      <w:r w:rsidRPr="006E3081">
        <w:rPr>
          <w:rFonts w:ascii="Times New Roman" w:hAnsi="Times New Roman" w:cs="Times New Roman"/>
          <w:sz w:val="24"/>
          <w:szCs w:val="24"/>
        </w:rPr>
        <w:t xml:space="preserve"> uczniów klas </w:t>
      </w:r>
      <w:r w:rsidR="00C70930">
        <w:rPr>
          <w:rFonts w:ascii="Times New Roman" w:hAnsi="Times New Roman" w:cs="Times New Roman"/>
          <w:sz w:val="24"/>
          <w:szCs w:val="24"/>
        </w:rPr>
        <w:t>IV</w:t>
      </w:r>
      <w:r w:rsidR="00954D4E">
        <w:rPr>
          <w:rFonts w:ascii="Times New Roman" w:hAnsi="Times New Roman" w:cs="Times New Roman"/>
          <w:sz w:val="24"/>
          <w:szCs w:val="24"/>
        </w:rPr>
        <w:t xml:space="preserve"> – VIII szkół</w:t>
      </w:r>
      <w:r>
        <w:rPr>
          <w:rFonts w:ascii="Times New Roman" w:hAnsi="Times New Roman" w:cs="Times New Roman"/>
          <w:sz w:val="24"/>
          <w:szCs w:val="24"/>
        </w:rPr>
        <w:t xml:space="preserve"> podstawowych z terenu Mazowsza.</w:t>
      </w:r>
    </w:p>
    <w:p w14:paraId="62592EC3" w14:textId="77777777" w:rsidR="00631A80" w:rsidRPr="00631A80" w:rsidRDefault="006E3081" w:rsidP="00544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Instytut Prymasowski pragnie zachęcić uczniów do poznawania życia i nauczania</w:t>
      </w:r>
      <w:r w:rsidR="00631A80" w:rsidRPr="00631A80">
        <w:rPr>
          <w:rFonts w:ascii="Times New Roman" w:hAnsi="Times New Roman" w:cs="Times New Roman"/>
          <w:sz w:val="24"/>
          <w:szCs w:val="24"/>
        </w:rPr>
        <w:t xml:space="preserve"> wielkiego Polaka, Męża Stanu, nauczyciela i duchowego przewodnika – Stefana Kardynała Wyszyńskiego. Pogłębianie wi</w:t>
      </w:r>
      <w:r>
        <w:rPr>
          <w:rFonts w:ascii="Times New Roman" w:hAnsi="Times New Roman" w:cs="Times New Roman"/>
          <w:sz w:val="24"/>
          <w:szCs w:val="24"/>
        </w:rPr>
        <w:t xml:space="preserve">edzy o Prymasie Wyszyńskim </w:t>
      </w:r>
      <w:r w:rsidR="00631A80" w:rsidRPr="00631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może </w:t>
      </w:r>
      <w:r w:rsidR="00631A80" w:rsidRPr="00631A80">
        <w:rPr>
          <w:rFonts w:ascii="Times New Roman" w:hAnsi="Times New Roman" w:cs="Times New Roman"/>
          <w:sz w:val="24"/>
          <w:szCs w:val="24"/>
        </w:rPr>
        <w:t xml:space="preserve">pobudzi młodych ludzi do </w:t>
      </w:r>
      <w:r>
        <w:rPr>
          <w:rFonts w:ascii="Times New Roman" w:hAnsi="Times New Roman" w:cs="Times New Roman"/>
          <w:sz w:val="24"/>
          <w:szCs w:val="24"/>
        </w:rPr>
        <w:t>zaczerpnięcia z treści Jego nauczania oraz wprowadzenia ich w życie.</w:t>
      </w:r>
    </w:p>
    <w:p w14:paraId="1263E7F6" w14:textId="77777777" w:rsidR="00631A80" w:rsidRPr="00631A80" w:rsidRDefault="00631A80" w:rsidP="005443BC">
      <w:pPr>
        <w:jc w:val="both"/>
        <w:rPr>
          <w:rFonts w:ascii="Times New Roman" w:hAnsi="Times New Roman" w:cs="Times New Roman"/>
          <w:sz w:val="24"/>
          <w:szCs w:val="24"/>
        </w:rPr>
      </w:pPr>
      <w:r w:rsidRPr="00631A80">
        <w:rPr>
          <w:rFonts w:ascii="Times New Roman" w:hAnsi="Times New Roman" w:cs="Times New Roman"/>
          <w:sz w:val="24"/>
          <w:szCs w:val="24"/>
        </w:rPr>
        <w:t>Uczestnictwo w konkursie jest dobrowolne.</w:t>
      </w:r>
    </w:p>
    <w:p w14:paraId="1DC678EC" w14:textId="77777777" w:rsidR="00631A80" w:rsidRPr="00631A80" w:rsidRDefault="00631A80" w:rsidP="00631A80">
      <w:pPr>
        <w:rPr>
          <w:rFonts w:ascii="Times New Roman" w:hAnsi="Times New Roman" w:cs="Times New Roman"/>
          <w:sz w:val="24"/>
          <w:szCs w:val="24"/>
        </w:rPr>
      </w:pPr>
      <w:r w:rsidRPr="00631A80">
        <w:rPr>
          <w:rFonts w:ascii="Times New Roman" w:hAnsi="Times New Roman" w:cs="Times New Roman"/>
          <w:b/>
          <w:bCs/>
          <w:sz w:val="24"/>
          <w:szCs w:val="24"/>
        </w:rPr>
        <w:t>Organizator:</w:t>
      </w:r>
      <w:r w:rsidRPr="00631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A80">
        <w:rPr>
          <w:rFonts w:ascii="Times New Roman" w:hAnsi="Times New Roman" w:cs="Times New Roman"/>
          <w:sz w:val="24"/>
          <w:szCs w:val="24"/>
        </w:rPr>
        <w:t>Instytut Prymasowski Stefana Kardynała Wyszyńskiego</w:t>
      </w:r>
    </w:p>
    <w:p w14:paraId="6219C42F" w14:textId="77777777" w:rsidR="00631A80" w:rsidRPr="00631A80" w:rsidRDefault="00631A80" w:rsidP="00631A80">
      <w:pPr>
        <w:rPr>
          <w:rFonts w:ascii="Times New Roman" w:hAnsi="Times New Roman" w:cs="Times New Roman"/>
          <w:b/>
          <w:sz w:val="24"/>
          <w:szCs w:val="24"/>
        </w:rPr>
      </w:pPr>
    </w:p>
    <w:p w14:paraId="11881FBC" w14:textId="77777777" w:rsidR="00631A80" w:rsidRPr="00631A80" w:rsidRDefault="00631A80" w:rsidP="00631A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A80">
        <w:rPr>
          <w:rFonts w:ascii="Times New Roman" w:hAnsi="Times New Roman" w:cs="Times New Roman"/>
          <w:b/>
          <w:bCs/>
          <w:sz w:val="24"/>
          <w:szCs w:val="24"/>
        </w:rPr>
        <w:t xml:space="preserve">Cele Konkursu: </w:t>
      </w:r>
    </w:p>
    <w:p w14:paraId="2E362EEA" w14:textId="77777777" w:rsidR="00631A80" w:rsidRPr="00631A80" w:rsidRDefault="00631A80" w:rsidP="00631A80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1A80">
        <w:rPr>
          <w:rFonts w:ascii="Times New Roman" w:hAnsi="Times New Roman" w:cs="Times New Roman"/>
          <w:b/>
          <w:sz w:val="24"/>
          <w:szCs w:val="24"/>
        </w:rPr>
        <w:t>Poznanie wpływu życia i działalności Stefana Kardynała Wyszyńskiego</w:t>
      </w:r>
      <w:r w:rsidRPr="00631A80">
        <w:rPr>
          <w:rFonts w:ascii="Times New Roman" w:hAnsi="Times New Roman" w:cs="Times New Roman"/>
          <w:b/>
          <w:sz w:val="24"/>
          <w:szCs w:val="24"/>
        </w:rPr>
        <w:br/>
        <w:t>na współczesne dzieje Polski.</w:t>
      </w:r>
    </w:p>
    <w:p w14:paraId="6FB282A6" w14:textId="77777777" w:rsidR="00631A80" w:rsidRPr="00631A80" w:rsidRDefault="00631A80" w:rsidP="00631A80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1A80">
        <w:rPr>
          <w:rFonts w:ascii="Times New Roman" w:hAnsi="Times New Roman" w:cs="Times New Roman"/>
          <w:b/>
          <w:sz w:val="24"/>
          <w:szCs w:val="24"/>
        </w:rPr>
        <w:t>Wdrażanie uczniów do samokształcenia.</w:t>
      </w:r>
    </w:p>
    <w:p w14:paraId="2E4B0AA0" w14:textId="77777777" w:rsidR="00631A80" w:rsidRPr="00631A80" w:rsidRDefault="00631A80" w:rsidP="00631A80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1A80">
        <w:rPr>
          <w:rFonts w:ascii="Times New Roman" w:hAnsi="Times New Roman" w:cs="Times New Roman"/>
          <w:b/>
          <w:sz w:val="24"/>
          <w:szCs w:val="24"/>
        </w:rPr>
        <w:t>Odkrywanie, że słowa Kardynała Stefana Wyszyńskiego są aktualne.</w:t>
      </w:r>
    </w:p>
    <w:p w14:paraId="0FE35A65" w14:textId="77777777" w:rsidR="00631A80" w:rsidRPr="00631A80" w:rsidRDefault="00631A80" w:rsidP="00631A80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1A80">
        <w:rPr>
          <w:rFonts w:ascii="Times New Roman" w:hAnsi="Times New Roman" w:cs="Times New Roman"/>
          <w:b/>
          <w:sz w:val="24"/>
          <w:szCs w:val="24"/>
        </w:rPr>
        <w:t>Poznawanie</w:t>
      </w:r>
      <w:r w:rsidR="00CE0281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631A80">
        <w:rPr>
          <w:rFonts w:ascii="Times New Roman" w:hAnsi="Times New Roman" w:cs="Times New Roman"/>
          <w:b/>
          <w:sz w:val="24"/>
          <w:szCs w:val="24"/>
        </w:rPr>
        <w:t xml:space="preserve"> wcielanie w życie wartości i ideałów, którym służył Stefan Kardynał Wyszyński.</w:t>
      </w:r>
    </w:p>
    <w:p w14:paraId="200F85FF" w14:textId="77777777" w:rsidR="00631A80" w:rsidRPr="00631A80" w:rsidRDefault="00631A80" w:rsidP="00631A80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1A80">
        <w:rPr>
          <w:rFonts w:ascii="Times New Roman" w:hAnsi="Times New Roman" w:cs="Times New Roman"/>
          <w:b/>
          <w:sz w:val="24"/>
          <w:szCs w:val="24"/>
        </w:rPr>
        <w:t>Podkreślenie wartości wolności, pracy i godności w życiu człowieka.</w:t>
      </w:r>
    </w:p>
    <w:p w14:paraId="117D1B98" w14:textId="3D80751A" w:rsidR="00954D4E" w:rsidRPr="004E534D" w:rsidRDefault="00631A80" w:rsidP="00631A80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1A80">
        <w:rPr>
          <w:rFonts w:ascii="Times New Roman" w:hAnsi="Times New Roman" w:cs="Times New Roman"/>
          <w:b/>
          <w:sz w:val="24"/>
          <w:szCs w:val="24"/>
        </w:rPr>
        <w:t>Ukazanie wzorca osobowego wybitnego Polaka.</w:t>
      </w:r>
    </w:p>
    <w:p w14:paraId="6AA936CE" w14:textId="58535F55" w:rsidR="00631A80" w:rsidRPr="00631A80" w:rsidRDefault="00631A80" w:rsidP="00631A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A80">
        <w:rPr>
          <w:rFonts w:ascii="Times New Roman" w:hAnsi="Times New Roman" w:cs="Times New Roman"/>
          <w:b/>
          <w:bCs/>
          <w:sz w:val="24"/>
          <w:szCs w:val="24"/>
        </w:rPr>
        <w:t xml:space="preserve">Tematyka Konkursu: </w:t>
      </w:r>
    </w:p>
    <w:p w14:paraId="78A8668E" w14:textId="77777777" w:rsidR="00CE0281" w:rsidRDefault="00631A80" w:rsidP="00631A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A80">
        <w:rPr>
          <w:rFonts w:ascii="Times New Roman" w:hAnsi="Times New Roman" w:cs="Times New Roman"/>
          <w:b/>
          <w:bCs/>
          <w:sz w:val="24"/>
          <w:szCs w:val="24"/>
        </w:rPr>
        <w:lastRenderedPageBreak/>
        <w:t>Życie i działalność Stefana Kardynała Wyszyńskiego</w:t>
      </w:r>
    </w:p>
    <w:p w14:paraId="7CFD3FC7" w14:textId="695DB08D" w:rsidR="00AF37F6" w:rsidRPr="002B4D8E" w:rsidRDefault="00AF37F6" w:rsidP="00631A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84BAD1" w14:textId="77777777" w:rsidR="00CE0281" w:rsidRDefault="00631A80" w:rsidP="005443B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1A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Struktura Konkursu: </w:t>
      </w:r>
      <w:r w:rsidR="00CE02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0FFB1C6" w14:textId="77777777" w:rsidR="00631A80" w:rsidRPr="00631A80" w:rsidRDefault="00CE0281" w:rsidP="00544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dwu etapowy</w:t>
      </w:r>
      <w:r w:rsidR="002B4D8E">
        <w:rPr>
          <w:rFonts w:ascii="Times New Roman" w:hAnsi="Times New Roman" w:cs="Times New Roman"/>
          <w:sz w:val="24"/>
          <w:szCs w:val="24"/>
        </w:rPr>
        <w:t>:</w:t>
      </w:r>
    </w:p>
    <w:p w14:paraId="1C53EE92" w14:textId="77777777" w:rsidR="00631A80" w:rsidRPr="00631A80" w:rsidRDefault="00631A80" w:rsidP="005443B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1A80">
        <w:rPr>
          <w:rFonts w:ascii="Times New Roman" w:hAnsi="Times New Roman" w:cs="Times New Roman"/>
          <w:sz w:val="24"/>
          <w:szCs w:val="24"/>
        </w:rPr>
        <w:t xml:space="preserve">I etap (szkolny) </w:t>
      </w:r>
    </w:p>
    <w:p w14:paraId="5AF41168" w14:textId="4C56D7B9" w:rsidR="00631A80" w:rsidRPr="002B4D8E" w:rsidRDefault="00631A80" w:rsidP="005443B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1A80">
        <w:rPr>
          <w:rFonts w:ascii="Times New Roman" w:hAnsi="Times New Roman" w:cs="Times New Roman"/>
          <w:sz w:val="24"/>
          <w:szCs w:val="24"/>
        </w:rPr>
        <w:t>II etap (</w:t>
      </w:r>
      <w:r w:rsidR="009239BD">
        <w:rPr>
          <w:rFonts w:ascii="Times New Roman" w:hAnsi="Times New Roman" w:cs="Times New Roman"/>
          <w:sz w:val="24"/>
          <w:szCs w:val="24"/>
        </w:rPr>
        <w:t>wojewódzki</w:t>
      </w:r>
      <w:r w:rsidRPr="00631A8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4CAFBA" w14:textId="77777777" w:rsidR="00631A80" w:rsidRPr="00631A80" w:rsidRDefault="00631A80" w:rsidP="005443BC">
      <w:pPr>
        <w:jc w:val="both"/>
        <w:rPr>
          <w:rFonts w:ascii="Times New Roman" w:hAnsi="Times New Roman" w:cs="Times New Roman"/>
          <w:sz w:val="24"/>
          <w:szCs w:val="24"/>
        </w:rPr>
      </w:pPr>
      <w:r w:rsidRPr="00631A80">
        <w:rPr>
          <w:rFonts w:ascii="Times New Roman" w:hAnsi="Times New Roman" w:cs="Times New Roman"/>
          <w:b/>
          <w:bCs/>
          <w:sz w:val="24"/>
          <w:szCs w:val="24"/>
          <w:u w:val="single"/>
        </w:rPr>
        <w:t>I etap</w:t>
      </w:r>
      <w:r w:rsidRPr="00631A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1A80">
        <w:rPr>
          <w:rFonts w:ascii="Times New Roman" w:hAnsi="Times New Roman" w:cs="Times New Roman"/>
          <w:sz w:val="24"/>
          <w:szCs w:val="24"/>
        </w:rPr>
        <w:t>- Konkursu przeprowadza Szkolna Komisja Konkursowa, powołana przez dyrektora szkoły.</w:t>
      </w:r>
      <w:r w:rsidR="002B4D8E">
        <w:rPr>
          <w:rFonts w:ascii="Times New Roman" w:hAnsi="Times New Roman" w:cs="Times New Roman"/>
          <w:sz w:val="24"/>
          <w:szCs w:val="24"/>
        </w:rPr>
        <w:t xml:space="preserve"> Do konkursu mogą przystąpić uczniowie, których rodzice/prawni opiekunowie wyrazili pisemna zgodę na udział w konkursie złożoną dyrektorowi szkoły (zał. – wzór oświadczenia).</w:t>
      </w:r>
    </w:p>
    <w:p w14:paraId="78FE5074" w14:textId="77777777" w:rsidR="00B66C3C" w:rsidRDefault="00B66C3C" w:rsidP="00544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etapie uczniowie rozwiązują t</w:t>
      </w:r>
      <w:r w:rsidR="00631A80" w:rsidRPr="00631A80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>, który</w:t>
      </w:r>
      <w:r w:rsidR="00631A80" w:rsidRPr="00631A80">
        <w:rPr>
          <w:rFonts w:ascii="Times New Roman" w:hAnsi="Times New Roman" w:cs="Times New Roman"/>
          <w:sz w:val="24"/>
          <w:szCs w:val="24"/>
        </w:rPr>
        <w:t xml:space="preserve"> składa się z pytań otwartych i zamkniętych dotyczących życia i działalności Stefana Kardynała Wyszyńskiego. </w:t>
      </w:r>
    </w:p>
    <w:p w14:paraId="4F6162D5" w14:textId="77777777" w:rsidR="00B66C3C" w:rsidRDefault="00631A80" w:rsidP="005443BC">
      <w:pPr>
        <w:jc w:val="both"/>
        <w:rPr>
          <w:rFonts w:ascii="Times New Roman" w:hAnsi="Times New Roman" w:cs="Times New Roman"/>
          <w:sz w:val="24"/>
          <w:szCs w:val="24"/>
        </w:rPr>
      </w:pPr>
      <w:r w:rsidRPr="00631A80">
        <w:rPr>
          <w:rFonts w:ascii="Times New Roman" w:hAnsi="Times New Roman" w:cs="Times New Roman"/>
          <w:sz w:val="24"/>
          <w:szCs w:val="24"/>
        </w:rPr>
        <w:t xml:space="preserve">Czas rozwiązywania testu - 60 minut. </w:t>
      </w:r>
    </w:p>
    <w:p w14:paraId="66196669" w14:textId="77595391" w:rsidR="00631A80" w:rsidRPr="00631A80" w:rsidRDefault="00631A80" w:rsidP="005443BC">
      <w:pPr>
        <w:jc w:val="both"/>
        <w:rPr>
          <w:rFonts w:ascii="Times New Roman" w:hAnsi="Times New Roman" w:cs="Times New Roman"/>
          <w:sz w:val="24"/>
          <w:szCs w:val="24"/>
        </w:rPr>
      </w:pPr>
      <w:r w:rsidRPr="00631A80">
        <w:rPr>
          <w:rFonts w:ascii="Times New Roman" w:hAnsi="Times New Roman" w:cs="Times New Roman"/>
          <w:sz w:val="24"/>
          <w:szCs w:val="24"/>
        </w:rPr>
        <w:t>Do II etapu przechodz</w:t>
      </w:r>
      <w:r w:rsidR="00B66C3C">
        <w:rPr>
          <w:rFonts w:ascii="Times New Roman" w:hAnsi="Times New Roman" w:cs="Times New Roman"/>
          <w:sz w:val="24"/>
          <w:szCs w:val="24"/>
        </w:rPr>
        <w:t>ą uczniowie, którzy osiągnęli 7</w:t>
      </w:r>
      <w:r w:rsidR="009239BD">
        <w:rPr>
          <w:rFonts w:ascii="Times New Roman" w:hAnsi="Times New Roman" w:cs="Times New Roman"/>
          <w:sz w:val="24"/>
          <w:szCs w:val="24"/>
        </w:rPr>
        <w:t>5</w:t>
      </w:r>
      <w:r w:rsidRPr="00631A80">
        <w:rPr>
          <w:rFonts w:ascii="Times New Roman" w:hAnsi="Times New Roman" w:cs="Times New Roman"/>
          <w:sz w:val="24"/>
          <w:szCs w:val="24"/>
        </w:rPr>
        <w:t>% poprawnych odpowiedzi.</w:t>
      </w:r>
    </w:p>
    <w:p w14:paraId="777AAC99" w14:textId="75626049" w:rsidR="00631A80" w:rsidRDefault="00631A80" w:rsidP="005443BC">
      <w:pPr>
        <w:jc w:val="both"/>
        <w:rPr>
          <w:rFonts w:ascii="Times New Roman" w:hAnsi="Times New Roman" w:cs="Times New Roman"/>
          <w:sz w:val="24"/>
          <w:szCs w:val="24"/>
        </w:rPr>
      </w:pPr>
      <w:r w:rsidRPr="00631A80">
        <w:rPr>
          <w:rFonts w:ascii="Times New Roman" w:hAnsi="Times New Roman" w:cs="Times New Roman"/>
          <w:sz w:val="24"/>
          <w:szCs w:val="24"/>
        </w:rPr>
        <w:t>Wszelkie odwołanie rozpatruje Szkolna Komisja Konkursowa w trybie do 7 dni.</w:t>
      </w:r>
    </w:p>
    <w:p w14:paraId="5A14D4C4" w14:textId="77777777" w:rsidR="004E534D" w:rsidRPr="00631A80" w:rsidRDefault="004E534D" w:rsidP="005443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C5D59" w14:textId="77777777" w:rsidR="00B66C3C" w:rsidRDefault="00631A80" w:rsidP="005443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A80">
        <w:rPr>
          <w:rFonts w:ascii="Times New Roman" w:hAnsi="Times New Roman" w:cs="Times New Roman"/>
          <w:b/>
          <w:bCs/>
          <w:sz w:val="24"/>
          <w:szCs w:val="24"/>
          <w:u w:val="single"/>
        </w:rPr>
        <w:t>II etap</w:t>
      </w:r>
      <w:r w:rsidRPr="00631A80">
        <w:rPr>
          <w:rFonts w:ascii="Times New Roman" w:hAnsi="Times New Roman" w:cs="Times New Roman"/>
          <w:sz w:val="24"/>
          <w:szCs w:val="24"/>
        </w:rPr>
        <w:t xml:space="preserve"> - Konkursu przeprowadza </w:t>
      </w:r>
      <w:r w:rsidR="005D57C5">
        <w:rPr>
          <w:rFonts w:ascii="Times New Roman" w:hAnsi="Times New Roman" w:cs="Times New Roman"/>
          <w:sz w:val="24"/>
          <w:szCs w:val="24"/>
        </w:rPr>
        <w:t xml:space="preserve"> </w:t>
      </w:r>
      <w:r w:rsidR="002B4D8E">
        <w:rPr>
          <w:rFonts w:ascii="Times New Roman" w:hAnsi="Times New Roman" w:cs="Times New Roman"/>
          <w:sz w:val="24"/>
          <w:szCs w:val="24"/>
        </w:rPr>
        <w:t>Wojewódzka</w:t>
      </w:r>
      <w:r w:rsidRPr="00631A80">
        <w:rPr>
          <w:rFonts w:ascii="Times New Roman" w:hAnsi="Times New Roman" w:cs="Times New Roman"/>
          <w:sz w:val="24"/>
          <w:szCs w:val="24"/>
        </w:rPr>
        <w:t xml:space="preserve"> Komisja Konkursowa. </w:t>
      </w:r>
    </w:p>
    <w:p w14:paraId="7ED5EB3B" w14:textId="61F44D99" w:rsidR="00B66C3C" w:rsidRDefault="00B66C3C" w:rsidP="005443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Etap polega na rozmowie ucznia z Komisją Konkurs</w:t>
      </w:r>
      <w:r w:rsidR="005443BC">
        <w:rPr>
          <w:rFonts w:ascii="Times New Roman" w:hAnsi="Times New Roman" w:cs="Times New Roman"/>
          <w:bCs/>
          <w:sz w:val="24"/>
          <w:szCs w:val="24"/>
        </w:rPr>
        <w:t>ową. Uczeń losuje zagadnienie i </w:t>
      </w:r>
      <w:r>
        <w:rPr>
          <w:rFonts w:ascii="Times New Roman" w:hAnsi="Times New Roman" w:cs="Times New Roman"/>
          <w:bCs/>
          <w:sz w:val="24"/>
          <w:szCs w:val="24"/>
        </w:rPr>
        <w:t>opowiada o nim. Lista zagadnień zostanie przekazane szkołom, których uczniowie zakwalifikują się do II etapu.</w:t>
      </w:r>
    </w:p>
    <w:p w14:paraId="6FAE36B5" w14:textId="77777777" w:rsidR="00631A80" w:rsidRPr="00631A80" w:rsidRDefault="00B66C3C" w:rsidP="00544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powrotu pandemii koronawirusa etap II będzie miał form</w:t>
      </w:r>
      <w:r w:rsidR="00EF5C71">
        <w:rPr>
          <w:rFonts w:ascii="Times New Roman" w:hAnsi="Times New Roman" w:cs="Times New Roman"/>
          <w:bCs/>
          <w:sz w:val="24"/>
          <w:szCs w:val="24"/>
        </w:rPr>
        <w:t>ę</w:t>
      </w:r>
      <w:r>
        <w:rPr>
          <w:rFonts w:ascii="Times New Roman" w:hAnsi="Times New Roman" w:cs="Times New Roman"/>
          <w:bCs/>
          <w:sz w:val="24"/>
          <w:szCs w:val="24"/>
        </w:rPr>
        <w:t xml:space="preserve"> pisemną.</w:t>
      </w:r>
      <w:r w:rsidR="00631A80" w:rsidRPr="00631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5BCC3" w14:textId="77777777" w:rsidR="00631A80" w:rsidRPr="00631A80" w:rsidRDefault="00631A80" w:rsidP="005443BC">
      <w:pPr>
        <w:jc w:val="both"/>
        <w:rPr>
          <w:rFonts w:ascii="Times New Roman" w:hAnsi="Times New Roman" w:cs="Times New Roman"/>
          <w:sz w:val="24"/>
          <w:szCs w:val="24"/>
        </w:rPr>
      </w:pPr>
      <w:r w:rsidRPr="00631A80">
        <w:rPr>
          <w:rFonts w:ascii="Times New Roman" w:hAnsi="Times New Roman" w:cs="Times New Roman"/>
          <w:sz w:val="24"/>
          <w:szCs w:val="24"/>
        </w:rPr>
        <w:t xml:space="preserve">Wszelkie odwołania rozpatruje </w:t>
      </w:r>
      <w:r w:rsidR="002B4D8E">
        <w:rPr>
          <w:rFonts w:ascii="Times New Roman" w:hAnsi="Times New Roman" w:cs="Times New Roman"/>
          <w:sz w:val="24"/>
          <w:szCs w:val="24"/>
        </w:rPr>
        <w:t xml:space="preserve">Wojewódzka </w:t>
      </w:r>
      <w:r w:rsidRPr="00631A80">
        <w:rPr>
          <w:rFonts w:ascii="Times New Roman" w:hAnsi="Times New Roman" w:cs="Times New Roman"/>
          <w:sz w:val="24"/>
          <w:szCs w:val="24"/>
        </w:rPr>
        <w:t>Komisja Konkursu powołana przez Mazowieckiego Kuratora Oświaty w trybie do 7 dni.</w:t>
      </w:r>
    </w:p>
    <w:p w14:paraId="04D733D3" w14:textId="58956B9B" w:rsidR="00631A80" w:rsidRPr="00631A80" w:rsidRDefault="00EF5C71" w:rsidP="00544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Osiągnięcie </w:t>
      </w:r>
      <w:r w:rsidR="002550D0">
        <w:rPr>
          <w:rFonts w:ascii="Times New Roman" w:hAnsi="Times New Roman" w:cs="Times New Roman"/>
          <w:sz w:val="24"/>
          <w:szCs w:val="24"/>
        </w:rPr>
        <w:t>70</w:t>
      </w:r>
      <w:r w:rsidR="00631A80" w:rsidRPr="00631A80">
        <w:rPr>
          <w:rFonts w:ascii="Times New Roman" w:hAnsi="Times New Roman" w:cs="Times New Roman"/>
          <w:sz w:val="24"/>
          <w:szCs w:val="24"/>
        </w:rPr>
        <w:t>% punktów daje uczestnikowi prawo do tytu</w:t>
      </w:r>
      <w:r>
        <w:rPr>
          <w:rFonts w:ascii="Times New Roman" w:hAnsi="Times New Roman" w:cs="Times New Roman"/>
          <w:sz w:val="24"/>
          <w:szCs w:val="24"/>
        </w:rPr>
        <w:t>łu finalisty, zaś osiągnięcie 8</w:t>
      </w:r>
      <w:r w:rsidR="009239BD">
        <w:rPr>
          <w:rFonts w:ascii="Times New Roman" w:hAnsi="Times New Roman" w:cs="Times New Roman"/>
          <w:sz w:val="24"/>
          <w:szCs w:val="24"/>
        </w:rPr>
        <w:t>5</w:t>
      </w:r>
      <w:r w:rsidR="00631A80" w:rsidRPr="00631A80">
        <w:rPr>
          <w:rFonts w:ascii="Times New Roman" w:hAnsi="Times New Roman" w:cs="Times New Roman"/>
          <w:sz w:val="24"/>
          <w:szCs w:val="24"/>
        </w:rPr>
        <w:t>% do tytułu laureata.</w:t>
      </w:r>
    </w:p>
    <w:p w14:paraId="4EEBD4DB" w14:textId="2E3388F5" w:rsidR="00631A80" w:rsidRDefault="00631A80" w:rsidP="00631A80">
      <w:pPr>
        <w:rPr>
          <w:rFonts w:ascii="Times New Roman" w:hAnsi="Times New Roman" w:cs="Times New Roman"/>
          <w:sz w:val="24"/>
          <w:szCs w:val="24"/>
        </w:rPr>
      </w:pPr>
      <w:r w:rsidRPr="00631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9F45A" w14:textId="01B66E0C" w:rsidR="004E534D" w:rsidRDefault="004E534D" w:rsidP="00631A80">
      <w:pPr>
        <w:rPr>
          <w:rFonts w:ascii="Times New Roman" w:hAnsi="Times New Roman" w:cs="Times New Roman"/>
          <w:sz w:val="24"/>
          <w:szCs w:val="24"/>
        </w:rPr>
      </w:pPr>
    </w:p>
    <w:p w14:paraId="4EA880A0" w14:textId="1FA70F47" w:rsidR="004E534D" w:rsidRDefault="004E534D" w:rsidP="00631A80">
      <w:pPr>
        <w:rPr>
          <w:rFonts w:ascii="Times New Roman" w:hAnsi="Times New Roman" w:cs="Times New Roman"/>
          <w:sz w:val="24"/>
          <w:szCs w:val="24"/>
        </w:rPr>
      </w:pPr>
    </w:p>
    <w:p w14:paraId="6701E491" w14:textId="77777777" w:rsidR="004E534D" w:rsidRPr="00631A80" w:rsidRDefault="004E534D" w:rsidP="00631A80">
      <w:pPr>
        <w:rPr>
          <w:rFonts w:ascii="Times New Roman" w:hAnsi="Times New Roman" w:cs="Times New Roman"/>
          <w:sz w:val="24"/>
          <w:szCs w:val="24"/>
        </w:rPr>
      </w:pPr>
    </w:p>
    <w:p w14:paraId="4851C008" w14:textId="77777777" w:rsidR="00631A80" w:rsidRPr="00631A80" w:rsidRDefault="00631A80" w:rsidP="005443B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1A80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Terminarz Konkursu</w:t>
      </w:r>
    </w:p>
    <w:p w14:paraId="0340D105" w14:textId="77777777" w:rsidR="00631A80" w:rsidRPr="00631A80" w:rsidRDefault="00631A80" w:rsidP="005443BC">
      <w:pPr>
        <w:jc w:val="both"/>
        <w:rPr>
          <w:rFonts w:ascii="Times New Roman" w:hAnsi="Times New Roman" w:cs="Times New Roman"/>
          <w:sz w:val="24"/>
          <w:szCs w:val="24"/>
        </w:rPr>
      </w:pPr>
      <w:r w:rsidRPr="00631A80">
        <w:rPr>
          <w:rFonts w:ascii="Times New Roman" w:hAnsi="Times New Roman" w:cs="Times New Roman"/>
          <w:sz w:val="24"/>
          <w:szCs w:val="24"/>
        </w:rPr>
        <w:lastRenderedPageBreak/>
        <w:t xml:space="preserve">Terminarz Konkursu ustala Przewodniczący Wojewódzkiej Komisji Konkursowej. </w:t>
      </w:r>
    </w:p>
    <w:p w14:paraId="689F65AF" w14:textId="0755A95F" w:rsidR="00631A80" w:rsidRPr="00631A80" w:rsidRDefault="00B66C3C" w:rsidP="00544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Wrzesień 202</w:t>
      </w:r>
      <w:r w:rsidR="002550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31A80" w:rsidRPr="00631A8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631A80" w:rsidRPr="00631A80">
        <w:rPr>
          <w:rFonts w:ascii="Times New Roman" w:hAnsi="Times New Roman" w:cs="Times New Roman"/>
          <w:sz w:val="24"/>
          <w:szCs w:val="24"/>
        </w:rPr>
        <w:t xml:space="preserve"> - ogłoszenie Regulaminu Konkursu. </w:t>
      </w:r>
    </w:p>
    <w:p w14:paraId="460CE59C" w14:textId="47FBDF92" w:rsidR="00631A80" w:rsidRPr="00631A80" w:rsidRDefault="00B66C3C" w:rsidP="00544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9239BD"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r>
        <w:rPr>
          <w:rFonts w:ascii="Times New Roman" w:hAnsi="Times New Roman" w:cs="Times New Roman"/>
          <w:b/>
          <w:bCs/>
          <w:sz w:val="24"/>
          <w:szCs w:val="24"/>
        </w:rPr>
        <w:t>grudnia 202</w:t>
      </w:r>
      <w:r w:rsidR="009239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31A80" w:rsidRPr="00631A80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631A80" w:rsidRPr="00631A80">
        <w:rPr>
          <w:rFonts w:ascii="Times New Roman" w:hAnsi="Times New Roman" w:cs="Times New Roman"/>
          <w:sz w:val="24"/>
          <w:szCs w:val="24"/>
        </w:rPr>
        <w:t xml:space="preserve"> - szkoły zgłaszają do Wojewódzkiej Komisji Konkursowej swój akces w formie elektronicznej na druku zgłoszeniowym (załącznik nr 1) na adres: </w:t>
      </w:r>
      <w:hyperlink r:id="rId7" w:history="1">
        <w:r w:rsidR="00631A80" w:rsidRPr="00631A80">
          <w:rPr>
            <w:rStyle w:val="Hipercze"/>
            <w:rFonts w:ascii="Times New Roman" w:hAnsi="Times New Roman" w:cs="Times New Roman"/>
            <w:b/>
            <w:sz w:val="24"/>
            <w:szCs w:val="24"/>
          </w:rPr>
          <w:t>instytut@wyszynskiprymas.pl</w:t>
        </w:r>
      </w:hyperlink>
      <w:r w:rsidR="00631A80" w:rsidRPr="00631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A80" w:rsidRPr="00631A80">
        <w:rPr>
          <w:rFonts w:ascii="Times New Roman" w:hAnsi="Times New Roman" w:cs="Times New Roman"/>
          <w:sz w:val="24"/>
          <w:szCs w:val="24"/>
        </w:rPr>
        <w:t xml:space="preserve"> z dopiskiem </w:t>
      </w:r>
      <w:r w:rsidR="00631A80" w:rsidRPr="00631A80">
        <w:rPr>
          <w:rFonts w:ascii="Times New Roman" w:hAnsi="Times New Roman" w:cs="Times New Roman"/>
          <w:b/>
          <w:sz w:val="24"/>
          <w:szCs w:val="24"/>
        </w:rPr>
        <w:t xml:space="preserve">KONKURS </w:t>
      </w:r>
      <w:r w:rsidR="005D5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A80" w:rsidRPr="00631A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D165E3" w14:textId="0667915B" w:rsidR="00631A80" w:rsidRPr="00631A80" w:rsidRDefault="009239BD" w:rsidP="00544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B66C3C">
        <w:rPr>
          <w:rFonts w:ascii="Times New Roman" w:hAnsi="Times New Roman" w:cs="Times New Roman"/>
          <w:b/>
          <w:bCs/>
          <w:sz w:val="24"/>
          <w:szCs w:val="24"/>
        </w:rPr>
        <w:t xml:space="preserve"> stycznia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31A80" w:rsidRPr="00631A80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="00631A80" w:rsidRPr="00631A80">
        <w:rPr>
          <w:rFonts w:ascii="Times New Roman" w:hAnsi="Times New Roman" w:cs="Times New Roman"/>
          <w:sz w:val="24"/>
          <w:szCs w:val="24"/>
        </w:rPr>
        <w:t>- Wojewódzka Komisja Konkursowa zamieszcza na stronie internetowej formalną listę uczestników konkursu.</w:t>
      </w:r>
    </w:p>
    <w:p w14:paraId="373EBBF6" w14:textId="77777777" w:rsidR="00631A80" w:rsidRPr="00631A80" w:rsidRDefault="00631A80" w:rsidP="005443B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1A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 etap szkolny: </w:t>
      </w:r>
    </w:p>
    <w:p w14:paraId="7CBDA800" w14:textId="25528250" w:rsidR="00631A80" w:rsidRPr="00B349C6" w:rsidRDefault="00954D4E" w:rsidP="005443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marca</w:t>
      </w:r>
      <w:r w:rsidR="00B66C3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F5C71">
        <w:rPr>
          <w:rFonts w:ascii="Times New Roman" w:hAnsi="Times New Roman" w:cs="Times New Roman"/>
          <w:b/>
          <w:bCs/>
          <w:sz w:val="24"/>
          <w:szCs w:val="24"/>
        </w:rPr>
        <w:t>poniedziałek</w:t>
      </w:r>
      <w:r w:rsidR="00B66C3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81AB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B361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75329">
        <w:rPr>
          <w:rFonts w:ascii="Times New Roman" w:hAnsi="Times New Roman" w:cs="Times New Roman"/>
          <w:b/>
          <w:bCs/>
          <w:sz w:val="24"/>
          <w:szCs w:val="24"/>
        </w:rPr>
        <w:t xml:space="preserve"> r. o godz. 10</w:t>
      </w:r>
      <w:r w:rsidR="00631A80" w:rsidRPr="00631A80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631A80" w:rsidRPr="00631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30DD3" w14:textId="11C3B0C4" w:rsidR="00631A80" w:rsidRPr="00631A80" w:rsidRDefault="00631A80" w:rsidP="005443BC">
      <w:pPr>
        <w:jc w:val="both"/>
        <w:rPr>
          <w:rFonts w:ascii="Times New Roman" w:hAnsi="Times New Roman" w:cs="Times New Roman"/>
          <w:sz w:val="24"/>
          <w:szCs w:val="24"/>
        </w:rPr>
      </w:pPr>
      <w:r w:rsidRPr="00631A80">
        <w:rPr>
          <w:rFonts w:ascii="Times New Roman" w:hAnsi="Times New Roman" w:cs="Times New Roman"/>
          <w:sz w:val="24"/>
          <w:szCs w:val="24"/>
        </w:rPr>
        <w:t>Zgłoszone sz</w:t>
      </w:r>
      <w:r w:rsidR="00F75329">
        <w:rPr>
          <w:rFonts w:ascii="Times New Roman" w:hAnsi="Times New Roman" w:cs="Times New Roman"/>
          <w:sz w:val="24"/>
          <w:szCs w:val="24"/>
        </w:rPr>
        <w:t xml:space="preserve">koły w dniu </w:t>
      </w:r>
      <w:r w:rsidR="009239BD">
        <w:rPr>
          <w:rFonts w:ascii="Times New Roman" w:hAnsi="Times New Roman" w:cs="Times New Roman"/>
          <w:sz w:val="24"/>
          <w:szCs w:val="24"/>
        </w:rPr>
        <w:t>27</w:t>
      </w:r>
      <w:r w:rsidR="00F75329">
        <w:rPr>
          <w:rFonts w:ascii="Times New Roman" w:hAnsi="Times New Roman" w:cs="Times New Roman"/>
          <w:sz w:val="24"/>
          <w:szCs w:val="24"/>
        </w:rPr>
        <w:t xml:space="preserve"> lutego</w:t>
      </w:r>
      <w:r w:rsidRPr="00631A80">
        <w:rPr>
          <w:rFonts w:ascii="Times New Roman" w:hAnsi="Times New Roman" w:cs="Times New Roman"/>
          <w:sz w:val="24"/>
          <w:szCs w:val="24"/>
        </w:rPr>
        <w:t>, otrzymają drogą e</w:t>
      </w:r>
      <w:r w:rsidR="00954D4E">
        <w:rPr>
          <w:rFonts w:ascii="Times New Roman" w:hAnsi="Times New Roman" w:cs="Times New Roman"/>
          <w:sz w:val="24"/>
          <w:szCs w:val="24"/>
        </w:rPr>
        <w:t>lektroniczną (na adres podany w </w:t>
      </w:r>
      <w:r w:rsidRPr="00631A80">
        <w:rPr>
          <w:rFonts w:ascii="Times New Roman" w:hAnsi="Times New Roman" w:cs="Times New Roman"/>
          <w:sz w:val="24"/>
          <w:szCs w:val="24"/>
        </w:rPr>
        <w:t xml:space="preserve">zgłoszeniu) zestawy konkursowe. </w:t>
      </w:r>
    </w:p>
    <w:p w14:paraId="2B961B04" w14:textId="1E2BE6D1" w:rsidR="00631A80" w:rsidRPr="00631A80" w:rsidRDefault="00631A80" w:rsidP="005443BC">
      <w:pPr>
        <w:jc w:val="both"/>
        <w:rPr>
          <w:rFonts w:ascii="Times New Roman" w:hAnsi="Times New Roman" w:cs="Times New Roman"/>
          <w:sz w:val="24"/>
          <w:szCs w:val="24"/>
        </w:rPr>
      </w:pPr>
      <w:r w:rsidRPr="00631A80">
        <w:rPr>
          <w:rFonts w:ascii="Times New Roman" w:hAnsi="Times New Roman" w:cs="Times New Roman"/>
          <w:sz w:val="24"/>
          <w:szCs w:val="24"/>
        </w:rPr>
        <w:t>Do następnego etapu przechodzą uczniowie, którzy uzyskali 7</w:t>
      </w:r>
      <w:r w:rsidR="003B3611">
        <w:rPr>
          <w:rFonts w:ascii="Times New Roman" w:hAnsi="Times New Roman" w:cs="Times New Roman"/>
          <w:sz w:val="24"/>
          <w:szCs w:val="24"/>
        </w:rPr>
        <w:t>5</w:t>
      </w:r>
      <w:r w:rsidRPr="00631A80">
        <w:rPr>
          <w:rFonts w:ascii="Times New Roman" w:hAnsi="Times New Roman" w:cs="Times New Roman"/>
          <w:sz w:val="24"/>
          <w:szCs w:val="24"/>
        </w:rPr>
        <w:t xml:space="preserve">% punktów możliwych do zdobycia. </w:t>
      </w:r>
    </w:p>
    <w:p w14:paraId="3897273E" w14:textId="6FF92C12" w:rsidR="00631A80" w:rsidRPr="00631A80" w:rsidRDefault="00631A80" w:rsidP="005443BC">
      <w:pPr>
        <w:jc w:val="both"/>
        <w:rPr>
          <w:rFonts w:ascii="Times New Roman" w:hAnsi="Times New Roman" w:cs="Times New Roman"/>
          <w:sz w:val="24"/>
          <w:szCs w:val="24"/>
        </w:rPr>
      </w:pPr>
      <w:r w:rsidRPr="00631A80">
        <w:rPr>
          <w:rFonts w:ascii="Times New Roman" w:hAnsi="Times New Roman" w:cs="Times New Roman"/>
          <w:sz w:val="24"/>
          <w:szCs w:val="24"/>
        </w:rPr>
        <w:t xml:space="preserve">Listę uczniów zakwalifikowanych do etapu </w:t>
      </w:r>
      <w:r w:rsidR="005D57C5">
        <w:rPr>
          <w:rFonts w:ascii="Times New Roman" w:hAnsi="Times New Roman" w:cs="Times New Roman"/>
          <w:sz w:val="24"/>
          <w:szCs w:val="24"/>
        </w:rPr>
        <w:t>wojewódzkiego</w:t>
      </w:r>
      <w:r w:rsidRPr="00631A80">
        <w:rPr>
          <w:rFonts w:ascii="Times New Roman" w:hAnsi="Times New Roman" w:cs="Times New Roman"/>
          <w:sz w:val="24"/>
          <w:szCs w:val="24"/>
        </w:rPr>
        <w:t xml:space="preserve"> należy przesłać do </w:t>
      </w:r>
      <w:r w:rsidR="00F75329">
        <w:rPr>
          <w:rFonts w:ascii="Times New Roman" w:hAnsi="Times New Roman" w:cs="Times New Roman"/>
          <w:sz w:val="24"/>
          <w:szCs w:val="24"/>
        </w:rPr>
        <w:t xml:space="preserve"> </w:t>
      </w:r>
      <w:r w:rsidR="00EF5C71">
        <w:rPr>
          <w:rFonts w:ascii="Times New Roman" w:hAnsi="Times New Roman" w:cs="Times New Roman"/>
          <w:sz w:val="24"/>
          <w:szCs w:val="24"/>
        </w:rPr>
        <w:t>7 marca</w:t>
      </w:r>
      <w:r w:rsidR="00F75329">
        <w:rPr>
          <w:rFonts w:ascii="Times New Roman" w:hAnsi="Times New Roman" w:cs="Times New Roman"/>
          <w:sz w:val="24"/>
          <w:szCs w:val="24"/>
        </w:rPr>
        <w:t xml:space="preserve"> 202</w:t>
      </w:r>
      <w:r w:rsidR="003B3611">
        <w:rPr>
          <w:rFonts w:ascii="Times New Roman" w:hAnsi="Times New Roman" w:cs="Times New Roman"/>
          <w:sz w:val="24"/>
          <w:szCs w:val="24"/>
        </w:rPr>
        <w:t>3</w:t>
      </w:r>
      <w:r w:rsidRPr="00631A80">
        <w:rPr>
          <w:rFonts w:ascii="Times New Roman" w:hAnsi="Times New Roman" w:cs="Times New Roman"/>
          <w:sz w:val="24"/>
          <w:szCs w:val="24"/>
        </w:rPr>
        <w:t xml:space="preserve">r. do Wojewódzkiej Komisji Konkursowej drogą elektroniczną na adres: </w:t>
      </w:r>
      <w:hyperlink r:id="rId8" w:history="1">
        <w:r w:rsidRPr="00631A80">
          <w:rPr>
            <w:rStyle w:val="Hipercze"/>
            <w:rFonts w:ascii="Times New Roman" w:hAnsi="Times New Roman" w:cs="Times New Roman"/>
            <w:b/>
            <w:sz w:val="24"/>
            <w:szCs w:val="24"/>
          </w:rPr>
          <w:t>instytut@wyszynskiprymas.pl</w:t>
        </w:r>
      </w:hyperlink>
      <w:hyperlink r:id="rId9" w:history="1"/>
      <w:r w:rsidRPr="00631A80">
        <w:rPr>
          <w:rFonts w:ascii="Times New Roman" w:hAnsi="Times New Roman" w:cs="Times New Roman"/>
          <w:sz w:val="24"/>
          <w:szCs w:val="24"/>
        </w:rPr>
        <w:t>, oraz w formie dokumentu (załącznik nr 2 i 3)</w:t>
      </w:r>
    </w:p>
    <w:p w14:paraId="19C9579B" w14:textId="77777777" w:rsidR="00631A80" w:rsidRPr="00631A80" w:rsidRDefault="00631A80" w:rsidP="00631A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32A63B" w14:textId="77777777" w:rsidR="00631A80" w:rsidRPr="00631A80" w:rsidRDefault="00631A80" w:rsidP="00150EA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1A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 etap </w:t>
      </w:r>
      <w:r w:rsidR="005D57C5">
        <w:rPr>
          <w:rFonts w:ascii="Times New Roman" w:hAnsi="Times New Roman" w:cs="Times New Roman"/>
          <w:b/>
          <w:bCs/>
          <w:sz w:val="24"/>
          <w:szCs w:val="24"/>
          <w:u w:val="single"/>
        </w:rPr>
        <w:t>WOJEWÓDZKI</w:t>
      </w:r>
      <w:r w:rsidRPr="00631A8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D8DE6B8" w14:textId="57132530" w:rsidR="00631A80" w:rsidRPr="003B3611" w:rsidRDefault="00954D4E" w:rsidP="00150E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B3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250A"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="00AF37F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B361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349C6">
        <w:rPr>
          <w:rFonts w:ascii="Times New Roman" w:hAnsi="Times New Roman" w:cs="Times New Roman"/>
          <w:b/>
          <w:bCs/>
          <w:sz w:val="24"/>
          <w:szCs w:val="24"/>
        </w:rPr>
        <w:t xml:space="preserve"> r. (sobota) o godz. 15</w:t>
      </w:r>
      <w:r w:rsidR="00631A80" w:rsidRPr="00631A80">
        <w:rPr>
          <w:rFonts w:ascii="Times New Roman" w:hAnsi="Times New Roman" w:cs="Times New Roman"/>
          <w:b/>
          <w:bCs/>
          <w:sz w:val="24"/>
          <w:szCs w:val="24"/>
        </w:rPr>
        <w:t xml:space="preserve">.00. Informacja o miejscu przeprowadzenia etapu rejonowego Konkursu wraz z lista zakwalifikowanych uczniów,  zostanie umieszczona na stronie internetowej  Instytutu Prymasowskiego Stefana Kardynała Wyszyńskiego </w:t>
      </w:r>
      <w:hyperlink r:id="rId10" w:history="1">
        <w:r w:rsidR="00631A80" w:rsidRPr="00631A80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instytut@wyszynskiprymas.pl</w:t>
        </w:r>
      </w:hyperlink>
    </w:p>
    <w:p w14:paraId="57D90F36" w14:textId="77777777" w:rsidR="00631A80" w:rsidRPr="00631A80" w:rsidRDefault="00631A80" w:rsidP="001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631A80">
        <w:rPr>
          <w:rFonts w:ascii="Times New Roman" w:hAnsi="Times New Roman" w:cs="Times New Roman"/>
          <w:sz w:val="24"/>
          <w:szCs w:val="24"/>
        </w:rPr>
        <w:t xml:space="preserve">Wyniki konkursu zostaną ogłoszone na stronie internetowej organizatora do końca maja.  </w:t>
      </w:r>
    </w:p>
    <w:p w14:paraId="3D2979D0" w14:textId="76F6BC6A" w:rsidR="00631A80" w:rsidRPr="00631A80" w:rsidRDefault="00631A80" w:rsidP="00150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80">
        <w:rPr>
          <w:rFonts w:ascii="Times New Roman" w:hAnsi="Times New Roman" w:cs="Times New Roman"/>
          <w:sz w:val="24"/>
          <w:szCs w:val="24"/>
        </w:rPr>
        <w:t xml:space="preserve">Wojewódzka Komisja Konkursowa zorganizuje uroczyste zakończenie </w:t>
      </w:r>
      <w:r w:rsidRPr="00F75329">
        <w:rPr>
          <w:rFonts w:ascii="Times New Roman" w:hAnsi="Times New Roman" w:cs="Times New Roman"/>
          <w:sz w:val="24"/>
          <w:szCs w:val="24"/>
        </w:rPr>
        <w:t xml:space="preserve">Konkursu </w:t>
      </w:r>
      <w:r w:rsidR="00954D4E">
        <w:rPr>
          <w:rFonts w:ascii="Times New Roman" w:hAnsi="Times New Roman" w:cs="Times New Roman"/>
          <w:sz w:val="24"/>
          <w:szCs w:val="24"/>
        </w:rPr>
        <w:t>o </w:t>
      </w:r>
      <w:r w:rsidR="00F75329" w:rsidRPr="00F75329">
        <w:rPr>
          <w:rFonts w:ascii="Times New Roman" w:hAnsi="Times New Roman" w:cs="Times New Roman"/>
          <w:sz w:val="24"/>
          <w:szCs w:val="24"/>
        </w:rPr>
        <w:t>Kardynale Stefanie Wyszyńskim Prymasie Tysiąclecia</w:t>
      </w:r>
      <w:r w:rsidR="00F75329">
        <w:rPr>
          <w:rFonts w:ascii="Times New Roman" w:hAnsi="Times New Roman" w:cs="Times New Roman"/>
          <w:sz w:val="24"/>
          <w:szCs w:val="24"/>
        </w:rPr>
        <w:t xml:space="preserve"> - </w:t>
      </w:r>
      <w:r w:rsidR="00F75329" w:rsidRPr="00F75329">
        <w:rPr>
          <w:rFonts w:ascii="Times New Roman" w:hAnsi="Times New Roman" w:cs="Times New Roman"/>
          <w:sz w:val="24"/>
          <w:szCs w:val="24"/>
        </w:rPr>
        <w:t>„</w:t>
      </w:r>
      <w:r w:rsidR="003B3611">
        <w:rPr>
          <w:rFonts w:ascii="Times New Roman" w:hAnsi="Times New Roman" w:cs="Times New Roman"/>
          <w:sz w:val="24"/>
          <w:szCs w:val="24"/>
        </w:rPr>
        <w:t>Co dzień ku lepszemu</w:t>
      </w:r>
      <w:r w:rsidR="00F75329">
        <w:rPr>
          <w:rFonts w:ascii="Times New Roman" w:hAnsi="Times New Roman" w:cs="Times New Roman"/>
          <w:sz w:val="24"/>
          <w:szCs w:val="24"/>
        </w:rPr>
        <w:t xml:space="preserve">” w czerwcu. </w:t>
      </w:r>
    </w:p>
    <w:p w14:paraId="7B32E951" w14:textId="77777777" w:rsidR="00631A80" w:rsidRPr="00631A80" w:rsidRDefault="00631A80" w:rsidP="00150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DB093" w14:textId="77777777" w:rsidR="00631A80" w:rsidRPr="00631A80" w:rsidRDefault="00631A80" w:rsidP="00150E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A80">
        <w:rPr>
          <w:rFonts w:ascii="Times New Roman" w:hAnsi="Times New Roman" w:cs="Times New Roman"/>
          <w:b/>
          <w:bCs/>
          <w:sz w:val="24"/>
          <w:szCs w:val="24"/>
        </w:rPr>
        <w:t xml:space="preserve">Szczegółowe informacje można uzyskać na stronie internetowej </w:t>
      </w:r>
      <w:hyperlink r:id="rId11" w:history="1"/>
      <w:r w:rsidRPr="00631A8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631A80">
          <w:rPr>
            <w:rStyle w:val="Hipercze"/>
            <w:rFonts w:ascii="Times New Roman" w:hAnsi="Times New Roman" w:cs="Times New Roman"/>
            <w:sz w:val="24"/>
            <w:szCs w:val="24"/>
          </w:rPr>
          <w:t>www.wyszynskiprymas.pl</w:t>
        </w:r>
      </w:hyperlink>
      <w:r w:rsidRPr="00631A80">
        <w:rPr>
          <w:rFonts w:ascii="Times New Roman" w:hAnsi="Times New Roman" w:cs="Times New Roman"/>
          <w:sz w:val="24"/>
          <w:szCs w:val="24"/>
        </w:rPr>
        <w:t xml:space="preserve">, pisząc na adres </w:t>
      </w:r>
      <w:hyperlink r:id="rId13" w:history="1">
        <w:r w:rsidRPr="00631A80">
          <w:rPr>
            <w:rStyle w:val="Hipercze"/>
            <w:rFonts w:ascii="Times New Roman" w:hAnsi="Times New Roman" w:cs="Times New Roman"/>
            <w:b/>
            <w:sz w:val="24"/>
            <w:szCs w:val="24"/>
          </w:rPr>
          <w:t>instytut@wyszynskiprymas.pl</w:t>
        </w:r>
      </w:hyperlink>
      <w:r w:rsidRPr="00631A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1A80">
        <w:rPr>
          <w:rFonts w:ascii="Times New Roman" w:hAnsi="Times New Roman" w:cs="Times New Roman"/>
          <w:b/>
          <w:bCs/>
          <w:sz w:val="24"/>
          <w:szCs w:val="24"/>
        </w:rPr>
        <w:t xml:space="preserve">lub  pod numerem telefonu 22  831 61 51. </w:t>
      </w:r>
    </w:p>
    <w:p w14:paraId="52DBE3D3" w14:textId="34A817A6" w:rsidR="00631A80" w:rsidRDefault="00631A80" w:rsidP="00631A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A00928" w14:textId="77777777" w:rsidR="004E534D" w:rsidRPr="00631A80" w:rsidRDefault="004E534D" w:rsidP="00631A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BFE932" w14:textId="77777777" w:rsidR="00631A80" w:rsidRPr="00631A80" w:rsidRDefault="00631A80" w:rsidP="00150E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A80">
        <w:rPr>
          <w:rFonts w:ascii="Times New Roman" w:hAnsi="Times New Roman" w:cs="Times New Roman"/>
          <w:b/>
          <w:bCs/>
          <w:sz w:val="24"/>
          <w:szCs w:val="24"/>
        </w:rPr>
        <w:t>Lektura konkursowa:</w:t>
      </w:r>
    </w:p>
    <w:p w14:paraId="5562114F" w14:textId="2FB694BB" w:rsidR="00631A80" w:rsidRDefault="00631A80" w:rsidP="00150EA1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31A80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Lektura podstawowa: </w:t>
      </w:r>
    </w:p>
    <w:p w14:paraId="0A74940B" w14:textId="7C4F67DE" w:rsidR="003B3611" w:rsidRDefault="003B3611" w:rsidP="00150EA1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Do I etapu:</w:t>
      </w:r>
    </w:p>
    <w:p w14:paraId="0D509EFF" w14:textId="37FF0504" w:rsidR="002550D0" w:rsidRPr="002550D0" w:rsidRDefault="002550D0" w:rsidP="00150EA1">
      <w:pPr>
        <w:rPr>
          <w:rFonts w:ascii="Times New Roman" w:hAnsi="Times New Roman" w:cs="Times New Roman"/>
          <w:bCs/>
          <w:sz w:val="24"/>
          <w:szCs w:val="24"/>
        </w:rPr>
      </w:pPr>
      <w:r w:rsidRPr="002550D0">
        <w:rPr>
          <w:rFonts w:ascii="Times New Roman" w:hAnsi="Times New Roman" w:cs="Times New Roman"/>
          <w:bCs/>
          <w:sz w:val="24"/>
          <w:szCs w:val="24"/>
        </w:rPr>
        <w:t>Materiały zamieszczone na stronie www.wyszynskiprymas.pl</w:t>
      </w:r>
    </w:p>
    <w:p w14:paraId="2E3EDDFD" w14:textId="77777777" w:rsidR="00631A80" w:rsidRPr="00631A80" w:rsidRDefault="00631A80" w:rsidP="00150EA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R. Łatka, B. Mackiewicz, ks. D. Zamiatała, </w:t>
      </w:r>
      <w:r w:rsidRPr="00631A80">
        <w:rPr>
          <w:rFonts w:ascii="Times New Roman" w:hAnsi="Times New Roman" w:cs="Times New Roman"/>
          <w:bCs/>
          <w:i/>
          <w:sz w:val="24"/>
          <w:szCs w:val="24"/>
        </w:rPr>
        <w:t>Prymas Stefan Wyszyński – Biografia</w:t>
      </w:r>
      <w:r>
        <w:rPr>
          <w:rFonts w:ascii="Times New Roman" w:hAnsi="Times New Roman" w:cs="Times New Roman"/>
          <w:bCs/>
          <w:sz w:val="24"/>
          <w:szCs w:val="24"/>
        </w:rPr>
        <w:t>, Soli Deo, IPN Warszawa 2020</w:t>
      </w:r>
    </w:p>
    <w:p w14:paraId="3CD70807" w14:textId="77777777" w:rsidR="00631A80" w:rsidRPr="00631A80" w:rsidRDefault="00631A80" w:rsidP="00150EA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S. Wyszyński, </w:t>
      </w:r>
      <w:r w:rsidRPr="00631A80">
        <w:rPr>
          <w:rFonts w:ascii="Times New Roman" w:hAnsi="Times New Roman" w:cs="Times New Roman"/>
          <w:bCs/>
          <w:i/>
          <w:sz w:val="24"/>
          <w:szCs w:val="24"/>
        </w:rPr>
        <w:t>Zapiski więzienne,</w:t>
      </w:r>
      <w:r>
        <w:rPr>
          <w:rFonts w:ascii="Times New Roman" w:hAnsi="Times New Roman" w:cs="Times New Roman"/>
          <w:bCs/>
          <w:sz w:val="24"/>
          <w:szCs w:val="24"/>
        </w:rPr>
        <w:t xml:space="preserve"> Soli Deo 2006</w:t>
      </w:r>
    </w:p>
    <w:p w14:paraId="4B834611" w14:textId="77777777" w:rsidR="003B3611" w:rsidRDefault="00631A80" w:rsidP="00150EA1">
      <w:pPr>
        <w:rPr>
          <w:rFonts w:ascii="Times New Roman" w:hAnsi="Times New Roman" w:cs="Times New Roman"/>
          <w:sz w:val="24"/>
          <w:szCs w:val="24"/>
        </w:rPr>
      </w:pPr>
      <w:r w:rsidRPr="00631A80">
        <w:rPr>
          <w:rFonts w:ascii="Times New Roman" w:hAnsi="Times New Roman" w:cs="Times New Roman"/>
          <w:sz w:val="24"/>
          <w:szCs w:val="24"/>
        </w:rPr>
        <w:t xml:space="preserve">Jan Paweł II, Kard. S. Wyszyński, Kardy. Józef Glemp, </w:t>
      </w:r>
      <w:r w:rsidRPr="00631A80">
        <w:rPr>
          <w:rFonts w:ascii="Times New Roman" w:hAnsi="Times New Roman" w:cs="Times New Roman"/>
          <w:i/>
          <w:iCs/>
          <w:sz w:val="24"/>
          <w:szCs w:val="24"/>
        </w:rPr>
        <w:t>Człowiek niezwykłej miary</w:t>
      </w:r>
      <w:r w:rsidRPr="00631A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Fundacja „Czas to miłość” 2018</w:t>
      </w:r>
    </w:p>
    <w:p w14:paraId="69E23DB5" w14:textId="77777777" w:rsidR="003B3611" w:rsidRDefault="00631A80" w:rsidP="00150EA1">
      <w:pPr>
        <w:rPr>
          <w:rFonts w:ascii="Times New Roman" w:hAnsi="Times New Roman" w:cs="Times New Roman"/>
          <w:sz w:val="24"/>
          <w:szCs w:val="24"/>
        </w:rPr>
      </w:pPr>
      <w:r w:rsidRPr="00631A80">
        <w:rPr>
          <w:rFonts w:ascii="Times New Roman" w:hAnsi="Times New Roman" w:cs="Times New Roman"/>
          <w:sz w:val="24"/>
          <w:szCs w:val="24"/>
        </w:rPr>
        <w:br/>
      </w:r>
      <w:r w:rsidR="00AF37F6">
        <w:rPr>
          <w:rFonts w:ascii="Times New Roman" w:hAnsi="Times New Roman" w:cs="Times New Roman"/>
          <w:sz w:val="24"/>
          <w:szCs w:val="24"/>
        </w:rPr>
        <w:t xml:space="preserve"> </w:t>
      </w:r>
      <w:r w:rsidR="00444371">
        <w:rPr>
          <w:rFonts w:ascii="Times New Roman" w:hAnsi="Times New Roman" w:cs="Times New Roman"/>
          <w:sz w:val="24"/>
          <w:szCs w:val="24"/>
        </w:rPr>
        <w:t xml:space="preserve">M. Zając, </w:t>
      </w:r>
      <w:r w:rsidR="00444371" w:rsidRPr="00444371">
        <w:rPr>
          <w:rFonts w:ascii="Times New Roman" w:hAnsi="Times New Roman" w:cs="Times New Roman"/>
          <w:i/>
          <w:sz w:val="24"/>
          <w:szCs w:val="24"/>
        </w:rPr>
        <w:t>Prymas nieznany</w:t>
      </w:r>
      <w:r w:rsidR="00444371">
        <w:rPr>
          <w:rFonts w:ascii="Times New Roman" w:hAnsi="Times New Roman" w:cs="Times New Roman"/>
          <w:sz w:val="24"/>
          <w:szCs w:val="24"/>
        </w:rPr>
        <w:t>, Wydawnictwo m, 2016</w:t>
      </w:r>
    </w:p>
    <w:p w14:paraId="205BDB92" w14:textId="51AB09B4" w:rsidR="00631A80" w:rsidRPr="00631A80" w:rsidRDefault="003B3611" w:rsidP="00150E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2550D0">
        <w:rPr>
          <w:rFonts w:ascii="Times New Roman" w:hAnsi="Times New Roman" w:cs="Times New Roman"/>
          <w:sz w:val="24"/>
          <w:szCs w:val="24"/>
          <w:u w:val="single"/>
        </w:rPr>
        <w:t>Do II etapu</w:t>
      </w:r>
      <w:r>
        <w:rPr>
          <w:rFonts w:ascii="Times New Roman" w:hAnsi="Times New Roman" w:cs="Times New Roman"/>
          <w:sz w:val="24"/>
          <w:szCs w:val="24"/>
        </w:rPr>
        <w:t xml:space="preserve"> dodatkowo materiały na stronie dostępne w PDFie.</w:t>
      </w:r>
      <w:r w:rsidR="00631A80" w:rsidRPr="00631A80">
        <w:rPr>
          <w:rFonts w:ascii="Times New Roman" w:hAnsi="Times New Roman" w:cs="Times New Roman"/>
          <w:sz w:val="24"/>
          <w:szCs w:val="24"/>
        </w:rPr>
        <w:br/>
      </w:r>
      <w:r w:rsidR="00631A80" w:rsidRPr="00631A80">
        <w:rPr>
          <w:rFonts w:ascii="Times New Roman" w:hAnsi="Times New Roman" w:cs="Times New Roman"/>
          <w:sz w:val="24"/>
          <w:szCs w:val="24"/>
        </w:rPr>
        <w:br/>
      </w:r>
      <w:r w:rsidR="00631A80" w:rsidRPr="00631A80">
        <w:rPr>
          <w:rFonts w:ascii="Times New Roman" w:hAnsi="Times New Roman" w:cs="Times New Roman"/>
          <w:sz w:val="24"/>
          <w:szCs w:val="24"/>
          <w:u w:val="single"/>
        </w:rPr>
        <w:t>Lektura uzupełniająca:</w:t>
      </w:r>
    </w:p>
    <w:p w14:paraId="7F034082" w14:textId="77777777" w:rsidR="00631A80" w:rsidRDefault="00631A80" w:rsidP="00150EA1">
      <w:pPr>
        <w:rPr>
          <w:rFonts w:ascii="Times New Roman" w:hAnsi="Times New Roman" w:cs="Times New Roman"/>
          <w:sz w:val="24"/>
          <w:szCs w:val="24"/>
        </w:rPr>
      </w:pPr>
      <w:r w:rsidRPr="00631A80">
        <w:rPr>
          <w:rFonts w:ascii="Times New Roman" w:hAnsi="Times New Roman" w:cs="Times New Roman"/>
          <w:sz w:val="24"/>
          <w:szCs w:val="24"/>
        </w:rPr>
        <w:t xml:space="preserve">Wyszyński S., </w:t>
      </w:r>
      <w:r w:rsidRPr="00631A80">
        <w:rPr>
          <w:rFonts w:ascii="Times New Roman" w:hAnsi="Times New Roman" w:cs="Times New Roman"/>
          <w:i/>
          <w:iCs/>
          <w:sz w:val="24"/>
          <w:szCs w:val="24"/>
        </w:rPr>
        <w:t xml:space="preserve">Duch pracy ludzkiej, </w:t>
      </w:r>
      <w:r w:rsidR="00B32B66">
        <w:rPr>
          <w:rFonts w:ascii="Times New Roman" w:hAnsi="Times New Roman" w:cs="Times New Roman"/>
          <w:iCs/>
          <w:sz w:val="24"/>
          <w:szCs w:val="24"/>
        </w:rPr>
        <w:t>Soli Deo 2020</w:t>
      </w:r>
      <w:r w:rsidRPr="00631A80">
        <w:rPr>
          <w:rFonts w:ascii="Times New Roman" w:hAnsi="Times New Roman" w:cs="Times New Roman"/>
          <w:iCs/>
          <w:sz w:val="24"/>
          <w:szCs w:val="24"/>
        </w:rPr>
        <w:t>.</w:t>
      </w:r>
      <w:r w:rsidRPr="00631A80">
        <w:rPr>
          <w:rFonts w:ascii="Times New Roman" w:hAnsi="Times New Roman" w:cs="Times New Roman"/>
          <w:iCs/>
          <w:sz w:val="24"/>
          <w:szCs w:val="24"/>
        </w:rPr>
        <w:br/>
        <w:t>Wyszyński S</w:t>
      </w:r>
      <w:r w:rsidRPr="00631A80">
        <w:rPr>
          <w:rFonts w:ascii="Times New Roman" w:hAnsi="Times New Roman" w:cs="Times New Roman"/>
          <w:i/>
          <w:iCs/>
          <w:sz w:val="24"/>
          <w:szCs w:val="24"/>
        </w:rPr>
        <w:t>., Jedna jest Polska</w:t>
      </w:r>
      <w:r w:rsidRPr="00631A80">
        <w:rPr>
          <w:rFonts w:ascii="Times New Roman" w:hAnsi="Times New Roman" w:cs="Times New Roman"/>
          <w:sz w:val="24"/>
          <w:szCs w:val="24"/>
        </w:rPr>
        <w:t>, Warszawa 2000.</w:t>
      </w:r>
      <w:r w:rsidRPr="00631A80">
        <w:rPr>
          <w:rFonts w:ascii="Times New Roman" w:hAnsi="Times New Roman" w:cs="Times New Roman"/>
          <w:sz w:val="24"/>
          <w:szCs w:val="24"/>
        </w:rPr>
        <w:br/>
        <w:t xml:space="preserve">Wyszyński S., </w:t>
      </w:r>
      <w:r w:rsidRPr="00631A80">
        <w:rPr>
          <w:rFonts w:ascii="Times New Roman" w:hAnsi="Times New Roman" w:cs="Times New Roman"/>
          <w:i/>
          <w:iCs/>
          <w:sz w:val="24"/>
          <w:szCs w:val="24"/>
        </w:rPr>
        <w:t>Wszystko postawiłem na Maryję</w:t>
      </w:r>
      <w:r w:rsidRPr="00631A80">
        <w:rPr>
          <w:rFonts w:ascii="Times New Roman" w:hAnsi="Times New Roman" w:cs="Times New Roman"/>
          <w:sz w:val="24"/>
          <w:szCs w:val="24"/>
        </w:rPr>
        <w:t xml:space="preserve">, Warszawa 1998. </w:t>
      </w:r>
      <w:r w:rsidRPr="00631A80">
        <w:rPr>
          <w:rFonts w:ascii="Times New Roman" w:hAnsi="Times New Roman" w:cs="Times New Roman"/>
          <w:sz w:val="24"/>
          <w:szCs w:val="24"/>
        </w:rPr>
        <w:br/>
      </w:r>
      <w:r w:rsidR="00AF37F6">
        <w:rPr>
          <w:rFonts w:ascii="Times New Roman" w:hAnsi="Times New Roman" w:cs="Times New Roman"/>
          <w:sz w:val="24"/>
          <w:szCs w:val="24"/>
        </w:rPr>
        <w:t xml:space="preserve">Wyszyński S., </w:t>
      </w:r>
      <w:r w:rsidR="00AF37F6" w:rsidRPr="00AF37F6">
        <w:rPr>
          <w:rFonts w:ascii="Times New Roman" w:hAnsi="Times New Roman" w:cs="Times New Roman"/>
          <w:i/>
          <w:sz w:val="24"/>
          <w:szCs w:val="24"/>
        </w:rPr>
        <w:t>Miłość na co dzień</w:t>
      </w:r>
      <w:r w:rsidR="00AF37F6">
        <w:rPr>
          <w:rFonts w:ascii="Times New Roman" w:hAnsi="Times New Roman" w:cs="Times New Roman"/>
          <w:sz w:val="24"/>
          <w:szCs w:val="24"/>
        </w:rPr>
        <w:t>, Warszawa, 2001</w:t>
      </w:r>
    </w:p>
    <w:p w14:paraId="3ACEBE94" w14:textId="77777777" w:rsidR="00AF37F6" w:rsidRPr="00631A80" w:rsidRDefault="00AF37F6" w:rsidP="00631A80">
      <w:pPr>
        <w:rPr>
          <w:rFonts w:ascii="Times New Roman" w:hAnsi="Times New Roman" w:cs="Times New Roman"/>
          <w:sz w:val="24"/>
          <w:szCs w:val="24"/>
        </w:rPr>
      </w:pPr>
    </w:p>
    <w:p w14:paraId="2871F747" w14:textId="77777777" w:rsidR="00FD76CD" w:rsidRPr="00631A80" w:rsidRDefault="00FD76CD">
      <w:pPr>
        <w:rPr>
          <w:rFonts w:ascii="Times New Roman" w:hAnsi="Times New Roman" w:cs="Times New Roman"/>
          <w:sz w:val="24"/>
          <w:szCs w:val="24"/>
        </w:rPr>
      </w:pPr>
    </w:p>
    <w:sectPr w:rsidR="00FD76CD" w:rsidRPr="00631A80" w:rsidSect="00DB583A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B269C" w14:textId="77777777" w:rsidR="002E18AE" w:rsidRDefault="002E18AE">
      <w:pPr>
        <w:spacing w:after="0" w:line="240" w:lineRule="auto"/>
      </w:pPr>
      <w:r>
        <w:separator/>
      </w:r>
    </w:p>
  </w:endnote>
  <w:endnote w:type="continuationSeparator" w:id="0">
    <w:p w14:paraId="20F69966" w14:textId="77777777" w:rsidR="002E18AE" w:rsidRDefault="002E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FFBB0" w14:textId="77777777" w:rsidR="00855799" w:rsidRDefault="006E30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976494" w14:textId="77777777" w:rsidR="00855799" w:rsidRDefault="002E18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29264" w14:textId="74BA259E" w:rsidR="00855799" w:rsidRDefault="006E30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4DD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356F3DF" w14:textId="77777777" w:rsidR="00855799" w:rsidRDefault="002E1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8CC0C" w14:textId="77777777" w:rsidR="002E18AE" w:rsidRDefault="002E18AE">
      <w:pPr>
        <w:spacing w:after="0" w:line="240" w:lineRule="auto"/>
      </w:pPr>
      <w:r>
        <w:separator/>
      </w:r>
    </w:p>
  </w:footnote>
  <w:footnote w:type="continuationSeparator" w:id="0">
    <w:p w14:paraId="442ADFD5" w14:textId="77777777" w:rsidR="002E18AE" w:rsidRDefault="002E1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AA4"/>
    <w:multiLevelType w:val="hybridMultilevel"/>
    <w:tmpl w:val="54E2F4C0"/>
    <w:lvl w:ilvl="0" w:tplc="0B08A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1CFA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94A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54CF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4842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B2D8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4262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FCAF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DE9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51829"/>
    <w:multiLevelType w:val="hybridMultilevel"/>
    <w:tmpl w:val="208AB47E"/>
    <w:lvl w:ilvl="0" w:tplc="D2827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3A56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1E1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01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4AE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68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E64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454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495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80"/>
    <w:rsid w:val="00081AB6"/>
    <w:rsid w:val="000A250A"/>
    <w:rsid w:val="000E0009"/>
    <w:rsid w:val="00127EA2"/>
    <w:rsid w:val="00150EA1"/>
    <w:rsid w:val="001F0C56"/>
    <w:rsid w:val="002550D0"/>
    <w:rsid w:val="002B4D8E"/>
    <w:rsid w:val="002E18AE"/>
    <w:rsid w:val="003B3611"/>
    <w:rsid w:val="003E5577"/>
    <w:rsid w:val="00444371"/>
    <w:rsid w:val="004E534D"/>
    <w:rsid w:val="004F41F8"/>
    <w:rsid w:val="005443BC"/>
    <w:rsid w:val="005D57C5"/>
    <w:rsid w:val="00631A80"/>
    <w:rsid w:val="006E3081"/>
    <w:rsid w:val="006F5C26"/>
    <w:rsid w:val="007A3367"/>
    <w:rsid w:val="00812B34"/>
    <w:rsid w:val="008238A2"/>
    <w:rsid w:val="009239BD"/>
    <w:rsid w:val="00954D4E"/>
    <w:rsid w:val="00A04DD1"/>
    <w:rsid w:val="00AF37F6"/>
    <w:rsid w:val="00B32B66"/>
    <w:rsid w:val="00B349C6"/>
    <w:rsid w:val="00B66C3C"/>
    <w:rsid w:val="00C5113A"/>
    <w:rsid w:val="00C70930"/>
    <w:rsid w:val="00CD37AC"/>
    <w:rsid w:val="00CE0281"/>
    <w:rsid w:val="00E56BEF"/>
    <w:rsid w:val="00EF5C71"/>
    <w:rsid w:val="00F128A8"/>
    <w:rsid w:val="00F70691"/>
    <w:rsid w:val="00F70FA9"/>
    <w:rsid w:val="00F75329"/>
    <w:rsid w:val="00FD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E0DA"/>
  <w15:docId w15:val="{4650329A-0548-4CBD-8E70-58B1936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3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1A80"/>
  </w:style>
  <w:style w:type="character" w:styleId="Numerstrony">
    <w:name w:val="page number"/>
    <w:basedOn w:val="Domylnaczcionkaakapitu"/>
    <w:semiHidden/>
    <w:rsid w:val="00631A80"/>
  </w:style>
  <w:style w:type="character" w:styleId="Hipercze">
    <w:name w:val="Hyperlink"/>
    <w:basedOn w:val="Domylnaczcionkaakapitu"/>
    <w:uiPriority w:val="99"/>
    <w:unhideWhenUsed/>
    <w:rsid w:val="00631A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ytut@wyszynskiprymas.pl" TargetMode="External"/><Relationship Id="rId13" Type="http://schemas.openxmlformats.org/officeDocument/2006/relationships/hyperlink" Target="mailto:instytut@wyszynskipryma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tytut@wyszynskiprymas.pl" TargetMode="External"/><Relationship Id="rId12" Type="http://schemas.openxmlformats.org/officeDocument/2006/relationships/hyperlink" Target="http://www.wyszynskiprymas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yszynskistowarzyszenie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stytut@wyszynskipryma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rzad@wyszynskistowarzyszenie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Poczta Kurator</cp:lastModifiedBy>
  <cp:revision>24</cp:revision>
  <cp:lastPrinted>2022-09-13T09:32:00Z</cp:lastPrinted>
  <dcterms:created xsi:type="dcterms:W3CDTF">2020-09-09T07:51:00Z</dcterms:created>
  <dcterms:modified xsi:type="dcterms:W3CDTF">2022-09-22T08:03:00Z</dcterms:modified>
</cp:coreProperties>
</file>