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D8983" w14:textId="5B6D17F0" w:rsidR="00F010F9" w:rsidRPr="00DC13B7" w:rsidRDefault="00F010F9" w:rsidP="00DC13B7">
      <w:pPr>
        <w:spacing w:after="0" w:line="240" w:lineRule="auto"/>
        <w:ind w:left="7200" w:hanging="1440"/>
        <w:jc w:val="both"/>
        <w:rPr>
          <w:rFonts w:ascii="Arial" w:hAnsi="Arial" w:cs="Arial"/>
          <w:bCs/>
          <w:color w:val="000000" w:themeColor="text1"/>
          <w:lang w:val="pl-PL"/>
        </w:rPr>
      </w:pPr>
      <w:bookmarkStart w:id="0" w:name="_GoBack"/>
      <w:bookmarkEnd w:id="0"/>
      <w:r w:rsidRPr="00DC13B7">
        <w:rPr>
          <w:rFonts w:ascii="Arial" w:hAnsi="Arial" w:cs="Arial"/>
          <w:bCs/>
          <w:color w:val="000000" w:themeColor="text1"/>
          <w:lang w:val="pl-PL"/>
        </w:rPr>
        <w:t>Załącznik</w:t>
      </w:r>
      <w:r w:rsidR="001462E8" w:rsidRPr="00DC13B7">
        <w:rPr>
          <w:rFonts w:ascii="Arial" w:hAnsi="Arial" w:cs="Arial"/>
          <w:bCs/>
          <w:color w:val="000000" w:themeColor="text1"/>
          <w:lang w:val="pl-PL"/>
        </w:rPr>
        <w:t xml:space="preserve"> </w:t>
      </w:r>
      <w:r w:rsidR="00DC13B7">
        <w:rPr>
          <w:rFonts w:ascii="Arial" w:hAnsi="Arial" w:cs="Arial"/>
          <w:bCs/>
          <w:color w:val="000000" w:themeColor="text1"/>
          <w:lang w:val="pl-PL"/>
        </w:rPr>
        <w:t>N</w:t>
      </w:r>
      <w:r w:rsidR="001462E8" w:rsidRPr="00DC13B7">
        <w:rPr>
          <w:rFonts w:ascii="Arial" w:hAnsi="Arial" w:cs="Arial"/>
          <w:bCs/>
          <w:color w:val="000000" w:themeColor="text1"/>
          <w:lang w:val="pl-PL"/>
        </w:rPr>
        <w:t>r</w:t>
      </w:r>
      <w:r w:rsidR="00925147" w:rsidRPr="00DC13B7">
        <w:rPr>
          <w:rFonts w:ascii="Arial" w:hAnsi="Arial" w:cs="Arial"/>
          <w:bCs/>
          <w:color w:val="000000" w:themeColor="text1"/>
          <w:lang w:val="pl-PL"/>
        </w:rPr>
        <w:t xml:space="preserve"> 8</w:t>
      </w:r>
      <w:r w:rsidR="001462E8" w:rsidRPr="00DC13B7">
        <w:rPr>
          <w:rFonts w:ascii="Arial" w:hAnsi="Arial" w:cs="Arial"/>
          <w:bCs/>
          <w:color w:val="000000" w:themeColor="text1"/>
          <w:lang w:val="pl-PL"/>
        </w:rPr>
        <w:t xml:space="preserve"> </w:t>
      </w:r>
    </w:p>
    <w:p w14:paraId="2EEF613A" w14:textId="694C14F9" w:rsidR="00F010F9" w:rsidRPr="00DC13B7" w:rsidRDefault="00656FA5" w:rsidP="00DC13B7">
      <w:pPr>
        <w:spacing w:after="0" w:line="240" w:lineRule="auto"/>
        <w:ind w:left="6633" w:hanging="873"/>
        <w:jc w:val="both"/>
        <w:rPr>
          <w:rFonts w:ascii="Arial" w:hAnsi="Arial" w:cs="Arial"/>
          <w:bCs/>
          <w:color w:val="000000" w:themeColor="text1"/>
          <w:lang w:val="pl-PL"/>
        </w:rPr>
      </w:pPr>
      <w:r>
        <w:rPr>
          <w:rFonts w:ascii="Arial" w:hAnsi="Arial" w:cs="Arial"/>
          <w:bCs/>
          <w:color w:val="000000" w:themeColor="text1"/>
          <w:lang w:val="pl-PL"/>
        </w:rPr>
        <w:t>do zarządzenia Nr 20</w:t>
      </w:r>
    </w:p>
    <w:p w14:paraId="681A7C31" w14:textId="75B3CC56" w:rsidR="00F010F9" w:rsidRPr="00DC13B7" w:rsidRDefault="00DC13B7" w:rsidP="00DC13B7">
      <w:pPr>
        <w:spacing w:after="0" w:line="240" w:lineRule="auto"/>
        <w:ind w:left="5641"/>
        <w:jc w:val="both"/>
        <w:rPr>
          <w:rFonts w:ascii="Arial" w:hAnsi="Arial" w:cs="Arial"/>
          <w:bCs/>
          <w:color w:val="000000" w:themeColor="text1"/>
          <w:lang w:val="pl-PL"/>
        </w:rPr>
      </w:pPr>
      <w:r>
        <w:rPr>
          <w:rFonts w:ascii="Arial" w:hAnsi="Arial" w:cs="Arial"/>
          <w:bCs/>
          <w:color w:val="000000" w:themeColor="text1"/>
          <w:lang w:val="pl-PL"/>
        </w:rPr>
        <w:t xml:space="preserve">  </w:t>
      </w:r>
      <w:r w:rsidR="00F010F9" w:rsidRPr="00DC13B7">
        <w:rPr>
          <w:rFonts w:ascii="Arial" w:hAnsi="Arial" w:cs="Arial"/>
          <w:bCs/>
          <w:color w:val="000000" w:themeColor="text1"/>
          <w:lang w:val="pl-PL"/>
        </w:rPr>
        <w:t>Mazowieckiego Kuratora Oświaty</w:t>
      </w:r>
    </w:p>
    <w:p w14:paraId="1B58C287" w14:textId="085E0734" w:rsidR="00F010F9" w:rsidRPr="00DC13B7" w:rsidRDefault="00DC13B7" w:rsidP="00DC13B7">
      <w:pPr>
        <w:spacing w:after="0" w:line="240" w:lineRule="auto"/>
        <w:ind w:left="5641"/>
        <w:jc w:val="both"/>
        <w:rPr>
          <w:rFonts w:ascii="Arial" w:hAnsi="Arial" w:cs="Arial"/>
          <w:bCs/>
          <w:color w:val="000000" w:themeColor="text1"/>
          <w:lang w:val="pl-PL"/>
        </w:rPr>
      </w:pPr>
      <w:r>
        <w:rPr>
          <w:rFonts w:ascii="Arial" w:hAnsi="Arial" w:cs="Arial"/>
          <w:bCs/>
          <w:color w:val="000000" w:themeColor="text1"/>
          <w:lang w:val="pl-PL"/>
        </w:rPr>
        <w:t xml:space="preserve">  </w:t>
      </w:r>
      <w:r w:rsidR="00285C80">
        <w:rPr>
          <w:rFonts w:ascii="Arial" w:hAnsi="Arial" w:cs="Arial"/>
          <w:bCs/>
          <w:color w:val="000000" w:themeColor="text1"/>
          <w:lang w:val="pl-PL"/>
        </w:rPr>
        <w:t>z dnia 17</w:t>
      </w:r>
      <w:r w:rsidR="00925147" w:rsidRPr="00DC13B7">
        <w:rPr>
          <w:rFonts w:ascii="Arial" w:hAnsi="Arial" w:cs="Arial"/>
          <w:bCs/>
          <w:color w:val="000000" w:themeColor="text1"/>
          <w:lang w:val="pl-PL"/>
        </w:rPr>
        <w:t xml:space="preserve"> kwietnia</w:t>
      </w:r>
      <w:r w:rsidR="00F010F9" w:rsidRPr="00DC13B7">
        <w:rPr>
          <w:rFonts w:ascii="Arial" w:hAnsi="Arial" w:cs="Arial"/>
          <w:bCs/>
          <w:color w:val="000000" w:themeColor="text1"/>
          <w:lang w:val="pl-PL"/>
        </w:rPr>
        <w:t xml:space="preserve"> 2023 r.</w:t>
      </w:r>
    </w:p>
    <w:p w14:paraId="3EF6D42A" w14:textId="77777777" w:rsidR="00F010F9" w:rsidRPr="00DC13B7" w:rsidRDefault="00F010F9" w:rsidP="00925147">
      <w:pPr>
        <w:spacing w:line="240" w:lineRule="auto"/>
        <w:ind w:left="5812"/>
        <w:jc w:val="center"/>
        <w:rPr>
          <w:rFonts w:ascii="Arial" w:hAnsi="Arial" w:cs="Arial"/>
          <w:b/>
          <w:bCs/>
          <w:color w:val="00B050"/>
          <w:lang w:val="pl-PL"/>
        </w:rPr>
      </w:pPr>
    </w:p>
    <w:p w14:paraId="72A6E85A" w14:textId="77777777" w:rsidR="00A844E7" w:rsidRDefault="00A844E7" w:rsidP="00A844E7">
      <w:pPr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</w:p>
    <w:p w14:paraId="08362004" w14:textId="539E1560" w:rsidR="00F010F9" w:rsidRDefault="00925147" w:rsidP="00A844E7">
      <w:pPr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925147">
        <w:rPr>
          <w:rFonts w:ascii="Arial" w:hAnsi="Arial" w:cs="Arial"/>
          <w:b/>
          <w:bCs/>
          <w:lang w:val="pl-PL"/>
        </w:rPr>
        <w:t>Ryczałt</w:t>
      </w:r>
    </w:p>
    <w:p w14:paraId="7DD919E1" w14:textId="0CC2C560" w:rsidR="00A844E7" w:rsidRPr="00A844E7" w:rsidRDefault="00A844E7" w:rsidP="00A844E7">
      <w:pPr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A844E7">
        <w:rPr>
          <w:rFonts w:ascii="Arial" w:hAnsi="Arial" w:cs="Arial"/>
          <w:b/>
          <w:bCs/>
          <w:lang w:val="pl-PL"/>
        </w:rPr>
        <w:t>za pracę zdalną</w:t>
      </w:r>
    </w:p>
    <w:p w14:paraId="680570DA" w14:textId="77777777" w:rsidR="00925147" w:rsidRPr="00925147" w:rsidRDefault="00925147" w:rsidP="00925147">
      <w:pPr>
        <w:spacing w:line="240" w:lineRule="auto"/>
        <w:jc w:val="center"/>
        <w:rPr>
          <w:rFonts w:ascii="Arial" w:hAnsi="Arial" w:cs="Arial"/>
          <w:b/>
          <w:bCs/>
          <w:lang w:val="pl-PL"/>
        </w:rPr>
      </w:pPr>
    </w:p>
    <w:p w14:paraId="49B972E3" w14:textId="02F259F9" w:rsidR="004D2EA0" w:rsidRPr="00925147" w:rsidRDefault="004D2EA0" w:rsidP="00A844E7">
      <w:pPr>
        <w:spacing w:line="240" w:lineRule="auto"/>
        <w:ind w:left="284" w:hanging="284"/>
        <w:jc w:val="both"/>
        <w:rPr>
          <w:rFonts w:ascii="Arial" w:hAnsi="Arial" w:cs="Arial"/>
          <w:bCs/>
          <w:lang w:val="pl-PL"/>
        </w:rPr>
      </w:pPr>
      <w:r w:rsidRPr="00925147">
        <w:rPr>
          <w:rFonts w:ascii="Arial" w:hAnsi="Arial" w:cs="Arial"/>
          <w:bCs/>
          <w:lang w:val="pl-PL"/>
        </w:rPr>
        <w:t>1.</w:t>
      </w:r>
      <w:r w:rsidR="00B162F7" w:rsidRPr="00925147">
        <w:rPr>
          <w:rFonts w:ascii="Arial" w:hAnsi="Arial" w:cs="Arial"/>
          <w:bCs/>
          <w:lang w:val="pl-PL"/>
        </w:rPr>
        <w:t xml:space="preserve"> </w:t>
      </w:r>
      <w:r w:rsidRPr="00925147">
        <w:rPr>
          <w:rFonts w:ascii="Arial" w:hAnsi="Arial" w:cs="Arial"/>
          <w:bCs/>
          <w:lang w:val="pl-PL"/>
        </w:rPr>
        <w:t>W związku z podjęciem przez pracownika pracy zdalnej pracodaw</w:t>
      </w:r>
      <w:r w:rsidR="001462E8" w:rsidRPr="00925147">
        <w:rPr>
          <w:rFonts w:ascii="Arial" w:hAnsi="Arial" w:cs="Arial"/>
          <w:bCs/>
          <w:lang w:val="pl-PL"/>
        </w:rPr>
        <w:t>ca zobowiązuje się</w:t>
      </w:r>
      <w:r w:rsidRPr="00925147">
        <w:rPr>
          <w:rFonts w:ascii="Arial" w:hAnsi="Arial" w:cs="Arial"/>
          <w:bCs/>
          <w:lang w:val="pl-PL"/>
        </w:rPr>
        <w:t xml:space="preserve">                   do zwrotu</w:t>
      </w:r>
      <w:r w:rsidR="001462E8" w:rsidRPr="00925147">
        <w:rPr>
          <w:rFonts w:ascii="Arial" w:hAnsi="Arial" w:cs="Arial"/>
          <w:bCs/>
          <w:lang w:val="pl-PL"/>
        </w:rPr>
        <w:t xml:space="preserve"> na zasadzie ryczałtu</w:t>
      </w:r>
      <w:r w:rsidRPr="00925147">
        <w:rPr>
          <w:rFonts w:ascii="Arial" w:hAnsi="Arial" w:cs="Arial"/>
          <w:bCs/>
          <w:lang w:val="pl-PL"/>
        </w:rPr>
        <w:t xml:space="preserve"> kosztów zużycia prądu poniesionych w związku z</w:t>
      </w:r>
      <w:r w:rsidR="00A844E7">
        <w:rPr>
          <w:rFonts w:ascii="Arial" w:hAnsi="Arial" w:cs="Arial"/>
          <w:bCs/>
          <w:lang w:val="pl-PL"/>
        </w:rPr>
        <w:t> </w:t>
      </w:r>
      <w:r w:rsidRPr="00925147">
        <w:rPr>
          <w:rFonts w:ascii="Arial" w:hAnsi="Arial" w:cs="Arial"/>
          <w:bCs/>
          <w:lang w:val="pl-PL"/>
        </w:rPr>
        <w:t>wykonywaniem pracy zdalnej w wymiarze całego lub częściowego etatu, tj. 8 h lub odpowiednio do przyję</w:t>
      </w:r>
      <w:r w:rsidR="008D62FE" w:rsidRPr="00925147">
        <w:rPr>
          <w:rFonts w:ascii="Arial" w:hAnsi="Arial" w:cs="Arial"/>
          <w:bCs/>
          <w:lang w:val="pl-PL"/>
        </w:rPr>
        <w:t>tej normy etatu w wysokości 0,66</w:t>
      </w:r>
      <w:r w:rsidR="00350225">
        <w:rPr>
          <w:rFonts w:ascii="Arial" w:hAnsi="Arial" w:cs="Arial"/>
          <w:bCs/>
          <w:lang w:val="pl-PL"/>
        </w:rPr>
        <w:t xml:space="preserve"> zł netto</w:t>
      </w:r>
      <w:r w:rsidRPr="00925147">
        <w:rPr>
          <w:rFonts w:ascii="Arial" w:hAnsi="Arial" w:cs="Arial"/>
          <w:bCs/>
          <w:lang w:val="pl-PL"/>
        </w:rPr>
        <w:t>.</w:t>
      </w:r>
    </w:p>
    <w:p w14:paraId="3492A593" w14:textId="1DDFDB5E" w:rsidR="004D2EA0" w:rsidRPr="00925147" w:rsidRDefault="004D2EA0" w:rsidP="00A844E7">
      <w:pPr>
        <w:spacing w:line="240" w:lineRule="auto"/>
        <w:ind w:left="284" w:hanging="284"/>
        <w:jc w:val="both"/>
        <w:rPr>
          <w:rFonts w:ascii="Arial" w:hAnsi="Arial" w:cs="Arial"/>
          <w:bCs/>
          <w:lang w:val="pl-PL"/>
        </w:rPr>
      </w:pPr>
      <w:r w:rsidRPr="00925147">
        <w:rPr>
          <w:rFonts w:ascii="Arial" w:hAnsi="Arial" w:cs="Arial"/>
          <w:bCs/>
          <w:lang w:val="pl-PL"/>
        </w:rPr>
        <w:t>2.</w:t>
      </w:r>
      <w:r w:rsidR="00B162F7" w:rsidRPr="00925147">
        <w:rPr>
          <w:rFonts w:ascii="Arial" w:hAnsi="Arial" w:cs="Arial"/>
          <w:bCs/>
          <w:lang w:val="pl-PL"/>
        </w:rPr>
        <w:t xml:space="preserve"> </w:t>
      </w:r>
      <w:r w:rsidRPr="00925147">
        <w:rPr>
          <w:rFonts w:ascii="Arial" w:hAnsi="Arial" w:cs="Arial"/>
          <w:bCs/>
          <w:lang w:val="pl-PL"/>
        </w:rPr>
        <w:t>Ponadto pracodawca udostępni pracownikowi internet mobilny do umożliwienia wykonywania czynności związanych z realizacją pracy zdalnej. Koszty za internet mobilny</w:t>
      </w:r>
      <w:r w:rsidR="00A844E7">
        <w:rPr>
          <w:rFonts w:ascii="Arial" w:hAnsi="Arial" w:cs="Arial"/>
          <w:bCs/>
          <w:lang w:val="pl-PL"/>
        </w:rPr>
        <w:t xml:space="preserve"> </w:t>
      </w:r>
      <w:r w:rsidRPr="00925147">
        <w:rPr>
          <w:rFonts w:ascii="Arial" w:hAnsi="Arial" w:cs="Arial"/>
          <w:bCs/>
          <w:lang w:val="pl-PL"/>
        </w:rPr>
        <w:t>w całości pokrywa pracodawca.</w:t>
      </w:r>
    </w:p>
    <w:p w14:paraId="63E2BC0C" w14:textId="3BB45675" w:rsidR="004D2EA0" w:rsidRPr="00925147" w:rsidRDefault="00A844E7" w:rsidP="00A844E7">
      <w:pPr>
        <w:spacing w:line="240" w:lineRule="auto"/>
        <w:ind w:left="284" w:hanging="284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3. </w:t>
      </w:r>
      <w:r w:rsidR="004D2EA0" w:rsidRPr="00925147">
        <w:rPr>
          <w:rFonts w:ascii="Arial" w:hAnsi="Arial" w:cs="Arial"/>
          <w:bCs/>
          <w:lang w:val="pl-PL"/>
        </w:rPr>
        <w:t>Pracownik udający się na pracę zdalną uzyskuje internet mobilny od wyznaczonego                 przez Dyrektora Wydziału Administracyjnego i Kadr pracownika.</w:t>
      </w:r>
    </w:p>
    <w:p w14:paraId="1DB3C966" w14:textId="3BEB796D" w:rsidR="001462E8" w:rsidRPr="00DC13B7" w:rsidRDefault="001462E8" w:rsidP="001A336A">
      <w:pPr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Cs/>
          <w:lang w:val="pl-PL"/>
        </w:rPr>
        <w:t xml:space="preserve">4. </w:t>
      </w:r>
      <w:r w:rsidR="00B162F7">
        <w:rPr>
          <w:rFonts w:ascii="Arial" w:hAnsi="Arial" w:cs="Arial"/>
          <w:bCs/>
          <w:lang w:val="pl-PL"/>
        </w:rPr>
        <w:t xml:space="preserve"> </w:t>
      </w:r>
      <w:r>
        <w:rPr>
          <w:rFonts w:ascii="Arial" w:hAnsi="Arial" w:cs="Arial"/>
          <w:bCs/>
          <w:lang w:val="pl-PL"/>
        </w:rPr>
        <w:t>Zgodnie z art. 67(24) § 5 KP inne koszty w ramach pracy zdalnej ponosi pracodawca.</w:t>
      </w:r>
    </w:p>
    <w:sectPr w:rsidR="001462E8" w:rsidRPr="00DC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D82"/>
    <w:multiLevelType w:val="hybridMultilevel"/>
    <w:tmpl w:val="BB843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DE6"/>
    <w:multiLevelType w:val="hybridMultilevel"/>
    <w:tmpl w:val="B2166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7C43"/>
    <w:multiLevelType w:val="hybridMultilevel"/>
    <w:tmpl w:val="4678F4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E5840"/>
    <w:multiLevelType w:val="hybridMultilevel"/>
    <w:tmpl w:val="9EE094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175C1"/>
    <w:multiLevelType w:val="hybridMultilevel"/>
    <w:tmpl w:val="BB843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16B5"/>
    <w:multiLevelType w:val="hybridMultilevel"/>
    <w:tmpl w:val="BB843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22ABA"/>
    <w:multiLevelType w:val="hybridMultilevel"/>
    <w:tmpl w:val="B75AAD2A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6B453A0"/>
    <w:multiLevelType w:val="hybridMultilevel"/>
    <w:tmpl w:val="BB843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0598A"/>
    <w:multiLevelType w:val="hybridMultilevel"/>
    <w:tmpl w:val="BB843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04ECD"/>
    <w:multiLevelType w:val="hybridMultilevel"/>
    <w:tmpl w:val="927C0CF4"/>
    <w:lvl w:ilvl="0" w:tplc="48AC78F8">
      <w:start w:val="1"/>
      <w:numFmt w:val="lowerLetter"/>
      <w:lvlText w:val="%1)"/>
      <w:lvlJc w:val="left"/>
      <w:pPr>
        <w:ind w:left="1069" w:hanging="360"/>
      </w:pPr>
      <w:rPr>
        <w:rFonts w:ascii="Arial" w:eastAsiaTheme="minorHAnsi" w:hAnsi="Arial" w:cs="Arial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7366B4"/>
    <w:multiLevelType w:val="hybridMultilevel"/>
    <w:tmpl w:val="C46ACD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184436"/>
    <w:multiLevelType w:val="hybridMultilevel"/>
    <w:tmpl w:val="BB843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A79A9"/>
    <w:multiLevelType w:val="hybridMultilevel"/>
    <w:tmpl w:val="23BE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43A00"/>
    <w:multiLevelType w:val="hybridMultilevel"/>
    <w:tmpl w:val="BB843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378A4"/>
    <w:multiLevelType w:val="hybridMultilevel"/>
    <w:tmpl w:val="14B6F9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13"/>
  </w:num>
  <w:num w:numId="13">
    <w:abstractNumId w:val="3"/>
  </w:num>
  <w:num w:numId="14">
    <w:abstractNumId w:val="9"/>
  </w:num>
  <w:num w:numId="15">
    <w:abstractNumId w:val="6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60"/>
    <w:rsid w:val="00024631"/>
    <w:rsid w:val="000724ED"/>
    <w:rsid w:val="00074107"/>
    <w:rsid w:val="000A179D"/>
    <w:rsid w:val="001462E8"/>
    <w:rsid w:val="001644F9"/>
    <w:rsid w:val="00184B50"/>
    <w:rsid w:val="001A336A"/>
    <w:rsid w:val="001A520B"/>
    <w:rsid w:val="001D77C8"/>
    <w:rsid w:val="00221B60"/>
    <w:rsid w:val="00285C80"/>
    <w:rsid w:val="002E793B"/>
    <w:rsid w:val="002F0B6E"/>
    <w:rsid w:val="00332852"/>
    <w:rsid w:val="00350225"/>
    <w:rsid w:val="00412708"/>
    <w:rsid w:val="004466F9"/>
    <w:rsid w:val="00465808"/>
    <w:rsid w:val="0047294E"/>
    <w:rsid w:val="00491E05"/>
    <w:rsid w:val="004D2EA0"/>
    <w:rsid w:val="00533A8A"/>
    <w:rsid w:val="00590B00"/>
    <w:rsid w:val="005D543C"/>
    <w:rsid w:val="006166F6"/>
    <w:rsid w:val="0063705E"/>
    <w:rsid w:val="00656FA5"/>
    <w:rsid w:val="006A055A"/>
    <w:rsid w:val="00702E5E"/>
    <w:rsid w:val="00742AE0"/>
    <w:rsid w:val="008D62FE"/>
    <w:rsid w:val="00925147"/>
    <w:rsid w:val="009345EF"/>
    <w:rsid w:val="00A423F3"/>
    <w:rsid w:val="00A844E7"/>
    <w:rsid w:val="00A8631C"/>
    <w:rsid w:val="00AF3127"/>
    <w:rsid w:val="00B162F7"/>
    <w:rsid w:val="00B3192A"/>
    <w:rsid w:val="00BE44E1"/>
    <w:rsid w:val="00BF5EB6"/>
    <w:rsid w:val="00C15B6B"/>
    <w:rsid w:val="00CB15EA"/>
    <w:rsid w:val="00DC13B7"/>
    <w:rsid w:val="00E31A91"/>
    <w:rsid w:val="00F010F9"/>
    <w:rsid w:val="00F02AA9"/>
    <w:rsid w:val="00F122EF"/>
    <w:rsid w:val="00F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72D1"/>
  <w15:docId w15:val="{28D8D180-7CB9-495B-83BF-ED9DBFE5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B60"/>
    <w:pPr>
      <w:spacing w:line="240" w:lineRule="auto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B60"/>
    <w:rPr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221B60"/>
    <w:pPr>
      <w:spacing w:line="256" w:lineRule="auto"/>
      <w:ind w:left="720"/>
      <w:contextualSpacing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B6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Świątek-Ciarka</dc:creator>
  <cp:lastModifiedBy>Izabela Anioł</cp:lastModifiedBy>
  <cp:revision>2</cp:revision>
  <cp:lastPrinted>2023-04-07T07:35:00Z</cp:lastPrinted>
  <dcterms:created xsi:type="dcterms:W3CDTF">2023-04-19T07:02:00Z</dcterms:created>
  <dcterms:modified xsi:type="dcterms:W3CDTF">2023-04-19T07:02:00Z</dcterms:modified>
</cp:coreProperties>
</file>