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0D26" w14:textId="3A34206B" w:rsidR="00C93A06" w:rsidRDefault="00C93A06" w:rsidP="007F3A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4764BF" wp14:editId="41133585">
            <wp:simplePos x="902677" y="902677"/>
            <wp:positionH relativeFrom="column">
              <wp:align>left</wp:align>
            </wp:positionH>
            <wp:positionV relativeFrom="paragraph">
              <wp:align>top</wp:align>
            </wp:positionV>
            <wp:extent cx="1383665" cy="94488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14:paraId="26D1F696" w14:textId="1DD3637A" w:rsidR="00C56C25" w:rsidRDefault="007F3A29" w:rsidP="00C56C25">
      <w:pPr>
        <w:spacing w:after="0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1.1</w:t>
      </w:r>
      <w:r w:rsidRPr="007F3A29">
        <w:rPr>
          <w:rFonts w:ascii="Arial" w:hAnsi="Arial" w:cs="Arial"/>
        </w:rPr>
        <w:t xml:space="preserve"> </w:t>
      </w:r>
      <w:r w:rsidR="00B607B4"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z języka angielskiego, francuskiego, hiszpańskiego i niemieckiego </w:t>
      </w:r>
    </w:p>
    <w:p w14:paraId="1BB76339" w14:textId="1AE08F32" w:rsidR="00C93A06" w:rsidRDefault="007F3A29" w:rsidP="00DB1BBA">
      <w:pPr>
        <w:spacing w:after="0"/>
        <w:ind w:left="1416" w:firstLine="708"/>
        <w:rPr>
          <w:rFonts w:ascii="Arial" w:hAnsi="Arial" w:cs="Arial"/>
          <w:b/>
        </w:rPr>
      </w:pPr>
      <w:r w:rsidRPr="007F3A29">
        <w:rPr>
          <w:rFonts w:ascii="Arial" w:hAnsi="Arial" w:cs="Arial"/>
        </w:rPr>
        <w:t>dla uczniów klas IV-VIII szkół podstawowych województwa ma</w:t>
      </w:r>
      <w:r w:rsidR="00B410A0">
        <w:rPr>
          <w:rFonts w:ascii="Arial" w:hAnsi="Arial" w:cs="Arial"/>
        </w:rPr>
        <w:t>zowieckiego w roku szkolnym 2024</w:t>
      </w:r>
      <w:r w:rsidR="006D6237">
        <w:rPr>
          <w:rFonts w:ascii="Arial" w:hAnsi="Arial" w:cs="Arial"/>
        </w:rPr>
        <w:t>/202</w:t>
      </w:r>
      <w:r w:rsidR="00B410A0">
        <w:rPr>
          <w:rFonts w:ascii="Arial" w:hAnsi="Arial" w:cs="Arial"/>
        </w:rPr>
        <w:t>5</w:t>
      </w:r>
    </w:p>
    <w:p w14:paraId="29C41B00" w14:textId="634CAA09" w:rsidR="00753018" w:rsidRDefault="00753018" w:rsidP="00DB1BBA">
      <w:pPr>
        <w:spacing w:after="0"/>
        <w:ind w:left="1416" w:firstLine="708"/>
        <w:rPr>
          <w:rFonts w:ascii="Arial" w:hAnsi="Arial" w:cs="Arial"/>
          <w:b/>
        </w:rPr>
      </w:pPr>
    </w:p>
    <w:p w14:paraId="0F240FB6" w14:textId="77777777" w:rsidR="00753018" w:rsidRPr="007F3A29" w:rsidRDefault="00753018" w:rsidP="00DB1BBA">
      <w:pPr>
        <w:spacing w:after="0"/>
        <w:ind w:left="1416" w:firstLine="708"/>
        <w:rPr>
          <w:rFonts w:ascii="Arial" w:hAnsi="Arial" w:cs="Arial"/>
        </w:rPr>
      </w:pPr>
    </w:p>
    <w:tbl>
      <w:tblPr>
        <w:tblStyle w:val="Tabela-Siatka"/>
        <w:tblW w:w="5409" w:type="pct"/>
        <w:jc w:val="center"/>
        <w:tblLook w:val="04A0" w:firstRow="1" w:lastRow="0" w:firstColumn="1" w:lastColumn="0" w:noHBand="0" w:noVBand="1"/>
      </w:tblPr>
      <w:tblGrid>
        <w:gridCol w:w="564"/>
        <w:gridCol w:w="1559"/>
        <w:gridCol w:w="1983"/>
        <w:gridCol w:w="1986"/>
        <w:gridCol w:w="1701"/>
        <w:gridCol w:w="1701"/>
        <w:gridCol w:w="1701"/>
        <w:gridCol w:w="1983"/>
        <w:gridCol w:w="1959"/>
      </w:tblGrid>
      <w:tr w:rsidR="00753018" w:rsidRPr="00C93A06" w14:paraId="306B7B03" w14:textId="77777777" w:rsidTr="00C72B61">
        <w:trPr>
          <w:trHeight w:val="1134"/>
          <w:jc w:val="center"/>
        </w:trPr>
        <w:tc>
          <w:tcPr>
            <w:tcW w:w="186" w:type="pct"/>
            <w:vAlign w:val="center"/>
          </w:tcPr>
          <w:p w14:paraId="70F7F714" w14:textId="3779D2E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15" w:type="pct"/>
            <w:vAlign w:val="center"/>
          </w:tcPr>
          <w:p w14:paraId="63CA0C78" w14:textId="6B82073D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Konkurs</w:t>
            </w:r>
          </w:p>
        </w:tc>
        <w:tc>
          <w:tcPr>
            <w:tcW w:w="655" w:type="pct"/>
            <w:vAlign w:val="center"/>
          </w:tcPr>
          <w:p w14:paraId="594D516D" w14:textId="3D691F61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I etap (szkolny)</w:t>
            </w:r>
          </w:p>
        </w:tc>
        <w:tc>
          <w:tcPr>
            <w:tcW w:w="656" w:type="pct"/>
            <w:vAlign w:val="center"/>
          </w:tcPr>
          <w:p w14:paraId="0639A9C7" w14:textId="3E25006E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wyników w szkole</w:t>
            </w:r>
          </w:p>
        </w:tc>
        <w:tc>
          <w:tcPr>
            <w:tcW w:w="562" w:type="pct"/>
            <w:vAlign w:val="center"/>
          </w:tcPr>
          <w:p w14:paraId="6D32EF56" w14:textId="1DE3005D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Wglądy do prac konkursowych</w:t>
            </w:r>
          </w:p>
        </w:tc>
        <w:tc>
          <w:tcPr>
            <w:tcW w:w="562" w:type="pct"/>
            <w:vAlign w:val="center"/>
          </w:tcPr>
          <w:p w14:paraId="5614B159" w14:textId="18220F00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Odwołania do dyrektora szkoły (jeden dzień roboczy po dokonaniu wglądu)</w:t>
            </w:r>
          </w:p>
        </w:tc>
        <w:tc>
          <w:tcPr>
            <w:tcW w:w="562" w:type="pct"/>
            <w:vAlign w:val="center"/>
          </w:tcPr>
          <w:p w14:paraId="72E48DF4" w14:textId="40675663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Odpowiedź dyrektora na odwołanie (dwa dni robocze po złożeniu odwołania)</w:t>
            </w:r>
          </w:p>
        </w:tc>
        <w:tc>
          <w:tcPr>
            <w:tcW w:w="655" w:type="pct"/>
            <w:vAlign w:val="center"/>
          </w:tcPr>
          <w:p w14:paraId="27684FA7" w14:textId="77777777" w:rsidR="00404E99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Ostateczny termin zgłoszenia drogą elektroniczną</w:t>
            </w:r>
            <w:r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(na panel) wyników uczniów</w:t>
            </w:r>
            <w:r w:rsidR="00404E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526B5B0" w14:textId="7E15DA65" w:rsidR="00753018" w:rsidRPr="00C93A06" w:rsidRDefault="00404E99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godz. 14.00</w:t>
            </w:r>
          </w:p>
        </w:tc>
        <w:tc>
          <w:tcPr>
            <w:tcW w:w="647" w:type="pct"/>
            <w:vAlign w:val="center"/>
          </w:tcPr>
          <w:p w14:paraId="59091CA7" w14:textId="77777777" w:rsidR="00C72B61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uczniów zakwalifikowanych </w:t>
            </w:r>
          </w:p>
          <w:p w14:paraId="26D111EE" w14:textId="6289BC49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do etapu rejonowego</w:t>
            </w:r>
          </w:p>
        </w:tc>
      </w:tr>
      <w:tr w:rsidR="00753018" w:rsidRPr="00C93A06" w14:paraId="2A47B777" w14:textId="77777777" w:rsidTr="00C72B61">
        <w:trPr>
          <w:trHeight w:val="1134"/>
          <w:jc w:val="center"/>
        </w:trPr>
        <w:tc>
          <w:tcPr>
            <w:tcW w:w="186" w:type="pct"/>
            <w:vAlign w:val="center"/>
          </w:tcPr>
          <w:p w14:paraId="5839D45D" w14:textId="26E8753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5" w:type="pct"/>
            <w:vAlign w:val="center"/>
          </w:tcPr>
          <w:p w14:paraId="3A0E61D9" w14:textId="467DAE79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14:paraId="265ADEDC" w14:textId="1CD474DC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59BDE9E6" w14:textId="2EC45A0B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października 2024 r.</w:t>
            </w:r>
          </w:p>
          <w:p w14:paraId="07245D51" w14:textId="4056B72C" w:rsidR="00F42FDD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72E7"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656" w:type="pct"/>
            <w:vAlign w:val="center"/>
          </w:tcPr>
          <w:p w14:paraId="687D7487" w14:textId="2CD8483F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października 2024 r.</w:t>
            </w:r>
          </w:p>
          <w:p w14:paraId="191C932B" w14:textId="516C18F2" w:rsidR="00753018" w:rsidRPr="00E505F3" w:rsidRDefault="00D472E7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562" w:type="pct"/>
            <w:vAlign w:val="center"/>
          </w:tcPr>
          <w:p w14:paraId="78468892" w14:textId="491B5859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</w:t>
            </w:r>
            <w:r w:rsidR="00D472E7">
              <w:rPr>
                <w:rFonts w:ascii="Arial" w:hAnsi="Arial" w:cs="Arial"/>
                <w:sz w:val="16"/>
                <w:szCs w:val="16"/>
              </w:rPr>
              <w:t>14 p</w:t>
            </w:r>
            <w:r>
              <w:rPr>
                <w:rFonts w:ascii="Arial" w:hAnsi="Arial" w:cs="Arial"/>
                <w:sz w:val="16"/>
                <w:szCs w:val="16"/>
              </w:rPr>
              <w:t>aździernika 2024 r.</w:t>
            </w:r>
          </w:p>
        </w:tc>
        <w:tc>
          <w:tcPr>
            <w:tcW w:w="562" w:type="pct"/>
            <w:vAlign w:val="center"/>
          </w:tcPr>
          <w:p w14:paraId="44F252D5" w14:textId="59D407E6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15 października 2024 r.</w:t>
            </w:r>
          </w:p>
        </w:tc>
        <w:tc>
          <w:tcPr>
            <w:tcW w:w="562" w:type="pct"/>
            <w:vAlign w:val="center"/>
          </w:tcPr>
          <w:p w14:paraId="1F6090B8" w14:textId="67477CF3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17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pct"/>
            <w:vAlign w:val="center"/>
          </w:tcPr>
          <w:p w14:paraId="2B097716" w14:textId="07DF5171" w:rsidR="007827E9" w:rsidRPr="00D472E7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18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569CA66E" w14:textId="252A52AC" w:rsidR="00753018" w:rsidRPr="00C31DB2" w:rsidRDefault="007827E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  <w:tc>
          <w:tcPr>
            <w:tcW w:w="647" w:type="pct"/>
            <w:vAlign w:val="center"/>
          </w:tcPr>
          <w:p w14:paraId="58460B19" w14:textId="2533D267" w:rsidR="00121349" w:rsidRPr="00D472E7" w:rsidRDefault="0012134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31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</w:t>
            </w:r>
            <w:r w:rsidRPr="0012134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FAE5FB" w14:textId="12249228" w:rsidR="00B0011B" w:rsidRPr="00B0011B" w:rsidRDefault="0012134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753018" w:rsidRPr="00C93A06" w14:paraId="511713DD" w14:textId="77777777" w:rsidTr="00C72B61">
        <w:trPr>
          <w:trHeight w:val="1134"/>
          <w:jc w:val="center"/>
        </w:trPr>
        <w:tc>
          <w:tcPr>
            <w:tcW w:w="186" w:type="pct"/>
            <w:vAlign w:val="center"/>
          </w:tcPr>
          <w:p w14:paraId="11DD7693" w14:textId="228A9D6E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15" w:type="pct"/>
            <w:vAlign w:val="center"/>
          </w:tcPr>
          <w:p w14:paraId="77BC0243" w14:textId="455C1C33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>
              <w:rPr>
                <w:rFonts w:ascii="Arial" w:hAnsi="Arial" w:cs="Arial"/>
                <w:b/>
                <w:sz w:val="16"/>
                <w:szCs w:val="16"/>
              </w:rPr>
              <w:t>hiszpański</w:t>
            </w:r>
          </w:p>
          <w:p w14:paraId="1C560A9A" w14:textId="5E18F3DB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4ADC7DDD" w14:textId="4C909D2F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października 2024 r.</w:t>
            </w:r>
          </w:p>
          <w:p w14:paraId="2BE17C88" w14:textId="66D4EC14" w:rsidR="00F42FDD" w:rsidRPr="00F42FDD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656" w:type="pct"/>
            <w:vAlign w:val="center"/>
          </w:tcPr>
          <w:p w14:paraId="356BA8DC" w14:textId="77777777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 października 2024 r.</w:t>
            </w:r>
          </w:p>
          <w:p w14:paraId="047324EF" w14:textId="7E39CC1F" w:rsidR="00753018" w:rsidRPr="009C5342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  <w:tc>
          <w:tcPr>
            <w:tcW w:w="562" w:type="pct"/>
            <w:vAlign w:val="center"/>
          </w:tcPr>
          <w:p w14:paraId="505C88CA" w14:textId="779CBC2B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14-15 października 2024 r.</w:t>
            </w:r>
          </w:p>
        </w:tc>
        <w:tc>
          <w:tcPr>
            <w:tcW w:w="562" w:type="pct"/>
            <w:vAlign w:val="center"/>
          </w:tcPr>
          <w:p w14:paraId="08F88E6B" w14:textId="3DDD342C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562" w:type="pct"/>
            <w:vAlign w:val="center"/>
          </w:tcPr>
          <w:p w14:paraId="427C5AF7" w14:textId="3C915703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18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pct"/>
            <w:vAlign w:val="center"/>
          </w:tcPr>
          <w:p w14:paraId="17392F6A" w14:textId="78F0097C" w:rsidR="007827E9" w:rsidRPr="00D472E7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21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37BA8322" w14:textId="0F5CC8EA" w:rsidR="00753018" w:rsidRPr="00C31DB2" w:rsidRDefault="007827E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</w:p>
        </w:tc>
        <w:tc>
          <w:tcPr>
            <w:tcW w:w="647" w:type="pct"/>
            <w:vAlign w:val="center"/>
          </w:tcPr>
          <w:p w14:paraId="2788D92A" w14:textId="77777777" w:rsidR="00121349" w:rsidRPr="00D472E7" w:rsidRDefault="0012134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31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4E5B9BA4" w14:textId="47FFD708" w:rsidR="00B0011B" w:rsidRPr="00B0011B" w:rsidRDefault="0012134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753018" w:rsidRPr="00C93A06" w14:paraId="3EB45827" w14:textId="77777777" w:rsidTr="00C72B61">
        <w:trPr>
          <w:trHeight w:val="1134"/>
          <w:jc w:val="center"/>
        </w:trPr>
        <w:tc>
          <w:tcPr>
            <w:tcW w:w="186" w:type="pct"/>
            <w:vAlign w:val="center"/>
          </w:tcPr>
          <w:p w14:paraId="3064B608" w14:textId="616FF25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5" w:type="pct"/>
            <w:vAlign w:val="center"/>
          </w:tcPr>
          <w:p w14:paraId="216AAB52" w14:textId="15359CBF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francuski</w:t>
            </w:r>
          </w:p>
          <w:p w14:paraId="7D61E125" w14:textId="39A1F311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62EAF9E6" w14:textId="44D12981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października 2024 r.</w:t>
            </w:r>
          </w:p>
          <w:p w14:paraId="2F073CCE" w14:textId="2BA0F903" w:rsidR="00F42FDD" w:rsidRPr="00F42FDD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656" w:type="pct"/>
            <w:vAlign w:val="center"/>
          </w:tcPr>
          <w:p w14:paraId="0A58B70D" w14:textId="4E3D4766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października 2024 r.</w:t>
            </w:r>
          </w:p>
          <w:p w14:paraId="43B4881F" w14:textId="46D9561A" w:rsidR="00753018" w:rsidRPr="009C5342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</w:p>
        </w:tc>
        <w:tc>
          <w:tcPr>
            <w:tcW w:w="562" w:type="pct"/>
            <w:vAlign w:val="center"/>
          </w:tcPr>
          <w:p w14:paraId="7FD6EC91" w14:textId="4487EDDE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15-16 października 2024 r.</w:t>
            </w:r>
          </w:p>
        </w:tc>
        <w:tc>
          <w:tcPr>
            <w:tcW w:w="562" w:type="pct"/>
            <w:vAlign w:val="center"/>
          </w:tcPr>
          <w:p w14:paraId="733E78AC" w14:textId="2BC20ED8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17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2" w:type="pct"/>
            <w:vAlign w:val="center"/>
          </w:tcPr>
          <w:p w14:paraId="3EA86462" w14:textId="2EC3D4AC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21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pct"/>
            <w:vAlign w:val="center"/>
          </w:tcPr>
          <w:p w14:paraId="39EF1ED4" w14:textId="226BFD34" w:rsidR="007827E9" w:rsidRPr="00D472E7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22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5D1FCDDB" w14:textId="7B6444F7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647" w:type="pct"/>
            <w:vAlign w:val="center"/>
          </w:tcPr>
          <w:p w14:paraId="3CE91F47" w14:textId="77777777" w:rsidR="00121349" w:rsidRPr="00D472E7" w:rsidRDefault="0012134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31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października 2024 r.</w:t>
            </w:r>
          </w:p>
          <w:p w14:paraId="15619234" w14:textId="5661CAAC" w:rsidR="00B0011B" w:rsidRPr="00B0011B" w:rsidRDefault="0012134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753018" w:rsidRPr="00C93A06" w14:paraId="4134BC59" w14:textId="77777777" w:rsidTr="00C72B61">
        <w:trPr>
          <w:trHeight w:val="1134"/>
          <w:jc w:val="center"/>
        </w:trPr>
        <w:tc>
          <w:tcPr>
            <w:tcW w:w="186" w:type="pct"/>
            <w:vAlign w:val="center"/>
          </w:tcPr>
          <w:p w14:paraId="25D65195" w14:textId="1C73D5CA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5" w:type="pct"/>
            <w:vAlign w:val="center"/>
          </w:tcPr>
          <w:p w14:paraId="4993E965" w14:textId="1212E179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14:paraId="27A6B6AC" w14:textId="18D8E063" w:rsidR="00753018" w:rsidRPr="00C93A06" w:rsidRDefault="00753018" w:rsidP="00F42F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597DB856" w14:textId="1BD5D252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 października 2024 r.</w:t>
            </w:r>
          </w:p>
          <w:p w14:paraId="41BAAA8B" w14:textId="4A10258D" w:rsidR="00F42FDD" w:rsidRPr="00F42FDD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  <w:tc>
          <w:tcPr>
            <w:tcW w:w="656" w:type="pct"/>
            <w:vAlign w:val="center"/>
          </w:tcPr>
          <w:p w14:paraId="46E6CF81" w14:textId="5BE8BB32" w:rsidR="00D472E7" w:rsidRPr="00D472E7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 października 2024 r.</w:t>
            </w:r>
          </w:p>
          <w:p w14:paraId="312D69F8" w14:textId="4548A9B9" w:rsidR="00753018" w:rsidRPr="009C5342" w:rsidRDefault="00D472E7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562" w:type="pct"/>
            <w:vAlign w:val="center"/>
          </w:tcPr>
          <w:p w14:paraId="36470FE8" w14:textId="0D167550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16-17 października 2024 r.</w:t>
            </w:r>
          </w:p>
        </w:tc>
        <w:tc>
          <w:tcPr>
            <w:tcW w:w="562" w:type="pct"/>
            <w:vAlign w:val="center"/>
          </w:tcPr>
          <w:p w14:paraId="5F3A15B0" w14:textId="4EC02F23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18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2" w:type="pct"/>
            <w:vAlign w:val="center"/>
          </w:tcPr>
          <w:p w14:paraId="525EFC0B" w14:textId="29C2A85F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22 października 2024 r</w:t>
            </w:r>
            <w:r w:rsidR="009678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pct"/>
            <w:vAlign w:val="center"/>
          </w:tcPr>
          <w:p w14:paraId="0043082D" w14:textId="4A7BE3F4" w:rsidR="007827E9" w:rsidRPr="00D472E7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23 października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20F81C8C" w14:textId="54FB065D" w:rsidR="00753018" w:rsidRPr="00C93A06" w:rsidRDefault="007827E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647" w:type="pct"/>
            <w:vAlign w:val="center"/>
          </w:tcPr>
          <w:p w14:paraId="00A90733" w14:textId="77777777" w:rsidR="00121349" w:rsidRPr="00D472E7" w:rsidRDefault="00121349" w:rsidP="00C72B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31 </w:t>
            </w:r>
            <w:r w:rsidRPr="00C72B61">
              <w:rPr>
                <w:rFonts w:ascii="Arial" w:hAnsi="Arial" w:cs="Arial"/>
                <w:b/>
                <w:sz w:val="16"/>
                <w:szCs w:val="16"/>
              </w:rPr>
              <w:t>października 2024 r</w:t>
            </w:r>
            <w:r w:rsidRPr="0012134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74ADC6" w14:textId="6F85D36A" w:rsidR="00B0011B" w:rsidRPr="00B0011B" w:rsidRDefault="00121349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</w:tbl>
    <w:p w14:paraId="12FB99C4" w14:textId="19F2DC7F" w:rsidR="003F7420" w:rsidRPr="007F3A29" w:rsidRDefault="003F7420" w:rsidP="008647B0">
      <w:pPr>
        <w:rPr>
          <w:rFonts w:ascii="Arial" w:hAnsi="Arial" w:cs="Arial"/>
        </w:rPr>
      </w:pPr>
    </w:p>
    <w:sectPr w:rsidR="003F7420" w:rsidRPr="007F3A29" w:rsidSect="00DB1BBA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7"/>
    <w:rsid w:val="000256F7"/>
    <w:rsid w:val="00042CFA"/>
    <w:rsid w:val="000924F7"/>
    <w:rsid w:val="000E6AA6"/>
    <w:rsid w:val="0011513E"/>
    <w:rsid w:val="00121349"/>
    <w:rsid w:val="00130D8D"/>
    <w:rsid w:val="00274497"/>
    <w:rsid w:val="00356715"/>
    <w:rsid w:val="00377368"/>
    <w:rsid w:val="003D05C4"/>
    <w:rsid w:val="003F7420"/>
    <w:rsid w:val="00404E99"/>
    <w:rsid w:val="004552F6"/>
    <w:rsid w:val="0046610A"/>
    <w:rsid w:val="0049551F"/>
    <w:rsid w:val="004959B9"/>
    <w:rsid w:val="004B4AF2"/>
    <w:rsid w:val="004D0914"/>
    <w:rsid w:val="00696A3B"/>
    <w:rsid w:val="006C0F69"/>
    <w:rsid w:val="006D6237"/>
    <w:rsid w:val="006E0A7E"/>
    <w:rsid w:val="00753018"/>
    <w:rsid w:val="007827E9"/>
    <w:rsid w:val="007A52EB"/>
    <w:rsid w:val="007F3A29"/>
    <w:rsid w:val="00802F27"/>
    <w:rsid w:val="008647B0"/>
    <w:rsid w:val="00870D35"/>
    <w:rsid w:val="008D2014"/>
    <w:rsid w:val="0091054A"/>
    <w:rsid w:val="009678F0"/>
    <w:rsid w:val="009A1401"/>
    <w:rsid w:val="009C4191"/>
    <w:rsid w:val="009C5342"/>
    <w:rsid w:val="00A61CC1"/>
    <w:rsid w:val="00A63315"/>
    <w:rsid w:val="00AA6CB7"/>
    <w:rsid w:val="00B0011B"/>
    <w:rsid w:val="00B410A0"/>
    <w:rsid w:val="00B607B4"/>
    <w:rsid w:val="00B65273"/>
    <w:rsid w:val="00C31DB2"/>
    <w:rsid w:val="00C3260C"/>
    <w:rsid w:val="00C56C25"/>
    <w:rsid w:val="00C72B61"/>
    <w:rsid w:val="00C853CE"/>
    <w:rsid w:val="00C93A06"/>
    <w:rsid w:val="00D1449A"/>
    <w:rsid w:val="00D35D9A"/>
    <w:rsid w:val="00D4217A"/>
    <w:rsid w:val="00D472E7"/>
    <w:rsid w:val="00D96353"/>
    <w:rsid w:val="00DB1BBA"/>
    <w:rsid w:val="00E337CD"/>
    <w:rsid w:val="00E505F3"/>
    <w:rsid w:val="00E809C2"/>
    <w:rsid w:val="00E826A3"/>
    <w:rsid w:val="00EA7D1C"/>
    <w:rsid w:val="00F42FDD"/>
    <w:rsid w:val="00F6405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19</cp:revision>
  <cp:lastPrinted>2023-07-24T11:19:00Z</cp:lastPrinted>
  <dcterms:created xsi:type="dcterms:W3CDTF">2022-09-14T19:47:00Z</dcterms:created>
  <dcterms:modified xsi:type="dcterms:W3CDTF">2024-09-02T12:50:00Z</dcterms:modified>
</cp:coreProperties>
</file>