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7F1FF0" w:rsidRDefault="007F1FF0" w:rsidP="007F1FF0">
      <w:pPr>
        <w:rPr>
          <w:sz w:val="6"/>
        </w:rPr>
      </w:pPr>
    </w:p>
    <w:p w:rsidR="007F1FF0" w:rsidRPr="00224CF2" w:rsidRDefault="007F1FF0" w:rsidP="007F1F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</w:p>
    <w:p w:rsidR="007F1FF0" w:rsidRDefault="007F1FF0" w:rsidP="007F1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Zadania dyrektora szkoły dotyczące organizacji i przeprowadzenia konkursów przedmiotowych dla uczniów szkół podstawowych województwa mazowieckiego.</w:t>
      </w:r>
    </w:p>
    <w:p w:rsidR="007F1FF0" w:rsidRDefault="007F1FF0" w:rsidP="007F1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zadań dyrektora należy:</w:t>
      </w:r>
    </w:p>
    <w:p w:rsidR="007F1FF0" w:rsidRPr="002A143F" w:rsidRDefault="007F1FF0" w:rsidP="007F1FF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ustaleń Regulaminu konkursów przedmiotowych.</w:t>
      </w:r>
    </w:p>
    <w:p w:rsidR="007F1FF0" w:rsidRDefault="007F1FF0" w:rsidP="007F1FF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uczniów oraz ich rodziców/ prawnych opiekunów z:</w:t>
      </w:r>
    </w:p>
    <w:p w:rsidR="007F1FF0" w:rsidRPr="0024216F" w:rsidRDefault="007F1FF0" w:rsidP="007F1FF0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6F">
        <w:rPr>
          <w:rFonts w:ascii="Times New Roman" w:hAnsi="Times New Roman" w:cs="Times New Roman"/>
          <w:i/>
          <w:sz w:val="24"/>
          <w:szCs w:val="24"/>
        </w:rPr>
        <w:t>Regulaminem konkursów przedmiotowych</w:t>
      </w:r>
      <w:r w:rsidRPr="0024216F">
        <w:rPr>
          <w:rFonts w:ascii="Times New Roman" w:hAnsi="Times New Roman" w:cs="Times New Roman"/>
          <w:sz w:val="24"/>
          <w:szCs w:val="24"/>
        </w:rPr>
        <w:t xml:space="preserve"> wraz z załącznikami;</w:t>
      </w:r>
    </w:p>
    <w:p w:rsidR="007F1FF0" w:rsidRPr="0024216F" w:rsidRDefault="007F1FF0" w:rsidP="007F1FF0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6F">
        <w:rPr>
          <w:rFonts w:ascii="Times New Roman" w:hAnsi="Times New Roman" w:cs="Times New Roman"/>
          <w:sz w:val="24"/>
          <w:szCs w:val="24"/>
        </w:rPr>
        <w:t>wynikami z etapu szkolnego;</w:t>
      </w:r>
    </w:p>
    <w:p w:rsidR="007F1FF0" w:rsidRPr="003C05B4" w:rsidRDefault="007F1FF0" w:rsidP="007F1FF0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5B4">
        <w:rPr>
          <w:rFonts w:ascii="Times New Roman" w:hAnsi="Times New Roman" w:cs="Times New Roman"/>
          <w:sz w:val="24"/>
          <w:szCs w:val="24"/>
        </w:rPr>
        <w:t>uprawnieniami laureatów i finalistów konkursów przedmiotowych.</w:t>
      </w:r>
    </w:p>
    <w:p w:rsidR="007F1FF0" w:rsidRDefault="007F1FF0" w:rsidP="007F1FF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59D">
        <w:rPr>
          <w:rFonts w:ascii="Times New Roman" w:hAnsi="Times New Roman" w:cs="Times New Roman"/>
          <w:sz w:val="24"/>
          <w:szCs w:val="24"/>
        </w:rPr>
        <w:t xml:space="preserve">Systematyczne śledzenie na stronie </w:t>
      </w:r>
      <w:hyperlink r:id="rId7" w:history="1">
        <w:r w:rsidRPr="00F8459D">
          <w:rPr>
            <w:rStyle w:val="Hipercze"/>
            <w:rFonts w:ascii="Times New Roman" w:hAnsi="Times New Roman" w:cs="Times New Roman"/>
            <w:sz w:val="24"/>
            <w:szCs w:val="24"/>
          </w:rPr>
          <w:t>www.konkursy.mscdn.edu.pl</w:t>
        </w:r>
      </w:hyperlink>
      <w:r w:rsidRPr="00F84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informacji publikowanych przez</w:t>
      </w:r>
      <w:r w:rsidRPr="00F8459D">
        <w:rPr>
          <w:rFonts w:ascii="Times New Roman" w:hAnsi="Times New Roman" w:cs="Times New Roman"/>
          <w:sz w:val="24"/>
          <w:szCs w:val="24"/>
        </w:rPr>
        <w:t xml:space="preserve"> organizatora konkursów przedmiotowych.</w:t>
      </w:r>
    </w:p>
    <w:p w:rsidR="007F1FF0" w:rsidRDefault="007F1FF0" w:rsidP="007F1FF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Korzystanie z Platformy Konkursów Przedmiotowych </w:t>
      </w:r>
      <w:hyperlink r:id="rId8" w:history="1">
        <w:r w:rsidRPr="00025602">
          <w:rPr>
            <w:rStyle w:val="Hipercze"/>
            <w:rFonts w:ascii="Times New Roman" w:hAnsi="Times New Roman" w:cs="Times New Roman"/>
            <w:sz w:val="24"/>
            <w:szCs w:val="24"/>
          </w:rPr>
          <w:t>www.konkursy.mscdn.edu.pl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(używanie loginu i hasła), która zapewnia:</w:t>
      </w:r>
    </w:p>
    <w:p w:rsidR="007F1FF0" w:rsidRDefault="007F1FF0" w:rsidP="007F1FF0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dostęp do arkuszy zadań konkursowych, </w:t>
      </w:r>
      <w:r w:rsidRPr="005618D7">
        <w:rPr>
          <w:rFonts w:ascii="Times New Roman" w:hAnsi="Times New Roman" w:cs="Times New Roman"/>
          <w:sz w:val="24"/>
          <w:szCs w:val="24"/>
        </w:rPr>
        <w:t>modeli odpowiedzi, schematów punktowania na etapie szkolnym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F1FF0" w:rsidRDefault="007F1FF0" w:rsidP="007F1FF0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5B4">
        <w:rPr>
          <w:rFonts w:ascii="Times New Roman" w:hAnsi="Times New Roman" w:cs="Times New Roman"/>
          <w:sz w:val="24"/>
          <w:szCs w:val="24"/>
        </w:rPr>
        <w:t xml:space="preserve">możliwość zgłoszenia </w:t>
      </w:r>
      <w:r>
        <w:rPr>
          <w:rFonts w:ascii="Times New Roman" w:hAnsi="Times New Roman" w:cs="Times New Roman"/>
          <w:sz w:val="24"/>
          <w:szCs w:val="24"/>
        </w:rPr>
        <w:t>wszystkich uczestników etapu szkolnego konkursów;</w:t>
      </w:r>
    </w:p>
    <w:p w:rsidR="007F1FF0" w:rsidRPr="00371637" w:rsidRDefault="007F1FF0" w:rsidP="007F1FF0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</w:t>
      </w:r>
      <w:r w:rsidRPr="005618D7">
        <w:rPr>
          <w:rFonts w:ascii="Times New Roman" w:hAnsi="Times New Roman" w:cs="Times New Roman"/>
          <w:sz w:val="24"/>
          <w:szCs w:val="24"/>
        </w:rPr>
        <w:t xml:space="preserve"> wyników</w:t>
      </w:r>
      <w:r>
        <w:rPr>
          <w:rFonts w:ascii="Times New Roman" w:hAnsi="Times New Roman" w:cs="Times New Roman"/>
          <w:sz w:val="24"/>
          <w:szCs w:val="24"/>
        </w:rPr>
        <w:t xml:space="preserve"> uczniów po każdym etapie konkursu</w:t>
      </w:r>
      <w:r w:rsidRPr="005618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FF0" w:rsidRPr="004F0C86" w:rsidRDefault="007F1FF0" w:rsidP="007F1FF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C86">
        <w:rPr>
          <w:rFonts w:ascii="Times New Roman" w:hAnsi="Times New Roman" w:cs="Times New Roman"/>
          <w:sz w:val="24"/>
          <w:szCs w:val="24"/>
        </w:rPr>
        <w:t xml:space="preserve">Niezwłoczne przekazanie na adres e-mail: koordynator@mscdn.edu.pl wniosku rodzica/ prawnego opiekuna ucznia </w:t>
      </w:r>
      <w:r w:rsidR="000B458B" w:rsidRPr="004F0C86">
        <w:rPr>
          <w:rFonts w:ascii="Times New Roman" w:hAnsi="Times New Roman" w:cs="Times New Roman"/>
          <w:sz w:val="24"/>
          <w:szCs w:val="24"/>
        </w:rPr>
        <w:t>o</w:t>
      </w:r>
      <w:r w:rsidRPr="004F0C86">
        <w:rPr>
          <w:rFonts w:ascii="Times New Roman" w:hAnsi="Times New Roman" w:cs="Times New Roman"/>
          <w:sz w:val="24"/>
          <w:szCs w:val="24"/>
        </w:rPr>
        <w:t xml:space="preserve"> dostos</w:t>
      </w:r>
      <w:r w:rsidR="00A47E8F" w:rsidRPr="004F0C86">
        <w:rPr>
          <w:rFonts w:ascii="Times New Roman" w:hAnsi="Times New Roman" w:cs="Times New Roman"/>
          <w:sz w:val="24"/>
          <w:szCs w:val="24"/>
        </w:rPr>
        <w:t>owani</w:t>
      </w:r>
      <w:r w:rsidR="000B458B" w:rsidRPr="004F0C86">
        <w:rPr>
          <w:rFonts w:ascii="Times New Roman" w:hAnsi="Times New Roman" w:cs="Times New Roman"/>
          <w:sz w:val="24"/>
          <w:szCs w:val="24"/>
        </w:rPr>
        <w:t>e</w:t>
      </w:r>
      <w:r w:rsidR="00A47E8F" w:rsidRPr="004F0C86">
        <w:rPr>
          <w:rFonts w:ascii="Times New Roman" w:hAnsi="Times New Roman" w:cs="Times New Roman"/>
          <w:sz w:val="24"/>
          <w:szCs w:val="24"/>
        </w:rPr>
        <w:t xml:space="preserve"> warunków </w:t>
      </w:r>
      <w:r w:rsidRPr="004F0C86">
        <w:rPr>
          <w:rFonts w:ascii="Times New Roman" w:hAnsi="Times New Roman" w:cs="Times New Roman"/>
          <w:sz w:val="24"/>
          <w:szCs w:val="24"/>
        </w:rPr>
        <w:t>(Załącznik nr</w:t>
      </w:r>
      <w:r w:rsidR="00A47E8F" w:rsidRPr="004F0C86">
        <w:rPr>
          <w:rFonts w:ascii="Times New Roman" w:hAnsi="Times New Roman" w:cs="Times New Roman"/>
          <w:sz w:val="24"/>
          <w:szCs w:val="24"/>
        </w:rPr>
        <w:t xml:space="preserve"> 7)</w:t>
      </w:r>
      <w:r w:rsidRPr="004F0C86">
        <w:rPr>
          <w:rFonts w:ascii="Times New Roman" w:hAnsi="Times New Roman" w:cs="Times New Roman"/>
          <w:sz w:val="24"/>
          <w:szCs w:val="24"/>
        </w:rPr>
        <w:t>.</w:t>
      </w:r>
    </w:p>
    <w:p w:rsidR="007F1FF0" w:rsidRPr="00326B47" w:rsidRDefault="007F1FF0" w:rsidP="007F1FF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B47">
        <w:rPr>
          <w:rFonts w:ascii="Times New Roman" w:hAnsi="Times New Roman" w:cs="Times New Roman"/>
          <w:sz w:val="24"/>
          <w:szCs w:val="24"/>
        </w:rPr>
        <w:t>Zapewnienie bezpieczeństwa</w:t>
      </w:r>
      <w:r>
        <w:rPr>
          <w:rFonts w:ascii="Times New Roman" w:hAnsi="Times New Roman" w:cs="Times New Roman"/>
          <w:sz w:val="24"/>
          <w:szCs w:val="24"/>
        </w:rPr>
        <w:t xml:space="preserve"> uczestnikom</w:t>
      </w:r>
      <w:r w:rsidRPr="00326B47">
        <w:rPr>
          <w:rFonts w:ascii="Times New Roman" w:hAnsi="Times New Roman" w:cs="Times New Roman"/>
          <w:sz w:val="24"/>
          <w:szCs w:val="24"/>
        </w:rPr>
        <w:t xml:space="preserve"> konkursów w czasie dojazdu do miejsca przeprow</w:t>
      </w:r>
      <w:r>
        <w:rPr>
          <w:rFonts w:ascii="Times New Roman" w:hAnsi="Times New Roman" w:cs="Times New Roman"/>
          <w:sz w:val="24"/>
          <w:szCs w:val="24"/>
        </w:rPr>
        <w:t>adzania konkursu i</w:t>
      </w:r>
      <w:r w:rsidRPr="00326B47">
        <w:rPr>
          <w:rFonts w:ascii="Times New Roman" w:hAnsi="Times New Roman" w:cs="Times New Roman"/>
          <w:sz w:val="24"/>
          <w:szCs w:val="24"/>
        </w:rPr>
        <w:t xml:space="preserve"> powrotu do szkoły. </w:t>
      </w:r>
    </w:p>
    <w:p w:rsidR="007F1FF0" w:rsidRPr="00CE7CF2" w:rsidRDefault="007F1FF0" w:rsidP="007F1FF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CF2">
        <w:rPr>
          <w:rFonts w:ascii="Times New Roman" w:hAnsi="Times New Roman" w:cs="Times New Roman"/>
          <w:sz w:val="24"/>
          <w:szCs w:val="24"/>
        </w:rPr>
        <w:t xml:space="preserve">Odebranie od organizatora i przekazanie uczniom lub ich rodzicom/prawnym opiekunom zaświadczeń laureatów i finalistów otrzymanych od organizatorów. </w:t>
      </w:r>
    </w:p>
    <w:p w:rsidR="007F1FF0" w:rsidRPr="00181037" w:rsidRDefault="007F1FF0" w:rsidP="007F1FF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1E33">
        <w:rPr>
          <w:rFonts w:ascii="Times New Roman" w:hAnsi="Times New Roman" w:cs="Times New Roman"/>
          <w:sz w:val="24"/>
          <w:szCs w:val="24"/>
        </w:rPr>
        <w:t xml:space="preserve">rzechowywanie i zabezpieczenie do </w:t>
      </w:r>
      <w:r>
        <w:rPr>
          <w:rFonts w:ascii="Times New Roman" w:hAnsi="Times New Roman" w:cs="Times New Roman"/>
          <w:sz w:val="24"/>
          <w:szCs w:val="24"/>
        </w:rPr>
        <w:t xml:space="preserve">dnia zakończenia zajęć dydaktyczno-wychowawczych w </w:t>
      </w:r>
      <w:r w:rsidRPr="00861E33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ym </w:t>
      </w:r>
      <w:r w:rsidRPr="00861E33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szkolnym </w:t>
      </w:r>
      <w:r w:rsidRPr="00861E33">
        <w:rPr>
          <w:rFonts w:ascii="Times New Roman" w:hAnsi="Times New Roman" w:cs="Times New Roman"/>
          <w:sz w:val="24"/>
          <w:szCs w:val="24"/>
        </w:rPr>
        <w:t xml:space="preserve">prac uczniów </w:t>
      </w:r>
      <w:r>
        <w:rPr>
          <w:rFonts w:ascii="Times New Roman" w:hAnsi="Times New Roman" w:cs="Times New Roman"/>
          <w:sz w:val="24"/>
          <w:szCs w:val="24"/>
        </w:rPr>
        <w:t xml:space="preserve">biorących udział w konkursach </w:t>
      </w:r>
      <w:r w:rsidRPr="00861E33">
        <w:rPr>
          <w:rFonts w:ascii="Times New Roman" w:hAnsi="Times New Roman" w:cs="Times New Roman"/>
          <w:sz w:val="24"/>
          <w:szCs w:val="24"/>
        </w:rPr>
        <w:t>wraz z pisemną zgodą rodziców/ prawnych opiekunów oraz udostępnianie ich organizatorowi konkursów w celu możliwej weryfikacji.</w:t>
      </w:r>
    </w:p>
    <w:p w:rsidR="007F1FF0" w:rsidRPr="00F8459D" w:rsidRDefault="007F1FF0" w:rsidP="007F1F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Zadania dyrektora – e</w:t>
      </w:r>
      <w:r w:rsidRPr="00F8459D">
        <w:rPr>
          <w:rFonts w:ascii="Times New Roman" w:hAnsi="Times New Roman" w:cs="Times New Roman"/>
          <w:sz w:val="24"/>
          <w:szCs w:val="24"/>
          <w:u w:val="single"/>
        </w:rPr>
        <w:t>tap szkolny</w:t>
      </w:r>
    </w:p>
    <w:p w:rsidR="007F1FF0" w:rsidRPr="002A143F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uczniom możliwości przystąpienia do konkursów w szkole macierzystej lub w innych szkołach, jeżeli ta nie ma możliwości zorganizowania danego konkursu (wówczas Dyrektor zapewnia opiekę w czasie dojazdu do miejsca odbywania się konkursu i </w:t>
      </w:r>
      <w:r w:rsidRPr="007531EF">
        <w:rPr>
          <w:rFonts w:ascii="Times New Roman" w:hAnsi="Times New Roman" w:cs="Times New Roman"/>
          <w:sz w:val="24"/>
          <w:szCs w:val="24"/>
        </w:rPr>
        <w:t xml:space="preserve">powrotu ucznia do </w:t>
      </w:r>
      <w:r w:rsidRPr="00DE2E2E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F1FF0" w:rsidRPr="00861B4A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B4A">
        <w:rPr>
          <w:rFonts w:ascii="Times New Roman" w:hAnsi="Times New Roman" w:cs="Times New Roman"/>
          <w:sz w:val="24"/>
          <w:szCs w:val="24"/>
        </w:rPr>
        <w:t>Powołanie Szkolnej Komisji Konkursowej, w uzasadnionych przypadkach Zespołu Nadzorującego.</w:t>
      </w:r>
    </w:p>
    <w:p w:rsidR="007F1FF0" w:rsidRPr="00DE2E2E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1EF">
        <w:rPr>
          <w:rFonts w:ascii="Times New Roman" w:hAnsi="Times New Roman" w:cs="Times New Roman"/>
          <w:sz w:val="24"/>
          <w:szCs w:val="24"/>
        </w:rPr>
        <w:t>Zebranie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E2E">
        <w:rPr>
          <w:rFonts w:ascii="Times New Roman" w:hAnsi="Times New Roman" w:cs="Times New Roman"/>
          <w:sz w:val="24"/>
          <w:szCs w:val="24"/>
        </w:rPr>
        <w:t xml:space="preserve">przed konkursem </w:t>
      </w:r>
      <w:r>
        <w:rPr>
          <w:rFonts w:ascii="Times New Roman" w:hAnsi="Times New Roman" w:cs="Times New Roman"/>
          <w:sz w:val="24"/>
          <w:szCs w:val="24"/>
        </w:rPr>
        <w:t xml:space="preserve">pisemnych oświadczeń </w:t>
      </w:r>
      <w:r w:rsidRPr="007531EF">
        <w:rPr>
          <w:rFonts w:ascii="Times New Roman" w:hAnsi="Times New Roman" w:cs="Times New Roman"/>
          <w:sz w:val="24"/>
          <w:szCs w:val="24"/>
        </w:rPr>
        <w:t xml:space="preserve">rodziców/ prawnych opiekunów </w:t>
      </w:r>
      <w:r w:rsidRPr="00DE2E2E">
        <w:rPr>
          <w:rFonts w:ascii="Times New Roman" w:hAnsi="Times New Roman" w:cs="Times New Roman"/>
          <w:sz w:val="24"/>
          <w:szCs w:val="24"/>
        </w:rPr>
        <w:t>(Załącznik nr 2).</w:t>
      </w:r>
    </w:p>
    <w:p w:rsidR="007F1FF0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 uczniom warunków do samodzielnej pracy.</w:t>
      </w:r>
    </w:p>
    <w:p w:rsidR="007F1FF0" w:rsidRPr="006438BC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Pobranie z Platformy Konkursów Przedmiotowych arkuszy zadań konkursowych, modeli odpowiedzi i schematów punktowania.</w:t>
      </w:r>
    </w:p>
    <w:p w:rsidR="007F1FF0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tajemnicy zadań konkursowych, modelu odpowiedzi i schematu punktowania.</w:t>
      </w:r>
    </w:p>
    <w:p w:rsidR="007F1FF0" w:rsidRPr="00861E33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E33">
        <w:rPr>
          <w:rFonts w:ascii="Times New Roman" w:hAnsi="Times New Roman" w:cs="Times New Roman"/>
          <w:sz w:val="24"/>
          <w:szCs w:val="24"/>
        </w:rPr>
        <w:t>Terminowe zgłoszenie drogą elektroniczną (</w:t>
      </w:r>
      <w:r w:rsidRPr="00CE7CF2">
        <w:rPr>
          <w:rFonts w:ascii="Times New Roman" w:hAnsi="Times New Roman" w:cs="Times New Roman"/>
          <w:sz w:val="24"/>
          <w:szCs w:val="24"/>
        </w:rPr>
        <w:t xml:space="preserve">Platforma Konkursów Przedmiotowych) wszystkich uczniów biorących udział w konkursie, niezależnie od uzyskanego wyniku. </w:t>
      </w:r>
      <w:r w:rsidRPr="00861E33">
        <w:rPr>
          <w:rFonts w:ascii="Times New Roman" w:hAnsi="Times New Roman" w:cs="Times New Roman"/>
          <w:sz w:val="24"/>
          <w:szCs w:val="24"/>
        </w:rPr>
        <w:t>Zgłoszenie uczestników po wyznaczonym terminie nie będzie przyjęte.</w:t>
      </w:r>
    </w:p>
    <w:p w:rsidR="007F1FF0" w:rsidRPr="003D2204" w:rsidRDefault="007F1FF0" w:rsidP="007F1FF0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EA6">
        <w:rPr>
          <w:rFonts w:ascii="Times New Roman" w:hAnsi="Times New Roman" w:cs="Times New Roman"/>
          <w:b/>
          <w:i/>
          <w:sz w:val="24"/>
          <w:szCs w:val="24"/>
        </w:rPr>
        <w:t>Uwaga!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2204">
        <w:rPr>
          <w:rFonts w:ascii="Times New Roman" w:hAnsi="Times New Roman" w:cs="Times New Roman"/>
          <w:b/>
          <w:i/>
          <w:sz w:val="24"/>
          <w:szCs w:val="24"/>
        </w:rPr>
        <w:t xml:space="preserve">Wprowadzenie przez szkołę niepoprawnych danych skutkuje błędami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D2204">
        <w:rPr>
          <w:rFonts w:ascii="Times New Roman" w:hAnsi="Times New Roman" w:cs="Times New Roman"/>
          <w:b/>
          <w:i/>
          <w:sz w:val="24"/>
          <w:szCs w:val="24"/>
        </w:rPr>
        <w:t xml:space="preserve">w wystawianych przez organizatora dokumentach – zaświadczeniach i dyplomach. </w:t>
      </w:r>
    </w:p>
    <w:p w:rsidR="007F1FF0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Terminowe poinformowanie uczniów </w:t>
      </w:r>
      <w:r w:rsidRPr="00DE2E2E">
        <w:rPr>
          <w:rFonts w:ascii="Times New Roman" w:hAnsi="Times New Roman" w:cs="Times New Roman"/>
          <w:sz w:val="24"/>
          <w:szCs w:val="24"/>
        </w:rPr>
        <w:t xml:space="preserve">oraz ich rodziców/prawnych opiekunów </w:t>
      </w:r>
      <w:r>
        <w:rPr>
          <w:rFonts w:ascii="Times New Roman" w:hAnsi="Times New Roman" w:cs="Times New Roman"/>
          <w:sz w:val="24"/>
          <w:szCs w:val="24"/>
        </w:rPr>
        <w:br/>
      </w:r>
      <w:r w:rsidRPr="00DE2E2E">
        <w:rPr>
          <w:rFonts w:ascii="Times New Roman" w:hAnsi="Times New Roman" w:cs="Times New Roman"/>
          <w:sz w:val="24"/>
          <w:szCs w:val="24"/>
        </w:rPr>
        <w:t xml:space="preserve">o wynikach </w:t>
      </w:r>
      <w:r>
        <w:rPr>
          <w:rFonts w:ascii="Times New Roman" w:hAnsi="Times New Roman" w:cs="Times New Roman"/>
          <w:sz w:val="24"/>
          <w:szCs w:val="24"/>
        </w:rPr>
        <w:t>- zgodnie z harmonogramem etapu szkolnego.</w:t>
      </w:r>
    </w:p>
    <w:p w:rsidR="007F1FF0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 wglądów do prac konkursowych</w:t>
      </w:r>
      <w:r w:rsidRPr="00CB0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uczniom i rodzicom/prawnym opiekunom.</w:t>
      </w:r>
    </w:p>
    <w:p w:rsidR="007F1FF0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zasad i terminów procedury odwoławczej na etapie szkolnym.</w:t>
      </w:r>
    </w:p>
    <w:p w:rsidR="007F1FF0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 wprowadzenie ewentualnych zmian wyników po odwołaniach.</w:t>
      </w:r>
    </w:p>
    <w:p w:rsidR="007F1FF0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do organizatorów oryginałów</w:t>
      </w:r>
      <w:r w:rsidRPr="00861E33">
        <w:rPr>
          <w:rFonts w:ascii="Times New Roman" w:hAnsi="Times New Roman" w:cs="Times New Roman"/>
          <w:sz w:val="24"/>
          <w:szCs w:val="24"/>
        </w:rPr>
        <w:t xml:space="preserve"> prac uczniów </w:t>
      </w:r>
      <w:r>
        <w:rPr>
          <w:rFonts w:ascii="Times New Roman" w:hAnsi="Times New Roman" w:cs="Times New Roman"/>
          <w:sz w:val="24"/>
          <w:szCs w:val="24"/>
        </w:rPr>
        <w:t xml:space="preserve">wyznaczonych </w:t>
      </w:r>
      <w:r>
        <w:rPr>
          <w:rFonts w:ascii="Times New Roman" w:hAnsi="Times New Roman" w:cs="Times New Roman"/>
          <w:sz w:val="24"/>
          <w:szCs w:val="24"/>
        </w:rPr>
        <w:br/>
        <w:t>do weryfikacji.</w:t>
      </w:r>
    </w:p>
    <w:p w:rsidR="007F1FF0" w:rsidRDefault="007F1FF0" w:rsidP="007F1FF0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E2E">
        <w:rPr>
          <w:rFonts w:ascii="Times New Roman" w:hAnsi="Times New Roman" w:cs="Times New Roman"/>
          <w:sz w:val="24"/>
          <w:szCs w:val="24"/>
        </w:rPr>
        <w:t>Zapoznanie się z list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DE2E2E">
        <w:rPr>
          <w:rFonts w:ascii="Times New Roman" w:hAnsi="Times New Roman" w:cs="Times New Roman"/>
          <w:sz w:val="24"/>
          <w:szCs w:val="24"/>
        </w:rPr>
        <w:t xml:space="preserve"> osób zakwalifikowanych do etapu rejonowego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wojewódzkiego poszczególnych konkursów </w:t>
      </w:r>
      <w:r w:rsidRPr="00DE2E2E">
        <w:rPr>
          <w:rFonts w:ascii="Times New Roman" w:hAnsi="Times New Roman" w:cs="Times New Roman"/>
          <w:sz w:val="24"/>
          <w:szCs w:val="24"/>
        </w:rPr>
        <w:t>(zgodnie z harmonogramem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E2E">
        <w:rPr>
          <w:rFonts w:ascii="Times New Roman" w:hAnsi="Times New Roman" w:cs="Times New Roman"/>
          <w:sz w:val="24"/>
          <w:szCs w:val="24"/>
        </w:rPr>
        <w:t xml:space="preserve">udostępnionym na stronie </w:t>
      </w:r>
      <w:hyperlink r:id="rId9" w:history="1">
        <w:r w:rsidRPr="00DE2E2E">
          <w:rPr>
            <w:rStyle w:val="Hipercze"/>
            <w:rFonts w:ascii="Times New Roman" w:hAnsi="Times New Roman" w:cs="Times New Roman"/>
            <w:sz w:val="24"/>
            <w:szCs w:val="24"/>
          </w:rPr>
          <w:t>www.konkursy.mscdn.edu.pl</w:t>
        </w:r>
      </w:hyperlink>
      <w:r w:rsidRPr="00DE2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F1FF0" w:rsidRPr="00595E8D" w:rsidRDefault="007F1FF0" w:rsidP="007F1F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F1FF0" w:rsidRDefault="007F1FF0" w:rsidP="007F1FF0">
      <w:pPr>
        <w:spacing w:line="240" w:lineRule="auto"/>
      </w:pPr>
    </w:p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sectPr w:rsidR="001E14F8" w:rsidSect="001F0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D" w:rsidRDefault="005044FD" w:rsidP="00C17EF9">
      <w:pPr>
        <w:spacing w:after="0" w:line="240" w:lineRule="auto"/>
      </w:pPr>
      <w:r>
        <w:separator/>
      </w:r>
    </w:p>
  </w:endnote>
  <w:endnote w:type="continuationSeparator" w:id="0">
    <w:p w:rsidR="005044FD" w:rsidRDefault="005044FD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4D" w:rsidRDefault="000420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4D" w:rsidRDefault="000420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4D" w:rsidRDefault="00042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D" w:rsidRDefault="005044FD" w:rsidP="00C17EF9">
      <w:pPr>
        <w:spacing w:after="0" w:line="240" w:lineRule="auto"/>
      </w:pPr>
      <w:r>
        <w:separator/>
      </w:r>
    </w:p>
  </w:footnote>
  <w:footnote w:type="continuationSeparator" w:id="0">
    <w:p w:rsidR="005044FD" w:rsidRDefault="005044FD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4D" w:rsidRDefault="000420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4A11B2F1" wp14:editId="240AA37D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 wp14:anchorId="72D3C6A7" wp14:editId="4178DFD1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4D" w:rsidRDefault="000420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F9"/>
    <w:rsid w:val="0004204D"/>
    <w:rsid w:val="000B458B"/>
    <w:rsid w:val="001E14F8"/>
    <w:rsid w:val="001F09A9"/>
    <w:rsid w:val="00317882"/>
    <w:rsid w:val="004F0C86"/>
    <w:rsid w:val="005044FD"/>
    <w:rsid w:val="007321BC"/>
    <w:rsid w:val="007F1FF0"/>
    <w:rsid w:val="0093405E"/>
    <w:rsid w:val="009D1A20"/>
    <w:rsid w:val="00A47E8F"/>
    <w:rsid w:val="00AD5285"/>
    <w:rsid w:val="00B340D2"/>
    <w:rsid w:val="00BB619A"/>
    <w:rsid w:val="00C17EF9"/>
    <w:rsid w:val="00C40074"/>
    <w:rsid w:val="00D310B9"/>
    <w:rsid w:val="00D7229C"/>
    <w:rsid w:val="00E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F1A2BC-753A-484F-A196-B1E8316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9A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F09A9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y.mscdn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onkursy.mscdn.edu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nkursy.mscdn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Konkursy</dc:creator>
  <cp:keywords/>
  <dc:description/>
  <cp:lastModifiedBy>Dominika Piórczyńska</cp:lastModifiedBy>
  <cp:revision>7</cp:revision>
  <cp:lastPrinted>2024-08-29T13:38:00Z</cp:lastPrinted>
  <dcterms:created xsi:type="dcterms:W3CDTF">2024-08-30T09:09:00Z</dcterms:created>
  <dcterms:modified xsi:type="dcterms:W3CDTF">2024-09-03T07:52:00Z</dcterms:modified>
</cp:coreProperties>
</file>