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5A" w:rsidRPr="007878EC" w:rsidRDefault="0079085A" w:rsidP="00717771">
      <w:pPr>
        <w:spacing w:line="276" w:lineRule="auto"/>
        <w:ind w:left="278"/>
        <w:jc w:val="right"/>
        <w:rPr>
          <w:rFonts w:ascii="Arial" w:hAnsi="Arial" w:cs="Arial"/>
          <w:bCs/>
        </w:rPr>
      </w:pPr>
      <w:r w:rsidRPr="0079085A">
        <w:rPr>
          <w:rFonts w:ascii="Arial" w:hAnsi="Arial" w:cs="Arial"/>
          <w:b/>
          <w:bCs/>
          <w:noProof/>
          <w:sz w:val="27"/>
          <w:szCs w:val="27"/>
          <w:lang w:eastAsia="pl-PL"/>
        </w:rPr>
        <w:drawing>
          <wp:anchor distT="0" distB="0" distL="114300" distR="114300" simplePos="0" relativeHeight="251659264" behindDoc="0" locked="0" layoutInCell="1" allowOverlap="1" wp14:anchorId="7FF62AF7" wp14:editId="21DB4C6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724025" cy="11811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85A">
        <w:rPr>
          <w:rFonts w:ascii="Arial" w:hAnsi="Arial" w:cs="Arial"/>
          <w:bCs/>
        </w:rPr>
        <w:t>Za</w:t>
      </w:r>
      <w:r w:rsidR="000C250E">
        <w:rPr>
          <w:rFonts w:ascii="Arial" w:hAnsi="Arial" w:cs="Arial"/>
          <w:bCs/>
        </w:rPr>
        <w:t>łącznik do zarządzenia nr 58</w:t>
      </w:r>
    </w:p>
    <w:p w:rsidR="0079085A" w:rsidRPr="007878EC" w:rsidRDefault="0079085A" w:rsidP="00717771">
      <w:pPr>
        <w:spacing w:line="276" w:lineRule="auto"/>
        <w:ind w:left="278"/>
        <w:jc w:val="right"/>
        <w:rPr>
          <w:rFonts w:ascii="Arial" w:hAnsi="Arial" w:cs="Arial"/>
          <w:bCs/>
        </w:rPr>
      </w:pPr>
      <w:r w:rsidRPr="007878EC">
        <w:rPr>
          <w:rFonts w:ascii="Arial" w:hAnsi="Arial" w:cs="Arial"/>
          <w:bCs/>
        </w:rPr>
        <w:t>Mazowieckiego Kuratora Oświaty</w:t>
      </w:r>
    </w:p>
    <w:p w:rsidR="0079085A" w:rsidRPr="0079085A" w:rsidRDefault="000C250E" w:rsidP="00717771">
      <w:pPr>
        <w:spacing w:line="276" w:lineRule="auto"/>
        <w:ind w:left="27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dnia 27</w:t>
      </w:r>
      <w:bookmarkStart w:id="0" w:name="_GoBack"/>
      <w:bookmarkEnd w:id="0"/>
      <w:r w:rsidR="0079085A" w:rsidRPr="007878EC">
        <w:rPr>
          <w:rFonts w:ascii="Arial" w:hAnsi="Arial" w:cs="Arial"/>
          <w:bCs/>
        </w:rPr>
        <w:t xml:space="preserve"> września 2024 r.</w:t>
      </w:r>
    </w:p>
    <w:p w:rsidR="0079085A" w:rsidRPr="0079085A" w:rsidRDefault="0079085A" w:rsidP="00717771">
      <w:pPr>
        <w:spacing w:line="276" w:lineRule="auto"/>
        <w:jc w:val="right"/>
        <w:rPr>
          <w:rFonts w:ascii="Courier New" w:eastAsia="Courier New" w:hAnsi="Courier New" w:cs="Courier New"/>
          <w:color w:val="000080"/>
          <w:sz w:val="32"/>
          <w:szCs w:val="32"/>
          <w:lang w:eastAsia="pl-PL"/>
        </w:rPr>
      </w:pPr>
    </w:p>
    <w:p w:rsidR="0079085A" w:rsidRPr="0079085A" w:rsidRDefault="0079085A" w:rsidP="00254D63">
      <w:pPr>
        <w:spacing w:line="276" w:lineRule="auto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AD72D8" w:rsidRDefault="00AD72D8" w:rsidP="0071777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AD72D8" w:rsidRDefault="00AD72D8" w:rsidP="0071777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182B8C" w:rsidRDefault="00182B8C" w:rsidP="0071777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AD72D8" w:rsidRDefault="00AD72D8" w:rsidP="0071777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79085A" w:rsidRPr="00182B8C" w:rsidRDefault="0079085A" w:rsidP="00182B8C">
      <w:pPr>
        <w:spacing w:line="360" w:lineRule="auto"/>
        <w:jc w:val="center"/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 w:rsidRPr="00182B8C">
        <w:rPr>
          <w:rFonts w:ascii="Arial" w:hAnsi="Arial" w:cs="Arial"/>
          <w:b/>
          <w:color w:val="1F4E79" w:themeColor="accent1" w:themeShade="80"/>
          <w:sz w:val="32"/>
          <w:szCs w:val="32"/>
        </w:rPr>
        <w:t xml:space="preserve">Regulamin konkursu </w:t>
      </w:r>
      <w:r w:rsidR="008B7B8E" w:rsidRPr="00182B8C">
        <w:rPr>
          <w:rFonts w:ascii="Arial" w:hAnsi="Arial" w:cs="Arial"/>
          <w:b/>
          <w:color w:val="1F4E79" w:themeColor="accent1" w:themeShade="80"/>
          <w:sz w:val="32"/>
          <w:szCs w:val="32"/>
        </w:rPr>
        <w:t>interdyscyplinarnego</w:t>
      </w:r>
    </w:p>
    <w:p w:rsidR="0079085A" w:rsidRPr="00182B8C" w:rsidRDefault="0079085A" w:rsidP="00182B8C">
      <w:pPr>
        <w:spacing w:line="360" w:lineRule="auto"/>
        <w:jc w:val="center"/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 w:rsidRPr="00182B8C">
        <w:rPr>
          <w:rFonts w:ascii="Arial" w:hAnsi="Arial" w:cs="Arial"/>
          <w:b/>
          <w:color w:val="1F4E79" w:themeColor="accent1" w:themeShade="80"/>
          <w:sz w:val="32"/>
          <w:szCs w:val="32"/>
        </w:rPr>
        <w:t>„Szkoła czułości</w:t>
      </w:r>
      <w:r w:rsidR="00B13E60" w:rsidRPr="00182B8C">
        <w:rPr>
          <w:rFonts w:ascii="Arial" w:hAnsi="Arial" w:cs="Arial"/>
          <w:b/>
          <w:color w:val="1F4E79" w:themeColor="accent1" w:themeShade="80"/>
          <w:sz w:val="32"/>
          <w:szCs w:val="32"/>
        </w:rPr>
        <w:t>,</w:t>
      </w:r>
      <w:r w:rsidR="00F779AA" w:rsidRPr="00182B8C">
        <w:rPr>
          <w:rFonts w:ascii="Arial" w:hAnsi="Arial" w:cs="Arial"/>
          <w:b/>
          <w:color w:val="1F4E79" w:themeColor="accent1" w:themeShade="80"/>
          <w:sz w:val="32"/>
          <w:szCs w:val="32"/>
        </w:rPr>
        <w:t xml:space="preserve"> bez obojętności”</w:t>
      </w:r>
    </w:p>
    <w:p w:rsidR="0079085A" w:rsidRPr="00182B8C" w:rsidRDefault="0079085A" w:rsidP="00182B8C">
      <w:pPr>
        <w:spacing w:line="360" w:lineRule="auto"/>
        <w:jc w:val="center"/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 w:rsidRPr="00182B8C">
        <w:rPr>
          <w:rFonts w:ascii="Arial" w:hAnsi="Arial" w:cs="Arial"/>
          <w:b/>
          <w:color w:val="1F4E79" w:themeColor="accent1" w:themeShade="80"/>
          <w:sz w:val="32"/>
          <w:szCs w:val="32"/>
        </w:rPr>
        <w:t>dla uczniów klas IV – VIII szkół podstawowych</w:t>
      </w:r>
    </w:p>
    <w:p w:rsidR="0079085A" w:rsidRPr="00182B8C" w:rsidRDefault="0079085A" w:rsidP="00182B8C">
      <w:pPr>
        <w:spacing w:line="360" w:lineRule="auto"/>
        <w:jc w:val="center"/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 w:rsidRPr="00182B8C">
        <w:rPr>
          <w:rFonts w:ascii="Arial" w:hAnsi="Arial" w:cs="Arial"/>
          <w:b/>
          <w:color w:val="1F4E79" w:themeColor="accent1" w:themeShade="80"/>
          <w:sz w:val="32"/>
          <w:szCs w:val="32"/>
        </w:rPr>
        <w:t>województwa mazowieckiego w roku szkolnym 2024/2025</w:t>
      </w:r>
    </w:p>
    <w:p w:rsidR="00AD72D8" w:rsidRPr="0079085A" w:rsidRDefault="00AD72D8" w:rsidP="0071777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79085A" w:rsidRPr="0079085A" w:rsidRDefault="0079085A" w:rsidP="00717771">
      <w:pPr>
        <w:spacing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1" w:name="bookmark1"/>
    </w:p>
    <w:p w:rsidR="0079085A" w:rsidRPr="0079085A" w:rsidRDefault="0079085A" w:rsidP="00717771">
      <w:pPr>
        <w:spacing w:line="276" w:lineRule="auto"/>
        <w:ind w:left="360" w:hanging="36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79085A">
        <w:rPr>
          <w:rFonts w:ascii="Arial" w:hAnsi="Arial" w:cs="Arial"/>
          <w:b/>
          <w:bCs/>
          <w:i/>
          <w:iCs/>
          <w:sz w:val="28"/>
          <w:szCs w:val="28"/>
        </w:rPr>
        <w:t>ZASADY OGÓLNE</w:t>
      </w:r>
      <w:bookmarkEnd w:id="1"/>
    </w:p>
    <w:p w:rsidR="00182B8C" w:rsidRDefault="00492563" w:rsidP="007177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„Szkoł</w:t>
      </w:r>
      <w:r w:rsidR="008A3A35">
        <w:rPr>
          <w:rFonts w:ascii="Arial" w:hAnsi="Arial" w:cs="Arial"/>
        </w:rPr>
        <w:t>a czułości</w:t>
      </w:r>
      <w:r w:rsidR="00B13E60">
        <w:rPr>
          <w:rFonts w:ascii="Arial" w:hAnsi="Arial" w:cs="Arial"/>
        </w:rPr>
        <w:t>,</w:t>
      </w:r>
      <w:r w:rsidR="008A3A35">
        <w:rPr>
          <w:rFonts w:ascii="Arial" w:hAnsi="Arial" w:cs="Arial"/>
        </w:rPr>
        <w:t xml:space="preserve"> bez obojętności</w:t>
      </w:r>
      <w:r>
        <w:rPr>
          <w:rFonts w:ascii="Arial" w:hAnsi="Arial" w:cs="Arial"/>
        </w:rPr>
        <w:t xml:space="preserve">”, zwany dalej „Konkursem”, jest </w:t>
      </w:r>
      <w:r w:rsidR="008A3A35">
        <w:rPr>
          <w:rFonts w:ascii="Arial" w:hAnsi="Arial" w:cs="Arial"/>
        </w:rPr>
        <w:t>kon</w:t>
      </w:r>
      <w:r>
        <w:rPr>
          <w:rFonts w:ascii="Arial" w:hAnsi="Arial" w:cs="Arial"/>
        </w:rPr>
        <w:t>kursem interdyscyplinarnym artystyczno-literackim</w:t>
      </w:r>
      <w:r w:rsidR="008B7B8E">
        <w:rPr>
          <w:rFonts w:ascii="Arial" w:hAnsi="Arial" w:cs="Arial"/>
        </w:rPr>
        <w:t xml:space="preserve"> </w:t>
      </w:r>
      <w:r w:rsidR="008B7B8E" w:rsidRPr="00437019">
        <w:rPr>
          <w:rFonts w:ascii="Arial" w:hAnsi="Arial" w:cs="Arial"/>
        </w:rPr>
        <w:t>z elementami informatyki oraz grafiki komputerowej</w:t>
      </w:r>
      <w:r w:rsidRPr="004370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9085A" w:rsidRDefault="00492563" w:rsidP="007177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konkursu</w:t>
      </w:r>
      <w:r w:rsidR="0079085A" w:rsidRPr="0079085A">
        <w:rPr>
          <w:rFonts w:ascii="Arial" w:hAnsi="Arial" w:cs="Arial"/>
        </w:rPr>
        <w:t xml:space="preserve"> jest Mazowiecki Kurator Oświaty</w:t>
      </w:r>
      <w:r w:rsidR="005A6C12">
        <w:rPr>
          <w:rFonts w:ascii="Arial" w:hAnsi="Arial" w:cs="Arial"/>
        </w:rPr>
        <w:t>, zwany dalej „Organizatorem”</w:t>
      </w:r>
      <w:r w:rsidR="0079085A" w:rsidRPr="0079085A">
        <w:rPr>
          <w:rFonts w:ascii="Arial" w:hAnsi="Arial" w:cs="Arial"/>
        </w:rPr>
        <w:t>.</w:t>
      </w:r>
    </w:p>
    <w:p w:rsidR="00AD72D8" w:rsidRPr="0079085A" w:rsidRDefault="00AD72D8" w:rsidP="00717771">
      <w:pPr>
        <w:spacing w:line="276" w:lineRule="auto"/>
        <w:jc w:val="both"/>
        <w:rPr>
          <w:rFonts w:ascii="Arial" w:hAnsi="Arial" w:cs="Arial"/>
        </w:rPr>
      </w:pPr>
    </w:p>
    <w:p w:rsidR="0079085A" w:rsidRDefault="0079085A" w:rsidP="00717771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182B8C" w:rsidRDefault="00182B8C" w:rsidP="00717771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182B8C" w:rsidRPr="0079085A" w:rsidRDefault="00182B8C" w:rsidP="00717771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79085A" w:rsidRPr="0079085A" w:rsidRDefault="0079085A" w:rsidP="00717771">
      <w:pPr>
        <w:spacing w:line="276" w:lineRule="auto"/>
        <w:ind w:left="360" w:hanging="360"/>
        <w:jc w:val="both"/>
        <w:rPr>
          <w:rFonts w:ascii="Arial" w:hAnsi="Arial" w:cs="Arial"/>
          <w:b/>
          <w:bCs/>
          <w:i/>
          <w:iCs/>
        </w:rPr>
      </w:pPr>
      <w:r w:rsidRPr="0079085A">
        <w:rPr>
          <w:rFonts w:ascii="Arial" w:hAnsi="Arial" w:cs="Arial"/>
          <w:b/>
          <w:bCs/>
          <w:i/>
          <w:iCs/>
        </w:rPr>
        <w:t>Podstawa prawna:</w:t>
      </w:r>
    </w:p>
    <w:p w:rsidR="0079085A" w:rsidRPr="0079085A" w:rsidRDefault="0079085A" w:rsidP="00717771">
      <w:pPr>
        <w:numPr>
          <w:ilvl w:val="0"/>
          <w:numId w:val="9"/>
        </w:numPr>
        <w:tabs>
          <w:tab w:val="left" w:pos="365"/>
        </w:tabs>
        <w:spacing w:line="276" w:lineRule="auto"/>
        <w:ind w:left="357" w:right="23" w:hanging="357"/>
        <w:jc w:val="both"/>
        <w:rPr>
          <w:rFonts w:ascii="Arial" w:hAnsi="Arial" w:cs="Arial"/>
          <w:i/>
          <w:iCs/>
        </w:rPr>
      </w:pPr>
      <w:r w:rsidRPr="0079085A">
        <w:rPr>
          <w:rFonts w:ascii="Arial" w:hAnsi="Arial" w:cs="Arial"/>
          <w:i/>
          <w:iCs/>
        </w:rPr>
        <w:t xml:space="preserve">Ustawa z dnia 14 grudnia </w:t>
      </w:r>
      <w:r w:rsidR="00F779AA">
        <w:rPr>
          <w:rFonts w:ascii="Arial" w:hAnsi="Arial" w:cs="Arial"/>
          <w:i/>
          <w:iCs/>
        </w:rPr>
        <w:t>2016 r. - Prawo oświatowe (</w:t>
      </w:r>
      <w:r w:rsidRPr="0079085A">
        <w:rPr>
          <w:rFonts w:ascii="Arial" w:hAnsi="Arial" w:cs="Arial"/>
          <w:i/>
          <w:iCs/>
        </w:rPr>
        <w:t>Dz.U. z 2024 r., poz.737</w:t>
      </w:r>
      <w:r w:rsidR="004C380A">
        <w:rPr>
          <w:rFonts w:ascii="Arial" w:hAnsi="Arial" w:cs="Arial"/>
          <w:i/>
          <w:iCs/>
        </w:rPr>
        <w:t xml:space="preserve"> ze zm.</w:t>
      </w:r>
      <w:r w:rsidRPr="0079085A">
        <w:rPr>
          <w:rFonts w:ascii="Arial" w:hAnsi="Arial" w:cs="Arial"/>
          <w:i/>
          <w:iCs/>
        </w:rPr>
        <w:t>);</w:t>
      </w:r>
    </w:p>
    <w:p w:rsidR="0079085A" w:rsidRPr="0079085A" w:rsidRDefault="0079085A" w:rsidP="00717771">
      <w:pPr>
        <w:numPr>
          <w:ilvl w:val="0"/>
          <w:numId w:val="9"/>
        </w:numPr>
        <w:tabs>
          <w:tab w:val="left" w:pos="365"/>
        </w:tabs>
        <w:spacing w:line="276" w:lineRule="auto"/>
        <w:ind w:left="357" w:right="23" w:hanging="357"/>
        <w:jc w:val="both"/>
        <w:rPr>
          <w:rFonts w:ascii="Arial" w:hAnsi="Arial" w:cs="Arial"/>
          <w:i/>
          <w:iCs/>
        </w:rPr>
      </w:pPr>
      <w:r w:rsidRPr="0079085A">
        <w:rPr>
          <w:rFonts w:ascii="Arial" w:hAnsi="Arial" w:cs="Arial"/>
          <w:i/>
          <w:iCs/>
        </w:rPr>
        <w:t>Rozporządzenie Ministra Edukacji Narodowej i Sportu z dnia 29 stycznia 2002 r. w sprawie organizacji oraz sposobu przeprowadzania konkursów, turniejów i olimpiad (Dz. U. z 2020 r. poz.1036 ze. zm.);</w:t>
      </w:r>
    </w:p>
    <w:p w:rsidR="0079085A" w:rsidRDefault="0079085A" w:rsidP="00717771">
      <w:pPr>
        <w:numPr>
          <w:ilvl w:val="0"/>
          <w:numId w:val="9"/>
        </w:numPr>
        <w:tabs>
          <w:tab w:val="left" w:pos="365"/>
        </w:tabs>
        <w:spacing w:line="276" w:lineRule="auto"/>
        <w:ind w:left="357" w:right="23" w:hanging="357"/>
        <w:jc w:val="both"/>
        <w:rPr>
          <w:rFonts w:ascii="Arial" w:hAnsi="Arial" w:cs="Arial"/>
          <w:i/>
          <w:iCs/>
        </w:rPr>
      </w:pPr>
      <w:r w:rsidRPr="0079085A">
        <w:rPr>
          <w:rFonts w:ascii="Arial" w:hAnsi="Arial" w:cs="Arial"/>
          <w:i/>
          <w:iCs/>
        </w:rPr>
        <w:t>Regulamin Organizacyjny Kuratorium Oświaty w Wa</w:t>
      </w:r>
      <w:r w:rsidR="006A176F">
        <w:rPr>
          <w:rFonts w:ascii="Arial" w:hAnsi="Arial" w:cs="Arial"/>
          <w:i/>
          <w:iCs/>
        </w:rPr>
        <w:t>rszawie stanowiący załącznik do </w:t>
      </w:r>
      <w:r w:rsidRPr="0079085A">
        <w:rPr>
          <w:rFonts w:ascii="Arial" w:hAnsi="Arial" w:cs="Arial"/>
          <w:i/>
          <w:iCs/>
        </w:rPr>
        <w:t>zarządzenia nr 71 Mazowieckiego Kuratora Oświaty z dnia 15 listopada 2023 r. w sprawie ustalenia Regulaminu Organizacyjnego Kuratorium Oświaty w Warszawie</w:t>
      </w:r>
      <w:r>
        <w:rPr>
          <w:rFonts w:ascii="Arial" w:hAnsi="Arial" w:cs="Arial"/>
          <w:i/>
          <w:iCs/>
        </w:rPr>
        <w:t>.</w:t>
      </w:r>
    </w:p>
    <w:p w:rsidR="00182B8C" w:rsidRDefault="00182B8C" w:rsidP="00182B8C">
      <w:pPr>
        <w:tabs>
          <w:tab w:val="left" w:pos="365"/>
        </w:tabs>
        <w:spacing w:line="276" w:lineRule="auto"/>
        <w:ind w:right="23"/>
        <w:jc w:val="both"/>
        <w:rPr>
          <w:rFonts w:ascii="Arial" w:hAnsi="Arial" w:cs="Arial"/>
          <w:i/>
          <w:iCs/>
        </w:rPr>
      </w:pPr>
    </w:p>
    <w:p w:rsidR="00182B8C" w:rsidRDefault="00182B8C" w:rsidP="00182B8C">
      <w:pPr>
        <w:tabs>
          <w:tab w:val="left" w:pos="365"/>
        </w:tabs>
        <w:spacing w:line="276" w:lineRule="auto"/>
        <w:ind w:right="23"/>
        <w:jc w:val="both"/>
        <w:rPr>
          <w:rFonts w:ascii="Arial" w:hAnsi="Arial" w:cs="Arial"/>
          <w:i/>
          <w:iCs/>
        </w:rPr>
      </w:pPr>
    </w:p>
    <w:p w:rsidR="00182B8C" w:rsidRDefault="00182B8C" w:rsidP="00182B8C">
      <w:pPr>
        <w:tabs>
          <w:tab w:val="left" w:pos="365"/>
        </w:tabs>
        <w:spacing w:line="276" w:lineRule="auto"/>
        <w:ind w:right="23"/>
        <w:jc w:val="both"/>
        <w:rPr>
          <w:rFonts w:ascii="Arial" w:hAnsi="Arial" w:cs="Arial"/>
          <w:i/>
          <w:iCs/>
        </w:rPr>
      </w:pPr>
    </w:p>
    <w:p w:rsidR="00182B8C" w:rsidRDefault="00182B8C" w:rsidP="00182B8C">
      <w:pPr>
        <w:pStyle w:val="Teksttreci50"/>
        <w:shd w:val="clear" w:color="auto" w:fill="auto"/>
        <w:tabs>
          <w:tab w:val="left" w:pos="360"/>
        </w:tabs>
        <w:spacing w:before="0" w:after="120"/>
        <w:ind w:right="23" w:firstLine="0"/>
        <w:rPr>
          <w:sz w:val="22"/>
          <w:szCs w:val="22"/>
        </w:rPr>
      </w:pPr>
      <w:r>
        <w:rPr>
          <w:sz w:val="22"/>
          <w:szCs w:val="22"/>
        </w:rPr>
        <w:t xml:space="preserve">Informacja o </w:t>
      </w:r>
      <w:r w:rsidRPr="00B41E3D">
        <w:rPr>
          <w:sz w:val="22"/>
          <w:szCs w:val="22"/>
        </w:rPr>
        <w:t xml:space="preserve">przetwarzaniu danych osobowych </w:t>
      </w:r>
      <w:r>
        <w:rPr>
          <w:sz w:val="22"/>
          <w:szCs w:val="22"/>
        </w:rPr>
        <w:t xml:space="preserve"> – załącznik </w:t>
      </w:r>
      <w:r w:rsidRPr="00F74CC1">
        <w:rPr>
          <w:sz w:val="22"/>
          <w:szCs w:val="22"/>
        </w:rPr>
        <w:t xml:space="preserve">nr </w:t>
      </w:r>
      <w:r>
        <w:rPr>
          <w:sz w:val="22"/>
          <w:szCs w:val="22"/>
        </w:rPr>
        <w:t>3</w:t>
      </w:r>
      <w:r w:rsidRPr="00F74CC1">
        <w:rPr>
          <w:sz w:val="22"/>
          <w:szCs w:val="22"/>
        </w:rPr>
        <w:t xml:space="preserve"> do</w:t>
      </w:r>
      <w:r w:rsidRPr="00B41E3D">
        <w:rPr>
          <w:sz w:val="22"/>
          <w:szCs w:val="22"/>
        </w:rPr>
        <w:t xml:space="preserve"> niniejszego Regulaminu.</w:t>
      </w:r>
    </w:p>
    <w:p w:rsidR="00182B8C" w:rsidRDefault="00182B8C" w:rsidP="00182B8C">
      <w:pPr>
        <w:pStyle w:val="Teksttreci50"/>
        <w:shd w:val="clear" w:color="auto" w:fill="auto"/>
        <w:tabs>
          <w:tab w:val="left" w:pos="360"/>
        </w:tabs>
        <w:spacing w:before="0" w:after="120"/>
        <w:ind w:right="23" w:firstLine="0"/>
        <w:rPr>
          <w:sz w:val="22"/>
          <w:szCs w:val="22"/>
        </w:rPr>
      </w:pPr>
    </w:p>
    <w:p w:rsidR="00182B8C" w:rsidRDefault="00182B8C" w:rsidP="00182B8C">
      <w:pPr>
        <w:pStyle w:val="Teksttreci50"/>
        <w:shd w:val="clear" w:color="auto" w:fill="auto"/>
        <w:tabs>
          <w:tab w:val="left" w:pos="360"/>
        </w:tabs>
        <w:spacing w:before="0" w:after="120"/>
        <w:ind w:right="23" w:firstLine="0"/>
        <w:rPr>
          <w:sz w:val="22"/>
          <w:szCs w:val="22"/>
        </w:rPr>
      </w:pPr>
    </w:p>
    <w:p w:rsidR="00182B8C" w:rsidRDefault="00182B8C" w:rsidP="00182B8C">
      <w:pPr>
        <w:tabs>
          <w:tab w:val="left" w:pos="365"/>
        </w:tabs>
        <w:spacing w:line="276" w:lineRule="auto"/>
        <w:ind w:right="23"/>
        <w:jc w:val="both"/>
        <w:rPr>
          <w:rFonts w:ascii="Arial" w:hAnsi="Arial" w:cs="Arial"/>
          <w:i/>
          <w:iCs/>
        </w:rPr>
      </w:pPr>
    </w:p>
    <w:p w:rsidR="00AD72D8" w:rsidRPr="0079085A" w:rsidRDefault="00AD72D8" w:rsidP="00AD72D8">
      <w:pPr>
        <w:tabs>
          <w:tab w:val="left" w:pos="365"/>
        </w:tabs>
        <w:spacing w:line="276" w:lineRule="auto"/>
        <w:ind w:left="357" w:right="23"/>
        <w:jc w:val="both"/>
        <w:rPr>
          <w:rFonts w:ascii="Arial" w:hAnsi="Arial" w:cs="Arial"/>
          <w:i/>
          <w:iCs/>
        </w:rPr>
      </w:pPr>
    </w:p>
    <w:p w:rsidR="0079085A" w:rsidRPr="0079085A" w:rsidRDefault="003175B2" w:rsidP="00717771">
      <w:pPr>
        <w:spacing w:line="276" w:lineRule="auto"/>
        <w:ind w:left="4740" w:hanging="474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§ </w:t>
      </w:r>
      <w:r w:rsidR="00DD2289">
        <w:rPr>
          <w:rFonts w:ascii="Arial" w:hAnsi="Arial" w:cs="Arial"/>
          <w:b/>
          <w:bCs/>
          <w:sz w:val="23"/>
          <w:szCs w:val="23"/>
        </w:rPr>
        <w:t>1</w:t>
      </w:r>
    </w:p>
    <w:p w:rsidR="0079085A" w:rsidRDefault="00843327" w:rsidP="00717771">
      <w:pPr>
        <w:spacing w:line="276" w:lineRule="auto"/>
        <w:ind w:right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 K</w:t>
      </w:r>
      <w:r w:rsidR="0079085A">
        <w:rPr>
          <w:rFonts w:ascii="Arial" w:hAnsi="Arial" w:cs="Arial"/>
          <w:b/>
          <w:bCs/>
        </w:rPr>
        <w:t>onkursu</w:t>
      </w:r>
    </w:p>
    <w:p w:rsidR="00254D63" w:rsidRPr="0079085A" w:rsidRDefault="00254D63" w:rsidP="00254D63">
      <w:pPr>
        <w:spacing w:line="276" w:lineRule="auto"/>
        <w:ind w:right="1"/>
        <w:rPr>
          <w:rFonts w:ascii="Arial" w:hAnsi="Arial" w:cs="Arial"/>
          <w:b/>
          <w:bCs/>
        </w:rPr>
      </w:pPr>
    </w:p>
    <w:p w:rsidR="00B15C21" w:rsidRPr="00C41948" w:rsidRDefault="0079085A" w:rsidP="00E84F37">
      <w:pPr>
        <w:numPr>
          <w:ilvl w:val="0"/>
          <w:numId w:val="35"/>
        </w:numPr>
        <w:tabs>
          <w:tab w:val="left" w:pos="355"/>
        </w:tabs>
        <w:spacing w:before="240" w:after="240" w:line="276" w:lineRule="auto"/>
        <w:ind w:left="357" w:right="23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jest organizowany</w:t>
      </w:r>
      <w:r w:rsidRPr="0079085A">
        <w:rPr>
          <w:rFonts w:ascii="Arial" w:hAnsi="Arial" w:cs="Arial"/>
        </w:rPr>
        <w:t xml:space="preserve"> z myślą o u</w:t>
      </w:r>
      <w:r>
        <w:rPr>
          <w:rFonts w:ascii="Arial" w:hAnsi="Arial" w:cs="Arial"/>
        </w:rPr>
        <w:t>czniach zdolnych, wykazujących zainteresowanie wybraną tematyką.</w:t>
      </w:r>
    </w:p>
    <w:p w:rsidR="0079085A" w:rsidRDefault="0079085A" w:rsidP="00E779A6">
      <w:pPr>
        <w:numPr>
          <w:ilvl w:val="0"/>
          <w:numId w:val="35"/>
        </w:numPr>
        <w:tabs>
          <w:tab w:val="left" w:pos="365"/>
        </w:tabs>
        <w:spacing w:line="276" w:lineRule="auto"/>
        <w:jc w:val="both"/>
        <w:rPr>
          <w:rFonts w:ascii="Arial" w:hAnsi="Arial" w:cs="Arial"/>
        </w:rPr>
      </w:pPr>
      <w:r w:rsidRPr="0079085A">
        <w:rPr>
          <w:rFonts w:ascii="Arial" w:hAnsi="Arial" w:cs="Arial"/>
        </w:rPr>
        <w:t>Cel</w:t>
      </w:r>
      <w:r w:rsidR="00843327">
        <w:rPr>
          <w:rFonts w:ascii="Arial" w:hAnsi="Arial" w:cs="Arial"/>
        </w:rPr>
        <w:t>em K</w:t>
      </w:r>
      <w:r>
        <w:rPr>
          <w:rFonts w:ascii="Arial" w:hAnsi="Arial" w:cs="Arial"/>
        </w:rPr>
        <w:t>onkursu</w:t>
      </w:r>
      <w:r w:rsidRPr="0079085A">
        <w:rPr>
          <w:rFonts w:ascii="Arial" w:hAnsi="Arial" w:cs="Arial"/>
        </w:rPr>
        <w:t xml:space="preserve"> jest:</w:t>
      </w:r>
    </w:p>
    <w:p w:rsidR="008B7B8E" w:rsidRDefault="008B7B8E" w:rsidP="00E779A6">
      <w:pPr>
        <w:pStyle w:val="Akapitzlist"/>
        <w:numPr>
          <w:ilvl w:val="0"/>
          <w:numId w:val="36"/>
        </w:numPr>
        <w:tabs>
          <w:tab w:val="left" w:pos="365"/>
        </w:tabs>
        <w:spacing w:line="276" w:lineRule="auto"/>
        <w:jc w:val="both"/>
        <w:rPr>
          <w:rFonts w:ascii="Arial" w:hAnsi="Arial" w:cs="Arial"/>
        </w:rPr>
      </w:pPr>
      <w:r w:rsidRPr="00254D63">
        <w:rPr>
          <w:rFonts w:ascii="Arial" w:hAnsi="Arial" w:cs="Arial"/>
        </w:rPr>
        <w:t>wzbogacenie form pracy z uczniem;</w:t>
      </w:r>
    </w:p>
    <w:p w:rsidR="00F20A88" w:rsidRDefault="00F20A88" w:rsidP="00254D63">
      <w:pPr>
        <w:pStyle w:val="Akapitzlist"/>
        <w:numPr>
          <w:ilvl w:val="0"/>
          <w:numId w:val="36"/>
        </w:numPr>
        <w:tabs>
          <w:tab w:val="left" w:pos="365"/>
        </w:tabs>
        <w:spacing w:line="276" w:lineRule="auto"/>
        <w:jc w:val="both"/>
        <w:rPr>
          <w:rFonts w:ascii="Arial" w:hAnsi="Arial" w:cs="Arial"/>
        </w:rPr>
      </w:pPr>
      <w:r w:rsidRPr="00254D63">
        <w:rPr>
          <w:rFonts w:ascii="Arial" w:hAnsi="Arial" w:cs="Arial"/>
        </w:rPr>
        <w:t>wspieranie kreatywności i oryginalnych pomysłów;</w:t>
      </w:r>
    </w:p>
    <w:p w:rsidR="0079085A" w:rsidRDefault="0079085A" w:rsidP="00254D63">
      <w:pPr>
        <w:pStyle w:val="Akapitzlist"/>
        <w:numPr>
          <w:ilvl w:val="0"/>
          <w:numId w:val="36"/>
        </w:numPr>
        <w:tabs>
          <w:tab w:val="left" w:pos="365"/>
        </w:tabs>
        <w:spacing w:line="276" w:lineRule="auto"/>
        <w:jc w:val="both"/>
        <w:rPr>
          <w:rFonts w:ascii="Arial" w:hAnsi="Arial" w:cs="Arial"/>
        </w:rPr>
      </w:pPr>
      <w:r w:rsidRPr="00254D63">
        <w:rPr>
          <w:rFonts w:ascii="Arial" w:hAnsi="Arial" w:cs="Arial"/>
        </w:rPr>
        <w:t>doskonalenie pracy szkół w zakresie wspierania rozwoju uczniów uzdolnionych;</w:t>
      </w:r>
    </w:p>
    <w:p w:rsidR="0079085A" w:rsidRDefault="0079085A" w:rsidP="00254D63">
      <w:pPr>
        <w:pStyle w:val="Akapitzlist"/>
        <w:numPr>
          <w:ilvl w:val="0"/>
          <w:numId w:val="36"/>
        </w:numPr>
        <w:tabs>
          <w:tab w:val="left" w:pos="365"/>
        </w:tabs>
        <w:spacing w:line="276" w:lineRule="auto"/>
        <w:jc w:val="both"/>
        <w:rPr>
          <w:rFonts w:ascii="Arial" w:hAnsi="Arial" w:cs="Arial"/>
        </w:rPr>
      </w:pPr>
      <w:r w:rsidRPr="00254D63">
        <w:rPr>
          <w:rFonts w:ascii="Arial" w:hAnsi="Arial" w:cs="Arial"/>
        </w:rPr>
        <w:t>rozwijanie uzdolnień uczniów;</w:t>
      </w:r>
    </w:p>
    <w:p w:rsidR="0079085A" w:rsidRPr="00254D63" w:rsidRDefault="0079085A" w:rsidP="00254D63">
      <w:pPr>
        <w:pStyle w:val="Akapitzlist"/>
        <w:numPr>
          <w:ilvl w:val="0"/>
          <w:numId w:val="36"/>
        </w:numPr>
        <w:tabs>
          <w:tab w:val="left" w:pos="365"/>
        </w:tabs>
        <w:spacing w:line="276" w:lineRule="auto"/>
        <w:jc w:val="both"/>
        <w:rPr>
          <w:rFonts w:ascii="Arial" w:hAnsi="Arial" w:cs="Arial"/>
        </w:rPr>
      </w:pPr>
      <w:r w:rsidRPr="00254D63">
        <w:rPr>
          <w:rFonts w:ascii="Arial" w:hAnsi="Arial" w:cs="Arial"/>
        </w:rPr>
        <w:t>wyzwalanie twórczej postawy nauczycieli w poszukiwaniu odpowiednich metod</w:t>
      </w:r>
      <w:r w:rsidR="00254D63">
        <w:rPr>
          <w:rFonts w:ascii="Arial" w:hAnsi="Arial" w:cs="Arial"/>
        </w:rPr>
        <w:t xml:space="preserve"> i </w:t>
      </w:r>
      <w:r w:rsidR="00C26940" w:rsidRPr="00254D63">
        <w:rPr>
          <w:rFonts w:ascii="Arial" w:hAnsi="Arial" w:cs="Arial"/>
        </w:rPr>
        <w:t>form pracy z uczniem zdolnym.</w:t>
      </w:r>
    </w:p>
    <w:p w:rsidR="0079085A" w:rsidRPr="0079085A" w:rsidRDefault="0079085A" w:rsidP="00254D63">
      <w:pPr>
        <w:tabs>
          <w:tab w:val="left" w:pos="721"/>
        </w:tabs>
        <w:spacing w:line="276" w:lineRule="auto"/>
        <w:ind w:right="20"/>
        <w:jc w:val="both"/>
        <w:rPr>
          <w:rFonts w:ascii="Arial" w:hAnsi="Arial" w:cs="Arial"/>
        </w:rPr>
      </w:pPr>
    </w:p>
    <w:p w:rsidR="0079085A" w:rsidRPr="0079085A" w:rsidRDefault="003175B2" w:rsidP="00717771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§ </w:t>
      </w:r>
      <w:r w:rsidR="00DD2289">
        <w:rPr>
          <w:rFonts w:ascii="Arial" w:hAnsi="Arial" w:cs="Arial"/>
          <w:b/>
          <w:bCs/>
          <w:sz w:val="23"/>
          <w:szCs w:val="23"/>
        </w:rPr>
        <w:t>2</w:t>
      </w:r>
    </w:p>
    <w:p w:rsidR="0079085A" w:rsidRDefault="0079085A" w:rsidP="00717771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79085A">
        <w:rPr>
          <w:rFonts w:ascii="Arial" w:hAnsi="Arial" w:cs="Arial"/>
          <w:b/>
          <w:bCs/>
          <w:sz w:val="23"/>
          <w:szCs w:val="23"/>
        </w:rPr>
        <w:t>Ustalenia ogólne</w:t>
      </w:r>
      <w:r w:rsidR="00F779AA">
        <w:rPr>
          <w:rFonts w:ascii="Arial" w:hAnsi="Arial" w:cs="Arial"/>
          <w:b/>
          <w:bCs/>
          <w:sz w:val="23"/>
          <w:szCs w:val="23"/>
        </w:rPr>
        <w:t xml:space="preserve"> i organizacja Konkursu</w:t>
      </w:r>
    </w:p>
    <w:p w:rsidR="00007A47" w:rsidRPr="0079085A" w:rsidRDefault="00007A47" w:rsidP="00717771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B15C21" w:rsidRPr="00B15C21" w:rsidRDefault="0079085A" w:rsidP="00B15C21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E779A6">
        <w:rPr>
          <w:rFonts w:ascii="Arial" w:hAnsi="Arial" w:cs="Arial"/>
        </w:rPr>
        <w:t>W roku szkolnym 2024/2025 Mazowiecki Kurator Oświaty (MKO) organizuje konkurs inte</w:t>
      </w:r>
      <w:r w:rsidR="00B13E60" w:rsidRPr="00E779A6">
        <w:rPr>
          <w:rFonts w:ascii="Arial" w:hAnsi="Arial" w:cs="Arial"/>
        </w:rPr>
        <w:t>rdyscyplinarny „Szkoła czułości, bez obojętności”.</w:t>
      </w:r>
    </w:p>
    <w:p w:rsidR="00B15C21" w:rsidRPr="00B15C21" w:rsidRDefault="0079085A" w:rsidP="00B15C21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A7367A">
        <w:rPr>
          <w:rFonts w:ascii="Arial" w:hAnsi="Arial" w:cs="Arial"/>
        </w:rPr>
        <w:t>Wszelkie inform</w:t>
      </w:r>
      <w:r w:rsidR="00843327" w:rsidRPr="00A7367A">
        <w:rPr>
          <w:rFonts w:ascii="Arial" w:hAnsi="Arial" w:cs="Arial"/>
        </w:rPr>
        <w:t>acje o K</w:t>
      </w:r>
      <w:r w:rsidR="00492563" w:rsidRPr="00A7367A">
        <w:rPr>
          <w:rFonts w:ascii="Arial" w:hAnsi="Arial" w:cs="Arial"/>
        </w:rPr>
        <w:t xml:space="preserve">onkursie </w:t>
      </w:r>
      <w:r w:rsidRPr="00A7367A">
        <w:rPr>
          <w:rFonts w:ascii="Arial" w:hAnsi="Arial" w:cs="Arial"/>
        </w:rPr>
        <w:t xml:space="preserve">będą na bieżąco publikowanie na stronie internetowej Kuratorium Oświaty w Warszawie: </w:t>
      </w:r>
      <w:hyperlink r:id="rId8" w:history="1">
        <w:r w:rsidRPr="00A7367A">
          <w:rPr>
            <w:rFonts w:ascii="Arial" w:hAnsi="Arial" w:cs="Arial"/>
            <w:u w:val="single"/>
          </w:rPr>
          <w:t>www.kuratorium.waw.pl</w:t>
        </w:r>
      </w:hyperlink>
      <w:r w:rsidRPr="00A7367A">
        <w:rPr>
          <w:rFonts w:ascii="Arial" w:hAnsi="Arial" w:cs="Arial"/>
        </w:rPr>
        <w:t xml:space="preserve"> w zakład</w:t>
      </w:r>
      <w:r w:rsidR="00492563" w:rsidRPr="00A7367A">
        <w:rPr>
          <w:rFonts w:ascii="Arial" w:hAnsi="Arial" w:cs="Arial"/>
        </w:rPr>
        <w:t>ce dotyczącej konkursów tematycznych i interdyscyplinarnych</w:t>
      </w:r>
      <w:r w:rsidR="00FD614F" w:rsidRPr="00A7367A">
        <w:rPr>
          <w:rFonts w:ascii="Arial" w:hAnsi="Arial" w:cs="Arial"/>
        </w:rPr>
        <w:t>.</w:t>
      </w:r>
    </w:p>
    <w:p w:rsidR="00B15C21" w:rsidRPr="00C41948" w:rsidRDefault="00E21D87" w:rsidP="00C41948">
      <w:pPr>
        <w:pStyle w:val="Teksttreci60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b w:val="0"/>
          <w:sz w:val="22"/>
          <w:szCs w:val="22"/>
        </w:rPr>
      </w:pPr>
      <w:r w:rsidRPr="000B0826">
        <w:rPr>
          <w:b w:val="0"/>
          <w:sz w:val="22"/>
          <w:szCs w:val="22"/>
        </w:rPr>
        <w:t>Komunikacja Organizatora z uczniami, rodzicami, opiekunami prawnymi, szkołami odbywa się poprzez koordynatora Konkursu, zwanego dalej „Koordynatorem”.</w:t>
      </w:r>
    </w:p>
    <w:p w:rsidR="00E21D87" w:rsidRPr="000B0826" w:rsidRDefault="00E21D87" w:rsidP="00E21D87">
      <w:pPr>
        <w:pStyle w:val="Teksttreci60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b w:val="0"/>
          <w:sz w:val="22"/>
          <w:szCs w:val="22"/>
        </w:rPr>
      </w:pPr>
      <w:r w:rsidRPr="000B0826">
        <w:rPr>
          <w:b w:val="0"/>
          <w:sz w:val="22"/>
          <w:szCs w:val="22"/>
        </w:rPr>
        <w:t>Kontakt do Koordynatora Konkursu:</w:t>
      </w:r>
    </w:p>
    <w:p w:rsidR="00EE15D8" w:rsidRPr="000B0826" w:rsidRDefault="000B0826" w:rsidP="00007A47">
      <w:pPr>
        <w:tabs>
          <w:tab w:val="left" w:pos="362"/>
        </w:tabs>
        <w:spacing w:line="276" w:lineRule="auto"/>
        <w:ind w:left="708"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15D8" w:rsidRPr="000B0826">
        <w:rPr>
          <w:rFonts w:ascii="Arial" w:hAnsi="Arial" w:cs="Arial"/>
        </w:rPr>
        <w:t>Dominika Piórczyńska</w:t>
      </w:r>
    </w:p>
    <w:p w:rsidR="00EE15D8" w:rsidRPr="000B0826" w:rsidRDefault="000B0826" w:rsidP="00007A47">
      <w:pPr>
        <w:tabs>
          <w:tab w:val="left" w:pos="362"/>
        </w:tabs>
        <w:spacing w:line="276" w:lineRule="auto"/>
        <w:ind w:left="708"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15D8" w:rsidRPr="000B0826">
        <w:rPr>
          <w:rFonts w:ascii="Arial" w:hAnsi="Arial" w:cs="Arial"/>
        </w:rPr>
        <w:t>st. wizytator Wydziału Kształcenia Ogólnego</w:t>
      </w:r>
    </w:p>
    <w:p w:rsidR="00EE15D8" w:rsidRPr="000B0826" w:rsidRDefault="000B0826" w:rsidP="00007A47">
      <w:pPr>
        <w:tabs>
          <w:tab w:val="left" w:pos="362"/>
        </w:tabs>
        <w:spacing w:line="276" w:lineRule="auto"/>
        <w:ind w:left="708"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15D8" w:rsidRPr="000B0826">
        <w:rPr>
          <w:rFonts w:ascii="Arial" w:hAnsi="Arial" w:cs="Arial"/>
        </w:rPr>
        <w:t>Kuratorium Oświaty w Warszawie</w:t>
      </w:r>
    </w:p>
    <w:p w:rsidR="00EE15D8" w:rsidRPr="000B0826" w:rsidRDefault="000B0826" w:rsidP="00007A47">
      <w:pPr>
        <w:tabs>
          <w:tab w:val="left" w:pos="362"/>
        </w:tabs>
        <w:spacing w:line="276" w:lineRule="auto"/>
        <w:ind w:left="708"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15D8" w:rsidRPr="000B0826">
        <w:rPr>
          <w:rFonts w:ascii="Arial" w:hAnsi="Arial" w:cs="Arial"/>
        </w:rPr>
        <w:t>(22) 551 24 00 wew. 4104</w:t>
      </w:r>
    </w:p>
    <w:p w:rsidR="00B15C21" w:rsidRPr="000B0826" w:rsidRDefault="000B0826" w:rsidP="00B15C21">
      <w:pPr>
        <w:tabs>
          <w:tab w:val="left" w:pos="362"/>
        </w:tabs>
        <w:spacing w:line="276" w:lineRule="auto"/>
        <w:ind w:left="708" w:right="20"/>
        <w:jc w:val="both"/>
        <w:rPr>
          <w:rFonts w:ascii="Arial" w:hAnsi="Arial" w:cs="Arial"/>
          <w:color w:val="FF0000"/>
        </w:rPr>
      </w:pPr>
      <w:r>
        <w:tab/>
      </w:r>
      <w:hyperlink r:id="rId9" w:history="1">
        <w:r w:rsidR="00EE15D8" w:rsidRPr="000B0826">
          <w:rPr>
            <w:rStyle w:val="Hipercze"/>
            <w:rFonts w:ascii="Arial" w:hAnsi="Arial" w:cs="Arial"/>
          </w:rPr>
          <w:t>konkurs@kuratorium.waw.pl</w:t>
        </w:r>
      </w:hyperlink>
      <w:r w:rsidR="00EE15D8" w:rsidRPr="000B0826">
        <w:rPr>
          <w:rFonts w:ascii="Arial" w:hAnsi="Arial" w:cs="Arial"/>
          <w:color w:val="FF0000"/>
        </w:rPr>
        <w:t xml:space="preserve"> </w:t>
      </w:r>
    </w:p>
    <w:p w:rsidR="007C022E" w:rsidRPr="000B0826" w:rsidRDefault="00D71487" w:rsidP="00E21D87">
      <w:pPr>
        <w:pStyle w:val="Akapitzlist"/>
        <w:numPr>
          <w:ilvl w:val="0"/>
          <w:numId w:val="12"/>
        </w:numPr>
        <w:tabs>
          <w:tab w:val="left" w:pos="142"/>
          <w:tab w:val="left" w:pos="375"/>
        </w:tabs>
        <w:spacing w:line="276" w:lineRule="auto"/>
        <w:ind w:right="20"/>
        <w:jc w:val="both"/>
        <w:rPr>
          <w:rFonts w:ascii="Arial" w:hAnsi="Arial" w:cs="Arial"/>
        </w:rPr>
      </w:pPr>
      <w:r w:rsidRPr="000B0826">
        <w:rPr>
          <w:rFonts w:ascii="Arial" w:hAnsi="Arial" w:cs="Arial"/>
        </w:rPr>
        <w:t>Konkurs</w:t>
      </w:r>
      <w:r w:rsidR="00DD2289">
        <w:rPr>
          <w:rFonts w:ascii="Arial" w:hAnsi="Arial" w:cs="Arial"/>
        </w:rPr>
        <w:t>, podczas etapu szkolnego,</w:t>
      </w:r>
      <w:r w:rsidRPr="000B0826">
        <w:rPr>
          <w:rFonts w:ascii="Arial" w:hAnsi="Arial" w:cs="Arial"/>
        </w:rPr>
        <w:t xml:space="preserve"> jest przeprowadzany w dwóch kategoriach:</w:t>
      </w:r>
    </w:p>
    <w:p w:rsidR="00D71487" w:rsidRPr="000B0826" w:rsidRDefault="00D71487" w:rsidP="00E779A6">
      <w:pPr>
        <w:pStyle w:val="Akapitzlist"/>
        <w:numPr>
          <w:ilvl w:val="0"/>
          <w:numId w:val="24"/>
        </w:numPr>
        <w:tabs>
          <w:tab w:val="left" w:pos="361"/>
        </w:tabs>
        <w:spacing w:line="276" w:lineRule="auto"/>
        <w:ind w:right="23"/>
        <w:jc w:val="both"/>
        <w:rPr>
          <w:rFonts w:ascii="Arial" w:hAnsi="Arial" w:cs="Arial"/>
        </w:rPr>
      </w:pPr>
      <w:r w:rsidRPr="000B0826">
        <w:rPr>
          <w:rFonts w:ascii="Arial" w:hAnsi="Arial" w:cs="Arial"/>
        </w:rPr>
        <w:t xml:space="preserve">kategoria </w:t>
      </w:r>
      <w:r w:rsidR="00FD614F" w:rsidRPr="000B0826">
        <w:rPr>
          <w:rFonts w:ascii="Arial" w:hAnsi="Arial" w:cs="Arial"/>
        </w:rPr>
        <w:t xml:space="preserve">plastyczna (opisana w </w:t>
      </w:r>
      <w:r w:rsidR="00FD614F" w:rsidRPr="000B0826">
        <w:rPr>
          <w:rFonts w:ascii="Arial" w:hAnsi="Arial" w:cs="Arial"/>
          <w:bCs/>
        </w:rPr>
        <w:t xml:space="preserve">§ </w:t>
      </w:r>
      <w:r w:rsidR="00DD2289">
        <w:rPr>
          <w:rFonts w:ascii="Arial" w:hAnsi="Arial" w:cs="Arial"/>
          <w:bCs/>
        </w:rPr>
        <w:t>6</w:t>
      </w:r>
      <w:r w:rsidR="00FD614F" w:rsidRPr="000B0826">
        <w:rPr>
          <w:rFonts w:ascii="Arial" w:hAnsi="Arial" w:cs="Arial"/>
          <w:bCs/>
        </w:rPr>
        <w:t>)</w:t>
      </w:r>
      <w:r w:rsidR="00105E92" w:rsidRPr="000B0826">
        <w:rPr>
          <w:rFonts w:ascii="Arial" w:hAnsi="Arial" w:cs="Arial"/>
        </w:rPr>
        <w:t xml:space="preserve">; </w:t>
      </w:r>
    </w:p>
    <w:p w:rsidR="00B15C21" w:rsidRPr="00B15C21" w:rsidRDefault="00D71487" w:rsidP="00B15C21">
      <w:pPr>
        <w:pStyle w:val="Akapitzlist"/>
        <w:numPr>
          <w:ilvl w:val="0"/>
          <w:numId w:val="24"/>
        </w:numPr>
        <w:tabs>
          <w:tab w:val="left" w:pos="361"/>
        </w:tabs>
        <w:spacing w:line="276" w:lineRule="auto"/>
        <w:ind w:right="23"/>
        <w:jc w:val="both"/>
        <w:rPr>
          <w:rFonts w:ascii="Arial" w:hAnsi="Arial" w:cs="Arial"/>
        </w:rPr>
      </w:pPr>
      <w:r w:rsidRPr="000B0826">
        <w:rPr>
          <w:rFonts w:ascii="Arial" w:hAnsi="Arial" w:cs="Arial"/>
        </w:rPr>
        <w:t>kategoria literacka</w:t>
      </w:r>
      <w:r w:rsidR="00FD614F" w:rsidRPr="000B0826">
        <w:rPr>
          <w:rFonts w:ascii="Arial" w:hAnsi="Arial" w:cs="Arial"/>
        </w:rPr>
        <w:t xml:space="preserve"> (opisana w </w:t>
      </w:r>
      <w:r w:rsidR="00FD614F" w:rsidRPr="000B0826">
        <w:rPr>
          <w:rFonts w:ascii="Arial" w:hAnsi="Arial" w:cs="Arial"/>
          <w:bCs/>
        </w:rPr>
        <w:t xml:space="preserve">§ </w:t>
      </w:r>
      <w:r w:rsidR="00DD2289">
        <w:rPr>
          <w:rFonts w:ascii="Arial" w:hAnsi="Arial" w:cs="Arial"/>
          <w:bCs/>
        </w:rPr>
        <w:t>7)</w:t>
      </w:r>
      <w:r w:rsidR="008B7B8E" w:rsidRPr="000B0826">
        <w:rPr>
          <w:rFonts w:ascii="Arial" w:hAnsi="Arial" w:cs="Arial"/>
        </w:rPr>
        <w:t>.</w:t>
      </w:r>
    </w:p>
    <w:p w:rsidR="00B15C21" w:rsidRPr="00B15C21" w:rsidRDefault="00105E92" w:rsidP="00B15C21">
      <w:pPr>
        <w:pStyle w:val="Akapitzlist"/>
        <w:numPr>
          <w:ilvl w:val="0"/>
          <w:numId w:val="12"/>
        </w:numPr>
        <w:tabs>
          <w:tab w:val="left" w:pos="361"/>
        </w:tabs>
        <w:spacing w:line="276" w:lineRule="auto"/>
        <w:ind w:right="23"/>
        <w:jc w:val="both"/>
        <w:rPr>
          <w:rFonts w:ascii="Arial" w:hAnsi="Arial" w:cs="Arial"/>
        </w:rPr>
      </w:pPr>
      <w:r w:rsidRPr="000B0826">
        <w:rPr>
          <w:rFonts w:ascii="Arial" w:hAnsi="Arial" w:cs="Arial"/>
        </w:rPr>
        <w:t xml:space="preserve">Uczeń może wziąć udział w jednej </w:t>
      </w:r>
      <w:r w:rsidR="008B7B8E" w:rsidRPr="000B0826">
        <w:rPr>
          <w:rFonts w:ascii="Arial" w:hAnsi="Arial" w:cs="Arial"/>
        </w:rPr>
        <w:t>wybranej kategorii.</w:t>
      </w:r>
    </w:p>
    <w:p w:rsidR="0079085A" w:rsidRPr="000B0826" w:rsidRDefault="00E602DF" w:rsidP="00E21D87">
      <w:pPr>
        <w:pStyle w:val="Akapitzlist"/>
        <w:numPr>
          <w:ilvl w:val="0"/>
          <w:numId w:val="12"/>
        </w:numPr>
        <w:tabs>
          <w:tab w:val="left" w:pos="361"/>
        </w:tabs>
        <w:spacing w:line="276" w:lineRule="auto"/>
        <w:ind w:right="23"/>
        <w:jc w:val="both"/>
        <w:rPr>
          <w:rFonts w:ascii="Arial" w:hAnsi="Arial" w:cs="Arial"/>
        </w:rPr>
      </w:pPr>
      <w:r w:rsidRPr="000B0826">
        <w:rPr>
          <w:rFonts w:ascii="Arial" w:hAnsi="Arial" w:cs="Arial"/>
        </w:rPr>
        <w:t>Konkurs przeprowadzany jest w trzech</w:t>
      </w:r>
      <w:r w:rsidR="00B13E60" w:rsidRPr="000B0826">
        <w:rPr>
          <w:rFonts w:ascii="Arial" w:hAnsi="Arial" w:cs="Arial"/>
        </w:rPr>
        <w:t xml:space="preserve"> etapach</w:t>
      </w:r>
      <w:r w:rsidR="0079085A" w:rsidRPr="000B0826">
        <w:rPr>
          <w:rFonts w:ascii="Arial" w:hAnsi="Arial" w:cs="Arial"/>
        </w:rPr>
        <w:t>:</w:t>
      </w:r>
    </w:p>
    <w:p w:rsidR="0079085A" w:rsidRPr="000B0826" w:rsidRDefault="00E602DF" w:rsidP="00E779A6">
      <w:pPr>
        <w:pStyle w:val="Akapitzlist"/>
        <w:numPr>
          <w:ilvl w:val="0"/>
          <w:numId w:val="25"/>
        </w:numPr>
        <w:tabs>
          <w:tab w:val="left" w:pos="361"/>
        </w:tabs>
        <w:spacing w:line="276" w:lineRule="auto"/>
        <w:ind w:right="23"/>
        <w:jc w:val="both"/>
        <w:rPr>
          <w:rFonts w:ascii="Arial" w:hAnsi="Arial" w:cs="Arial"/>
        </w:rPr>
      </w:pPr>
      <w:r w:rsidRPr="000B0826">
        <w:rPr>
          <w:rFonts w:ascii="Arial" w:hAnsi="Arial" w:cs="Arial"/>
        </w:rPr>
        <w:t>I - etap szkolny</w:t>
      </w:r>
      <w:r w:rsidR="00B13E60" w:rsidRPr="000B0826">
        <w:rPr>
          <w:rFonts w:ascii="Arial" w:hAnsi="Arial" w:cs="Arial"/>
        </w:rPr>
        <w:t>;</w:t>
      </w:r>
    </w:p>
    <w:p w:rsidR="00E602DF" w:rsidRPr="000B0826" w:rsidRDefault="00B13E60" w:rsidP="00E779A6">
      <w:pPr>
        <w:pStyle w:val="Akapitzlist"/>
        <w:numPr>
          <w:ilvl w:val="0"/>
          <w:numId w:val="25"/>
        </w:numPr>
        <w:tabs>
          <w:tab w:val="left" w:pos="361"/>
        </w:tabs>
        <w:spacing w:line="276" w:lineRule="auto"/>
        <w:ind w:right="23"/>
        <w:jc w:val="both"/>
        <w:rPr>
          <w:rFonts w:ascii="Arial" w:hAnsi="Arial" w:cs="Arial"/>
        </w:rPr>
      </w:pPr>
      <w:r w:rsidRPr="000B0826">
        <w:rPr>
          <w:rFonts w:ascii="Arial" w:hAnsi="Arial" w:cs="Arial"/>
        </w:rPr>
        <w:t>II</w:t>
      </w:r>
      <w:r w:rsidR="00E602DF" w:rsidRPr="000B0826">
        <w:rPr>
          <w:rFonts w:ascii="Arial" w:hAnsi="Arial" w:cs="Arial"/>
        </w:rPr>
        <w:t xml:space="preserve"> - </w:t>
      </w:r>
      <w:r w:rsidR="0079085A" w:rsidRPr="000B0826">
        <w:rPr>
          <w:rFonts w:ascii="Arial" w:hAnsi="Arial" w:cs="Arial"/>
        </w:rPr>
        <w:t xml:space="preserve">eliminacje </w:t>
      </w:r>
      <w:r w:rsidR="00E602DF" w:rsidRPr="000B0826">
        <w:rPr>
          <w:rFonts w:ascii="Arial" w:hAnsi="Arial" w:cs="Arial"/>
        </w:rPr>
        <w:t>do etapu wojewódzkiego;</w:t>
      </w:r>
    </w:p>
    <w:p w:rsidR="00B15C21" w:rsidRPr="00B15C21" w:rsidRDefault="00E602DF" w:rsidP="00B15C21">
      <w:pPr>
        <w:pStyle w:val="Akapitzlist"/>
        <w:numPr>
          <w:ilvl w:val="0"/>
          <w:numId w:val="25"/>
        </w:numPr>
        <w:tabs>
          <w:tab w:val="left" w:pos="361"/>
        </w:tabs>
        <w:spacing w:line="276" w:lineRule="auto"/>
        <w:ind w:right="23"/>
        <w:jc w:val="both"/>
        <w:rPr>
          <w:rFonts w:ascii="Arial" w:hAnsi="Arial" w:cs="Arial"/>
        </w:rPr>
      </w:pPr>
      <w:r w:rsidRPr="000B0826">
        <w:rPr>
          <w:rFonts w:ascii="Arial" w:hAnsi="Arial" w:cs="Arial"/>
        </w:rPr>
        <w:t xml:space="preserve">III - etap </w:t>
      </w:r>
      <w:r w:rsidR="0079085A" w:rsidRPr="000B0826">
        <w:rPr>
          <w:rFonts w:ascii="Arial" w:hAnsi="Arial" w:cs="Arial"/>
        </w:rPr>
        <w:t>woje</w:t>
      </w:r>
      <w:r w:rsidRPr="000B0826">
        <w:rPr>
          <w:rFonts w:ascii="Arial" w:hAnsi="Arial" w:cs="Arial"/>
        </w:rPr>
        <w:t>wódzki</w:t>
      </w:r>
      <w:r w:rsidR="00B13E60" w:rsidRPr="000B0826">
        <w:rPr>
          <w:rFonts w:ascii="Arial" w:hAnsi="Arial" w:cs="Arial"/>
        </w:rPr>
        <w:t>.</w:t>
      </w:r>
    </w:p>
    <w:p w:rsidR="0079085A" w:rsidRPr="000B0826" w:rsidRDefault="0079085A" w:rsidP="00E21D87">
      <w:pPr>
        <w:pStyle w:val="Akapitzlist"/>
        <w:numPr>
          <w:ilvl w:val="0"/>
          <w:numId w:val="12"/>
        </w:numPr>
        <w:tabs>
          <w:tab w:val="left" w:pos="361"/>
        </w:tabs>
        <w:spacing w:line="276" w:lineRule="auto"/>
        <w:ind w:right="23"/>
        <w:jc w:val="both"/>
        <w:rPr>
          <w:rFonts w:ascii="Arial" w:hAnsi="Arial" w:cs="Arial"/>
        </w:rPr>
      </w:pPr>
      <w:r w:rsidRPr="000B0826">
        <w:rPr>
          <w:rFonts w:ascii="Arial" w:hAnsi="Arial" w:cs="Arial"/>
        </w:rPr>
        <w:t>Etap szkolny przeprowadzają S</w:t>
      </w:r>
      <w:r w:rsidR="00B13E60" w:rsidRPr="000B0826">
        <w:rPr>
          <w:rFonts w:ascii="Arial" w:hAnsi="Arial" w:cs="Arial"/>
        </w:rPr>
        <w:t>zkolne Komisje Konkursowe (SKK)</w:t>
      </w:r>
      <w:r w:rsidR="00105E92" w:rsidRPr="000B0826">
        <w:rPr>
          <w:rFonts w:ascii="Arial" w:hAnsi="Arial" w:cs="Arial"/>
        </w:rPr>
        <w:t xml:space="preserve"> powołane przez dyrektorów szkół.</w:t>
      </w:r>
    </w:p>
    <w:p w:rsidR="00B15C21" w:rsidRPr="00B15C21" w:rsidRDefault="004C380A" w:rsidP="00B15C21">
      <w:pPr>
        <w:pStyle w:val="Akapitzlist"/>
        <w:numPr>
          <w:ilvl w:val="0"/>
          <w:numId w:val="12"/>
        </w:numPr>
        <w:tabs>
          <w:tab w:val="left" w:pos="361"/>
        </w:tabs>
        <w:spacing w:line="276" w:lineRule="auto"/>
        <w:ind w:right="23"/>
        <w:jc w:val="both"/>
        <w:rPr>
          <w:rFonts w:ascii="Arial" w:hAnsi="Arial" w:cs="Arial"/>
        </w:rPr>
      </w:pPr>
      <w:r w:rsidRPr="000B0826">
        <w:rPr>
          <w:rFonts w:ascii="Arial" w:hAnsi="Arial" w:cs="Arial"/>
        </w:rPr>
        <w:t>Eliminacje do etapu wojewódzkiego oraz etap</w:t>
      </w:r>
      <w:r w:rsidR="00B13E60" w:rsidRPr="000B0826">
        <w:rPr>
          <w:rFonts w:ascii="Arial" w:hAnsi="Arial" w:cs="Arial"/>
        </w:rPr>
        <w:t xml:space="preserve"> wojewódzki przeprowadza Wojewódzka Komisja Konkursowa (WKK)</w:t>
      </w:r>
      <w:r w:rsidR="00105E92" w:rsidRPr="000B0826">
        <w:rPr>
          <w:rFonts w:ascii="Arial" w:hAnsi="Arial" w:cs="Arial"/>
        </w:rPr>
        <w:t xml:space="preserve"> powołana przez Mazowieckiego Kuratora Oświaty.</w:t>
      </w:r>
    </w:p>
    <w:p w:rsidR="00105E92" w:rsidRPr="00B15C21" w:rsidRDefault="00105E92" w:rsidP="00B15C21">
      <w:pPr>
        <w:pStyle w:val="Akapitzlist"/>
        <w:numPr>
          <w:ilvl w:val="0"/>
          <w:numId w:val="12"/>
        </w:numPr>
        <w:tabs>
          <w:tab w:val="left" w:pos="361"/>
        </w:tabs>
        <w:spacing w:line="276" w:lineRule="auto"/>
        <w:ind w:right="23"/>
        <w:jc w:val="both"/>
        <w:rPr>
          <w:rFonts w:ascii="Arial" w:hAnsi="Arial" w:cs="Arial"/>
        </w:rPr>
      </w:pPr>
      <w:r w:rsidRPr="00B15C21">
        <w:rPr>
          <w:rFonts w:ascii="Arial" w:hAnsi="Arial" w:cs="Arial"/>
        </w:rPr>
        <w:t>Dyrektorzy szkół, których uczniowie biorą udział w Konkursie</w:t>
      </w:r>
      <w:r w:rsidR="00713FC0">
        <w:rPr>
          <w:rFonts w:ascii="Arial" w:hAnsi="Arial" w:cs="Arial"/>
        </w:rPr>
        <w:t>,</w:t>
      </w:r>
      <w:r w:rsidRPr="00B15C21">
        <w:rPr>
          <w:rFonts w:ascii="Arial" w:hAnsi="Arial" w:cs="Arial"/>
        </w:rPr>
        <w:t xml:space="preserve"> są współorganizatorami etapu szkolnego </w:t>
      </w:r>
      <w:r w:rsidR="006A4CE3" w:rsidRPr="00B15C21">
        <w:rPr>
          <w:rFonts w:ascii="Arial" w:hAnsi="Arial" w:cs="Arial"/>
        </w:rPr>
        <w:t xml:space="preserve"> Konkursu.</w:t>
      </w:r>
    </w:p>
    <w:p w:rsidR="0079085A" w:rsidRPr="0079085A" w:rsidRDefault="0079085A" w:rsidP="00717771">
      <w:pPr>
        <w:tabs>
          <w:tab w:val="left" w:pos="318"/>
        </w:tabs>
        <w:spacing w:line="276" w:lineRule="auto"/>
        <w:ind w:left="360" w:right="40"/>
        <w:jc w:val="both"/>
        <w:rPr>
          <w:rFonts w:ascii="Arial" w:hAnsi="Arial" w:cs="Arial"/>
          <w:sz w:val="16"/>
        </w:rPr>
      </w:pPr>
    </w:p>
    <w:p w:rsidR="0079085A" w:rsidRPr="006A4CE3" w:rsidRDefault="003175B2" w:rsidP="00C40CC0">
      <w:pPr>
        <w:keepNext/>
        <w:keepLines/>
        <w:numPr>
          <w:ilvl w:val="1"/>
          <w:numId w:val="15"/>
        </w:numPr>
        <w:spacing w:line="276" w:lineRule="auto"/>
        <w:jc w:val="center"/>
        <w:outlineLvl w:val="1"/>
        <w:rPr>
          <w:rFonts w:ascii="Arial" w:hAnsi="Arial" w:cs="Arial"/>
          <w:b/>
          <w:bCs/>
        </w:rPr>
      </w:pPr>
      <w:bookmarkStart w:id="2" w:name="bookmark9"/>
      <w:r>
        <w:rPr>
          <w:rFonts w:ascii="Arial" w:hAnsi="Arial" w:cs="Arial"/>
          <w:b/>
          <w:bCs/>
        </w:rPr>
        <w:lastRenderedPageBreak/>
        <w:t xml:space="preserve">§ </w:t>
      </w:r>
      <w:r w:rsidR="00DD2289">
        <w:rPr>
          <w:rFonts w:ascii="Arial" w:hAnsi="Arial" w:cs="Arial"/>
          <w:b/>
          <w:bCs/>
        </w:rPr>
        <w:t>3</w:t>
      </w:r>
      <w:r w:rsidR="0079085A" w:rsidRPr="0079085A">
        <w:rPr>
          <w:rFonts w:ascii="Arial" w:hAnsi="Arial" w:cs="Arial"/>
          <w:b/>
          <w:bCs/>
        </w:rPr>
        <w:br/>
        <w:t xml:space="preserve">Zasady uczestnictwa </w:t>
      </w:r>
      <w:bookmarkEnd w:id="2"/>
      <w:r w:rsidR="0079085A" w:rsidRPr="006A4CE3">
        <w:rPr>
          <w:rFonts w:ascii="Arial" w:hAnsi="Arial" w:cs="Arial"/>
          <w:b/>
          <w:bCs/>
        </w:rPr>
        <w:t xml:space="preserve">oraz obowiązki </w:t>
      </w:r>
    </w:p>
    <w:p w:rsidR="0079085A" w:rsidRPr="006A4CE3" w:rsidRDefault="0079085A" w:rsidP="00C40CC0">
      <w:pPr>
        <w:keepNext/>
        <w:keepLines/>
        <w:numPr>
          <w:ilvl w:val="1"/>
          <w:numId w:val="15"/>
        </w:numPr>
        <w:spacing w:line="276" w:lineRule="auto"/>
        <w:jc w:val="center"/>
        <w:outlineLvl w:val="1"/>
        <w:rPr>
          <w:rFonts w:ascii="Arial" w:hAnsi="Arial" w:cs="Arial"/>
          <w:b/>
          <w:bCs/>
        </w:rPr>
      </w:pPr>
      <w:r w:rsidRPr="006A4CE3">
        <w:rPr>
          <w:rFonts w:ascii="Arial" w:hAnsi="Arial" w:cs="Arial"/>
          <w:b/>
          <w:bCs/>
        </w:rPr>
        <w:t>uczestników i rodziców/prawnych opiekunów</w:t>
      </w:r>
    </w:p>
    <w:p w:rsidR="0079085A" w:rsidRPr="0079085A" w:rsidRDefault="0079085A" w:rsidP="00717771">
      <w:pPr>
        <w:keepNext/>
        <w:keepLines/>
        <w:numPr>
          <w:ilvl w:val="1"/>
          <w:numId w:val="15"/>
        </w:numPr>
        <w:spacing w:line="276" w:lineRule="auto"/>
        <w:jc w:val="center"/>
        <w:outlineLvl w:val="1"/>
        <w:rPr>
          <w:rFonts w:ascii="Arial" w:hAnsi="Arial" w:cs="Arial"/>
          <w:b/>
          <w:bCs/>
        </w:rPr>
      </w:pPr>
    </w:p>
    <w:p w:rsidR="00B15C21" w:rsidRPr="00B15C21" w:rsidRDefault="0079085A" w:rsidP="00B15C21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79085A">
        <w:rPr>
          <w:rFonts w:ascii="Arial" w:eastAsia="Courier New" w:hAnsi="Arial" w:cs="Arial"/>
          <w:color w:val="000000"/>
          <w:lang w:eastAsia="pl-PL"/>
        </w:rPr>
        <w:t xml:space="preserve">Dyrektor </w:t>
      </w:r>
      <w:r w:rsidRPr="006A4CE3">
        <w:rPr>
          <w:rFonts w:ascii="Arial" w:eastAsia="Courier New" w:hAnsi="Arial" w:cs="Arial"/>
          <w:lang w:eastAsia="pl-PL"/>
        </w:rPr>
        <w:t>szkoły zobowiązany jes</w:t>
      </w:r>
      <w:r w:rsidR="003369E8">
        <w:rPr>
          <w:rFonts w:ascii="Arial" w:eastAsia="Courier New" w:hAnsi="Arial" w:cs="Arial"/>
          <w:lang w:eastAsia="pl-PL"/>
        </w:rPr>
        <w:t xml:space="preserve">t zapoznać wszystkich uczniów oraz </w:t>
      </w:r>
      <w:r w:rsidRPr="006A4CE3">
        <w:rPr>
          <w:rFonts w:ascii="Arial" w:eastAsia="Courier New" w:hAnsi="Arial" w:cs="Arial"/>
          <w:lang w:eastAsia="pl-PL"/>
        </w:rPr>
        <w:t>rodzicó</w:t>
      </w:r>
      <w:r w:rsidRPr="006A4CE3">
        <w:rPr>
          <w:rFonts w:ascii="Arial" w:eastAsia="Courier New" w:hAnsi="Arial" w:cs="Arial"/>
          <w:lang w:eastAsia="pl-PL"/>
        </w:rPr>
        <w:fldChar w:fldCharType="begin"/>
      </w:r>
      <w:r w:rsidRPr="006A4CE3">
        <w:rPr>
          <w:rFonts w:ascii="Arial" w:eastAsia="Courier New" w:hAnsi="Arial" w:cs="Arial"/>
          <w:lang w:eastAsia="pl-PL"/>
        </w:rPr>
        <w:instrText xml:space="preserve"> LISTNUM </w:instrText>
      </w:r>
      <w:r w:rsidRPr="006A4CE3">
        <w:rPr>
          <w:rFonts w:ascii="Arial" w:eastAsia="Courier New" w:hAnsi="Arial" w:cs="Arial"/>
          <w:lang w:eastAsia="pl-PL"/>
        </w:rPr>
        <w:fldChar w:fldCharType="end"/>
      </w:r>
      <w:r w:rsidRPr="006A4CE3">
        <w:rPr>
          <w:rFonts w:ascii="Arial" w:eastAsia="Courier New" w:hAnsi="Arial" w:cs="Arial"/>
          <w:lang w:eastAsia="pl-PL"/>
        </w:rPr>
        <w:t>w/opiekunów pr</w:t>
      </w:r>
      <w:r w:rsidR="006A4CE3" w:rsidRPr="006A4CE3">
        <w:rPr>
          <w:rFonts w:ascii="Arial" w:eastAsia="Courier New" w:hAnsi="Arial" w:cs="Arial"/>
          <w:lang w:eastAsia="pl-PL"/>
        </w:rPr>
        <w:t>awnych z niniejszym Regulaminem.</w:t>
      </w:r>
      <w:r w:rsidRPr="006A4CE3">
        <w:rPr>
          <w:rFonts w:ascii="Arial" w:eastAsia="Courier New" w:hAnsi="Arial" w:cs="Arial"/>
          <w:lang w:eastAsia="pl-PL"/>
        </w:rPr>
        <w:t xml:space="preserve"> </w:t>
      </w:r>
    </w:p>
    <w:p w:rsidR="00CF167A" w:rsidRPr="00E779A6" w:rsidRDefault="009E6623" w:rsidP="00E779A6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Przystąpienie do Konkursu jest równoznaczne z akceptacją niniejszego Regulaminu przez ucznia, jego rodziców lub prawnych opiekunów oraz przez szkołę.</w:t>
      </w:r>
    </w:p>
    <w:p w:rsidR="0079085A" w:rsidRPr="006A4CE3" w:rsidRDefault="0079085A" w:rsidP="00717771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6A4CE3">
        <w:rPr>
          <w:rFonts w:ascii="Arial" w:eastAsia="Courier New" w:hAnsi="Arial" w:cs="Arial"/>
          <w:lang w:eastAsia="pl-PL"/>
        </w:rPr>
        <w:t>Rodzic</w:t>
      </w:r>
      <w:r w:rsidR="00843327">
        <w:rPr>
          <w:rFonts w:ascii="Arial" w:eastAsia="Courier New" w:hAnsi="Arial" w:cs="Arial"/>
          <w:lang w:eastAsia="pl-PL"/>
        </w:rPr>
        <w:t>/prawny opiekun oraz uczestnik K</w:t>
      </w:r>
      <w:r w:rsidRPr="006A4CE3">
        <w:rPr>
          <w:rFonts w:ascii="Arial" w:eastAsia="Courier New" w:hAnsi="Arial" w:cs="Arial"/>
          <w:lang w:eastAsia="pl-PL"/>
        </w:rPr>
        <w:t>onkursu zobowiązani są do:</w:t>
      </w:r>
    </w:p>
    <w:p w:rsidR="0079085A" w:rsidRPr="006A4CE3" w:rsidRDefault="00FD614F" w:rsidP="00717771">
      <w:pPr>
        <w:numPr>
          <w:ilvl w:val="0"/>
          <w:numId w:val="23"/>
        </w:numPr>
        <w:spacing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ourier New" w:hAnsi="Arial" w:cs="Arial"/>
          <w:lang w:eastAsia="pl-PL"/>
        </w:rPr>
        <w:t>z</w:t>
      </w:r>
      <w:r w:rsidR="0079085A" w:rsidRPr="006A4CE3">
        <w:rPr>
          <w:rFonts w:ascii="Arial" w:eastAsia="Courier New" w:hAnsi="Arial" w:cs="Arial"/>
          <w:lang w:eastAsia="pl-PL"/>
        </w:rPr>
        <w:t>apoznania się z Regulaminem or</w:t>
      </w:r>
      <w:r w:rsidR="006A4CE3" w:rsidRPr="006A4CE3">
        <w:rPr>
          <w:rFonts w:ascii="Arial" w:eastAsia="Courier New" w:hAnsi="Arial" w:cs="Arial"/>
          <w:lang w:eastAsia="pl-PL"/>
        </w:rPr>
        <w:t>az z jego załącznikami;</w:t>
      </w:r>
    </w:p>
    <w:p w:rsidR="00CF167A" w:rsidRPr="00E779A6" w:rsidRDefault="00FD614F" w:rsidP="00E779A6">
      <w:pPr>
        <w:numPr>
          <w:ilvl w:val="0"/>
          <w:numId w:val="23"/>
        </w:numPr>
        <w:spacing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ourier New" w:hAnsi="Arial" w:cs="Arial"/>
          <w:lang w:eastAsia="pl-PL"/>
        </w:rPr>
        <w:t>zapoznania się z publikowanymi na stronie in</w:t>
      </w:r>
      <w:r w:rsidR="003369E8">
        <w:rPr>
          <w:rFonts w:ascii="Arial" w:eastAsia="Courier New" w:hAnsi="Arial" w:cs="Arial"/>
          <w:lang w:eastAsia="pl-PL"/>
        </w:rPr>
        <w:t>ternetowej Kuratorium Oświaty w </w:t>
      </w:r>
      <w:r>
        <w:rPr>
          <w:rFonts w:ascii="Arial" w:eastAsia="Courier New" w:hAnsi="Arial" w:cs="Arial"/>
          <w:lang w:eastAsia="pl-PL"/>
        </w:rPr>
        <w:t>Warszawie informacjami dotyczącymi Konkursu.</w:t>
      </w:r>
    </w:p>
    <w:p w:rsidR="0079085A" w:rsidRPr="00B42CA9" w:rsidRDefault="00843327" w:rsidP="00E779A6">
      <w:pPr>
        <w:numPr>
          <w:ilvl w:val="0"/>
          <w:numId w:val="16"/>
        </w:numPr>
        <w:tabs>
          <w:tab w:val="left" w:pos="414"/>
        </w:tabs>
        <w:spacing w:line="276" w:lineRule="auto"/>
        <w:ind w:left="360" w:right="40" w:hanging="320"/>
        <w:jc w:val="both"/>
        <w:rPr>
          <w:rFonts w:ascii="Arial" w:eastAsia="Courier New" w:hAnsi="Arial" w:cs="Arial"/>
        </w:rPr>
      </w:pPr>
      <w:r>
        <w:rPr>
          <w:rFonts w:ascii="Arial" w:hAnsi="Arial" w:cs="Arial"/>
        </w:rPr>
        <w:t>Udział ucznia w K</w:t>
      </w:r>
      <w:r w:rsidR="0079085A" w:rsidRPr="0079085A">
        <w:rPr>
          <w:rFonts w:ascii="Arial" w:hAnsi="Arial" w:cs="Arial"/>
        </w:rPr>
        <w:t xml:space="preserve">onkursie jest dobrowolny. </w:t>
      </w:r>
      <w:r w:rsidR="0079085A" w:rsidRPr="0079085A">
        <w:rPr>
          <w:rFonts w:ascii="Arial" w:hAnsi="Arial" w:cs="Arial"/>
          <w:lang w:val="de-DE"/>
        </w:rPr>
        <w:t>Do</w:t>
      </w:r>
      <w:r w:rsidR="00D3373B">
        <w:rPr>
          <w:rFonts w:ascii="Arial" w:hAnsi="Arial" w:cs="Arial"/>
        </w:rPr>
        <w:t xml:space="preserve"> K</w:t>
      </w:r>
      <w:r w:rsidR="0079085A" w:rsidRPr="0079085A">
        <w:rPr>
          <w:rFonts w:ascii="Arial" w:hAnsi="Arial" w:cs="Arial"/>
        </w:rPr>
        <w:t xml:space="preserve">onkursu ma prawo przystąpić każdy uczeń. </w:t>
      </w:r>
    </w:p>
    <w:p w:rsidR="00B42CA9" w:rsidRPr="00B42CA9" w:rsidRDefault="00D3373B" w:rsidP="00E779A6">
      <w:pPr>
        <w:numPr>
          <w:ilvl w:val="0"/>
          <w:numId w:val="16"/>
        </w:numPr>
        <w:tabs>
          <w:tab w:val="left" w:pos="414"/>
        </w:tabs>
        <w:spacing w:line="276" w:lineRule="auto"/>
        <w:ind w:left="360" w:right="40" w:hanging="320"/>
        <w:jc w:val="both"/>
        <w:rPr>
          <w:rFonts w:ascii="Arial" w:eastAsia="Courier New" w:hAnsi="Arial" w:cs="Arial"/>
        </w:rPr>
      </w:pPr>
      <w:r>
        <w:rPr>
          <w:rFonts w:ascii="Arial" w:hAnsi="Arial" w:cs="Arial"/>
          <w:bCs/>
          <w:iCs/>
        </w:rPr>
        <w:t>Prace konkursowe muszą być wykonane</w:t>
      </w:r>
      <w:r w:rsidR="00B42CA9" w:rsidRPr="00B42CA9">
        <w:rPr>
          <w:rFonts w:ascii="Arial" w:hAnsi="Arial" w:cs="Arial"/>
          <w:bCs/>
          <w:iCs/>
        </w:rPr>
        <w:t xml:space="preserve"> samodzielnie i indywidualnie.</w:t>
      </w:r>
    </w:p>
    <w:p w:rsidR="00B42CA9" w:rsidRPr="00A62E25" w:rsidRDefault="00D3373B" w:rsidP="00E779A6">
      <w:pPr>
        <w:numPr>
          <w:ilvl w:val="0"/>
          <w:numId w:val="16"/>
        </w:numPr>
        <w:tabs>
          <w:tab w:val="left" w:pos="414"/>
        </w:tabs>
        <w:spacing w:line="276" w:lineRule="auto"/>
        <w:ind w:left="360" w:right="40" w:hanging="320"/>
        <w:jc w:val="both"/>
        <w:rPr>
          <w:rFonts w:ascii="Arial" w:eastAsia="Courier New" w:hAnsi="Arial" w:cs="Arial"/>
        </w:rPr>
      </w:pPr>
      <w:r>
        <w:rPr>
          <w:rFonts w:ascii="Arial" w:hAnsi="Arial" w:cs="Arial"/>
          <w:bCs/>
          <w:iCs/>
        </w:rPr>
        <w:t>Prace konkursowe nie mogą</w:t>
      </w:r>
      <w:r w:rsidR="00B42CA9" w:rsidRPr="00B42CA9">
        <w:rPr>
          <w:rFonts w:ascii="Arial" w:hAnsi="Arial" w:cs="Arial"/>
          <w:bCs/>
          <w:iCs/>
        </w:rPr>
        <w:t xml:space="preserve"> naruszać ogólnie przyjętych norm obyczajowych, w tym  dóbr osobistych osób trzecich – w szczególności dotyczy słów powszechnie uzna</w:t>
      </w:r>
      <w:r w:rsidR="00A7367A">
        <w:rPr>
          <w:rFonts w:ascii="Arial" w:hAnsi="Arial" w:cs="Arial"/>
          <w:bCs/>
          <w:iCs/>
        </w:rPr>
        <w:t>wanych za </w:t>
      </w:r>
      <w:r w:rsidR="00B42CA9">
        <w:rPr>
          <w:rFonts w:ascii="Arial" w:hAnsi="Arial" w:cs="Arial"/>
          <w:bCs/>
          <w:iCs/>
        </w:rPr>
        <w:t>wulgarne i obraźliwe. Nie może zawierać materiałów chronionych</w:t>
      </w:r>
      <w:r w:rsidR="00B42CA9" w:rsidRPr="00B42CA9">
        <w:rPr>
          <w:rFonts w:ascii="Arial" w:hAnsi="Arial" w:cs="Arial"/>
          <w:bCs/>
          <w:iCs/>
        </w:rPr>
        <w:t xml:space="preserve"> prawami autorskimi</w:t>
      </w:r>
      <w:r w:rsidR="00B42CA9">
        <w:rPr>
          <w:rFonts w:ascii="Arial" w:hAnsi="Arial" w:cs="Arial"/>
          <w:bCs/>
          <w:iCs/>
        </w:rPr>
        <w:t>.</w:t>
      </w:r>
    </w:p>
    <w:p w:rsidR="00A62E25" w:rsidRPr="00E602DF" w:rsidRDefault="00A62E25" w:rsidP="00E779A6">
      <w:pPr>
        <w:numPr>
          <w:ilvl w:val="0"/>
          <w:numId w:val="16"/>
        </w:numPr>
        <w:tabs>
          <w:tab w:val="left" w:pos="414"/>
        </w:tabs>
        <w:spacing w:line="276" w:lineRule="auto"/>
        <w:ind w:left="360" w:right="40" w:hanging="320"/>
        <w:jc w:val="both"/>
        <w:rPr>
          <w:rFonts w:ascii="Arial" w:eastAsia="Courier New" w:hAnsi="Arial" w:cs="Arial"/>
        </w:rPr>
      </w:pPr>
      <w:r>
        <w:rPr>
          <w:rFonts w:ascii="Arial" w:hAnsi="Arial" w:cs="Arial"/>
          <w:bCs/>
          <w:iCs/>
        </w:rPr>
        <w:t>Organizator dopuszcza możliwość przetwarzania i rozpowszechniania nadesłanych prac konkursowych w całości lub fragmentarycznie.</w:t>
      </w:r>
    </w:p>
    <w:p w:rsidR="00E602DF" w:rsidRPr="00E602DF" w:rsidRDefault="00E602DF" w:rsidP="00E602DF">
      <w:pPr>
        <w:tabs>
          <w:tab w:val="left" w:pos="414"/>
        </w:tabs>
        <w:spacing w:line="276" w:lineRule="auto"/>
        <w:ind w:right="40"/>
        <w:jc w:val="both"/>
        <w:rPr>
          <w:rFonts w:ascii="Arial" w:eastAsia="Courier New" w:hAnsi="Arial" w:cs="Arial"/>
        </w:rPr>
      </w:pPr>
    </w:p>
    <w:p w:rsidR="00E602DF" w:rsidRDefault="00E602DF" w:rsidP="00E602D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§ </w:t>
      </w:r>
      <w:r w:rsidR="00DD2289">
        <w:rPr>
          <w:rFonts w:ascii="Arial" w:hAnsi="Arial" w:cs="Arial"/>
          <w:b/>
          <w:bCs/>
          <w:iCs/>
        </w:rPr>
        <w:t>4</w:t>
      </w:r>
    </w:p>
    <w:p w:rsidR="00E602DF" w:rsidRDefault="00E602DF" w:rsidP="00E602DF">
      <w:pPr>
        <w:tabs>
          <w:tab w:val="left" w:pos="414"/>
        </w:tabs>
        <w:spacing w:line="276" w:lineRule="auto"/>
        <w:ind w:left="360" w:right="40"/>
        <w:jc w:val="center"/>
        <w:rPr>
          <w:rFonts w:ascii="Arial" w:eastAsia="Courier New" w:hAnsi="Arial" w:cs="Arial"/>
          <w:b/>
        </w:rPr>
      </w:pPr>
      <w:r w:rsidRPr="00437019">
        <w:rPr>
          <w:rFonts w:ascii="Arial" w:eastAsia="Courier New" w:hAnsi="Arial" w:cs="Arial"/>
          <w:b/>
        </w:rPr>
        <w:t>Prawa autorskie i majątkowe</w:t>
      </w:r>
    </w:p>
    <w:p w:rsidR="00007A47" w:rsidRDefault="00007A47" w:rsidP="00E602DF">
      <w:pPr>
        <w:tabs>
          <w:tab w:val="left" w:pos="414"/>
        </w:tabs>
        <w:spacing w:line="276" w:lineRule="auto"/>
        <w:ind w:left="360" w:right="40"/>
        <w:jc w:val="center"/>
        <w:rPr>
          <w:rFonts w:ascii="Arial" w:eastAsia="Courier New" w:hAnsi="Arial" w:cs="Arial"/>
          <w:b/>
        </w:rPr>
      </w:pPr>
    </w:p>
    <w:p w:rsidR="00E602DF" w:rsidRDefault="00843327" w:rsidP="00E602DF">
      <w:pPr>
        <w:pStyle w:val="Akapitzlist"/>
        <w:numPr>
          <w:ilvl w:val="3"/>
          <w:numId w:val="14"/>
        </w:numPr>
        <w:tabs>
          <w:tab w:val="left" w:pos="414"/>
        </w:tabs>
        <w:spacing w:line="276" w:lineRule="auto"/>
        <w:ind w:left="426" w:right="40" w:hanging="426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Uczestnicy K</w:t>
      </w:r>
      <w:r w:rsidR="00E602DF">
        <w:rPr>
          <w:rFonts w:ascii="Arial" w:eastAsia="Courier New" w:hAnsi="Arial" w:cs="Arial"/>
        </w:rPr>
        <w:t>onk</w:t>
      </w:r>
      <w:r w:rsidR="00DC5BD8">
        <w:rPr>
          <w:rFonts w:ascii="Arial" w:eastAsia="Courier New" w:hAnsi="Arial" w:cs="Arial"/>
        </w:rPr>
        <w:t>ursu przenoszą nieodpłatnie na O</w:t>
      </w:r>
      <w:r>
        <w:rPr>
          <w:rFonts w:ascii="Arial" w:eastAsia="Courier New" w:hAnsi="Arial" w:cs="Arial"/>
        </w:rPr>
        <w:t>rganizatora K</w:t>
      </w:r>
      <w:r w:rsidR="00E602DF">
        <w:rPr>
          <w:rFonts w:ascii="Arial" w:eastAsia="Courier New" w:hAnsi="Arial" w:cs="Arial"/>
        </w:rPr>
        <w:t>onkursu swoje autorskie prawa majątkowe</w:t>
      </w:r>
      <w:r w:rsidR="002B2F81" w:rsidRPr="002B2F81">
        <w:rPr>
          <w:rFonts w:ascii="Arial" w:eastAsia="Courier New" w:hAnsi="Arial" w:cs="Arial"/>
        </w:rPr>
        <w:t xml:space="preserve"> </w:t>
      </w:r>
      <w:r w:rsidR="002B2F81">
        <w:rPr>
          <w:rFonts w:ascii="Arial" w:eastAsia="Courier New" w:hAnsi="Arial" w:cs="Arial"/>
        </w:rPr>
        <w:t>do prac konkursowych w momencie przystąpienia do Konkursu</w:t>
      </w:r>
      <w:r w:rsidR="00E602DF">
        <w:rPr>
          <w:rFonts w:ascii="Arial" w:eastAsia="Courier New" w:hAnsi="Arial" w:cs="Arial"/>
        </w:rPr>
        <w:t>.</w:t>
      </w:r>
    </w:p>
    <w:p w:rsidR="00E602DF" w:rsidRDefault="00E602DF" w:rsidP="00E602DF">
      <w:pPr>
        <w:pStyle w:val="Akapitzlist"/>
        <w:numPr>
          <w:ilvl w:val="3"/>
          <w:numId w:val="14"/>
        </w:numPr>
        <w:tabs>
          <w:tab w:val="left" w:pos="414"/>
        </w:tabs>
        <w:spacing w:line="276" w:lineRule="auto"/>
        <w:ind w:left="426" w:right="40" w:hanging="426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 xml:space="preserve">Uczestnicy przenoszą wyżej wymienione prawa </w:t>
      </w:r>
      <w:r w:rsidR="00DC5BD8">
        <w:rPr>
          <w:rFonts w:ascii="Arial" w:eastAsia="Courier New" w:hAnsi="Arial" w:cs="Arial"/>
        </w:rPr>
        <w:t>w celu wykorzystania ich przez O</w:t>
      </w:r>
      <w:r w:rsidR="00843327">
        <w:rPr>
          <w:rFonts w:ascii="Arial" w:eastAsia="Courier New" w:hAnsi="Arial" w:cs="Arial"/>
        </w:rPr>
        <w:t>rganizatora K</w:t>
      </w:r>
      <w:r>
        <w:rPr>
          <w:rFonts w:ascii="Arial" w:eastAsia="Courier New" w:hAnsi="Arial" w:cs="Arial"/>
        </w:rPr>
        <w:t>onkursu w sposób nieograniczony czasowo i terytorialnie</w:t>
      </w:r>
      <w:r w:rsidR="002B2F81">
        <w:rPr>
          <w:rFonts w:ascii="Arial" w:eastAsia="Courier New" w:hAnsi="Arial" w:cs="Arial"/>
        </w:rPr>
        <w:t xml:space="preserve"> </w:t>
      </w:r>
      <w:r>
        <w:rPr>
          <w:rFonts w:ascii="Arial" w:eastAsia="Courier New" w:hAnsi="Arial" w:cs="Arial"/>
        </w:rPr>
        <w:t>na poniższych polach eksploatacji:</w:t>
      </w:r>
    </w:p>
    <w:p w:rsidR="00E602DF" w:rsidRDefault="002B2F81" w:rsidP="00E602DF">
      <w:pPr>
        <w:pStyle w:val="Akapitzlist"/>
        <w:numPr>
          <w:ilvl w:val="0"/>
          <w:numId w:val="38"/>
        </w:numPr>
        <w:tabs>
          <w:tab w:val="left" w:pos="414"/>
        </w:tabs>
        <w:spacing w:line="276" w:lineRule="auto"/>
        <w:ind w:right="40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u</w:t>
      </w:r>
      <w:r w:rsidR="00E602DF">
        <w:rPr>
          <w:rFonts w:ascii="Arial" w:eastAsia="Courier New" w:hAnsi="Arial" w:cs="Arial"/>
        </w:rPr>
        <w:t>t</w:t>
      </w:r>
      <w:r>
        <w:rPr>
          <w:rFonts w:ascii="Arial" w:eastAsia="Courier New" w:hAnsi="Arial" w:cs="Arial"/>
        </w:rPr>
        <w:t>r</w:t>
      </w:r>
      <w:r w:rsidR="00E602DF">
        <w:rPr>
          <w:rFonts w:ascii="Arial" w:eastAsia="Courier New" w:hAnsi="Arial" w:cs="Arial"/>
        </w:rPr>
        <w:t xml:space="preserve">walenie i zwielokrotnienie </w:t>
      </w:r>
      <w:r>
        <w:rPr>
          <w:rFonts w:ascii="Arial" w:eastAsia="Courier New" w:hAnsi="Arial" w:cs="Arial"/>
        </w:rPr>
        <w:t>każdą</w:t>
      </w:r>
      <w:r w:rsidR="00E602DF">
        <w:rPr>
          <w:rFonts w:ascii="Arial" w:eastAsia="Courier New" w:hAnsi="Arial" w:cs="Arial"/>
        </w:rPr>
        <w:t xml:space="preserve"> techniką znaną w momencie przeniesienia praw, w tym technikami </w:t>
      </w:r>
      <w:r>
        <w:rPr>
          <w:rFonts w:ascii="Arial" w:eastAsia="Courier New" w:hAnsi="Arial" w:cs="Arial"/>
        </w:rPr>
        <w:t xml:space="preserve">poligraficznymi, </w:t>
      </w:r>
      <w:r w:rsidR="00E602DF">
        <w:rPr>
          <w:rFonts w:ascii="Arial" w:eastAsia="Courier New" w:hAnsi="Arial" w:cs="Arial"/>
        </w:rPr>
        <w:t>informatycznymi</w:t>
      </w:r>
      <w:r>
        <w:rPr>
          <w:rFonts w:ascii="Arial" w:eastAsia="Courier New" w:hAnsi="Arial" w:cs="Arial"/>
        </w:rPr>
        <w:t>, fotograficznymi, cyfrowymi, multimedialnymi, audiowizualnymi;</w:t>
      </w:r>
    </w:p>
    <w:p w:rsidR="005A6C12" w:rsidRPr="005A6C12" w:rsidRDefault="002B2F81" w:rsidP="005A6C12">
      <w:pPr>
        <w:pStyle w:val="Akapitzlist"/>
        <w:numPr>
          <w:ilvl w:val="0"/>
          <w:numId w:val="38"/>
        </w:numPr>
        <w:tabs>
          <w:tab w:val="left" w:pos="414"/>
        </w:tabs>
        <w:spacing w:line="276" w:lineRule="auto"/>
        <w:ind w:right="40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publiczne odtwarzanie, wyświetlanie</w:t>
      </w:r>
      <w:r w:rsidR="005A6C12">
        <w:rPr>
          <w:rFonts w:ascii="Arial" w:eastAsia="Courier New" w:hAnsi="Arial" w:cs="Arial"/>
        </w:rPr>
        <w:t>, nadawanie</w:t>
      </w:r>
      <w:r>
        <w:rPr>
          <w:rFonts w:ascii="Arial" w:eastAsia="Courier New" w:hAnsi="Arial" w:cs="Arial"/>
        </w:rPr>
        <w:t xml:space="preserve"> i wystawianie;</w:t>
      </w:r>
    </w:p>
    <w:p w:rsidR="002B2F81" w:rsidRDefault="002B2F81" w:rsidP="00E602DF">
      <w:pPr>
        <w:pStyle w:val="Akapitzlist"/>
        <w:numPr>
          <w:ilvl w:val="0"/>
          <w:numId w:val="38"/>
        </w:numPr>
        <w:tabs>
          <w:tab w:val="left" w:pos="414"/>
        </w:tabs>
        <w:spacing w:line="276" w:lineRule="auto"/>
        <w:ind w:right="40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wprowadzanie do pamięci komputera</w:t>
      </w:r>
      <w:r w:rsidR="005A6C12">
        <w:rPr>
          <w:rFonts w:ascii="Arial" w:eastAsia="Courier New" w:hAnsi="Arial" w:cs="Arial"/>
        </w:rPr>
        <w:t xml:space="preserve"> i systemów operacyjnych, rozpowszechnianie w sieciach informatycznych, w tym w Internecie;</w:t>
      </w:r>
    </w:p>
    <w:p w:rsidR="005A6C12" w:rsidRDefault="005A6C12" w:rsidP="00E602DF">
      <w:pPr>
        <w:pStyle w:val="Akapitzlist"/>
        <w:numPr>
          <w:ilvl w:val="0"/>
          <w:numId w:val="38"/>
        </w:numPr>
        <w:tabs>
          <w:tab w:val="left" w:pos="414"/>
        </w:tabs>
        <w:spacing w:line="276" w:lineRule="auto"/>
        <w:ind w:right="40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wykorzystanie w celach promocyjnych i informacyjnych.</w:t>
      </w:r>
    </w:p>
    <w:p w:rsidR="008460A6" w:rsidRPr="002829B7" w:rsidRDefault="008460A6" w:rsidP="00717771">
      <w:pPr>
        <w:tabs>
          <w:tab w:val="left" w:pos="375"/>
        </w:tabs>
        <w:spacing w:line="276" w:lineRule="auto"/>
        <w:jc w:val="both"/>
        <w:rPr>
          <w:rFonts w:ascii="Arial" w:hAnsi="Arial" w:cs="Arial"/>
        </w:rPr>
      </w:pPr>
    </w:p>
    <w:p w:rsidR="00A52D08" w:rsidRDefault="00A52D08" w:rsidP="0071777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§</w:t>
      </w:r>
      <w:r w:rsidR="003175B2">
        <w:rPr>
          <w:rFonts w:ascii="Arial" w:hAnsi="Arial" w:cs="Arial"/>
          <w:b/>
          <w:bCs/>
          <w:iCs/>
        </w:rPr>
        <w:t xml:space="preserve"> </w:t>
      </w:r>
      <w:r w:rsidR="00DD2289">
        <w:rPr>
          <w:rFonts w:ascii="Arial" w:hAnsi="Arial" w:cs="Arial"/>
          <w:b/>
          <w:bCs/>
          <w:iCs/>
        </w:rPr>
        <w:t>5</w:t>
      </w:r>
    </w:p>
    <w:p w:rsidR="00807126" w:rsidRDefault="009438DB" w:rsidP="00C40C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Etap szkolny</w:t>
      </w:r>
      <w:r w:rsidR="00F202B4">
        <w:rPr>
          <w:rFonts w:ascii="Arial" w:hAnsi="Arial" w:cs="Arial"/>
          <w:b/>
          <w:bCs/>
          <w:iCs/>
        </w:rPr>
        <w:t xml:space="preserve"> </w:t>
      </w:r>
      <w:r w:rsidR="00807126">
        <w:rPr>
          <w:rFonts w:ascii="Arial" w:hAnsi="Arial" w:cs="Arial"/>
          <w:b/>
          <w:bCs/>
          <w:iCs/>
        </w:rPr>
        <w:t>–</w:t>
      </w:r>
      <w:r w:rsidR="00F202B4">
        <w:rPr>
          <w:rFonts w:ascii="Arial" w:hAnsi="Arial" w:cs="Arial"/>
          <w:b/>
          <w:bCs/>
          <w:iCs/>
        </w:rPr>
        <w:t xml:space="preserve"> organizacja</w:t>
      </w:r>
      <w:r w:rsidR="00807126">
        <w:rPr>
          <w:rFonts w:ascii="Arial" w:hAnsi="Arial" w:cs="Arial"/>
          <w:b/>
          <w:bCs/>
          <w:iCs/>
        </w:rPr>
        <w:t xml:space="preserve"> </w:t>
      </w:r>
    </w:p>
    <w:p w:rsidR="009438DB" w:rsidRDefault="00807126" w:rsidP="00C40C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 kwalifikacja na etap wojewódzki</w:t>
      </w:r>
    </w:p>
    <w:p w:rsidR="00A52D08" w:rsidRDefault="00A52D08" w:rsidP="007177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</w:p>
    <w:p w:rsidR="00CF167A" w:rsidRPr="00AD72D8" w:rsidRDefault="00A52D08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Dyrektor szkoły </w:t>
      </w:r>
      <w:r w:rsidR="00F202B4">
        <w:rPr>
          <w:rFonts w:ascii="Arial" w:hAnsi="Arial" w:cs="Arial"/>
          <w:bCs/>
          <w:iCs/>
        </w:rPr>
        <w:t>powołuje Szkolną Komisję Konkursowa (SKK).</w:t>
      </w:r>
    </w:p>
    <w:p w:rsidR="00FD614F" w:rsidRDefault="00F202B4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Szkolna Komisja Konkursowa składa</w:t>
      </w:r>
      <w:r w:rsidR="001479B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się z przewodniczącego i </w:t>
      </w:r>
      <w:r w:rsidR="001479BF">
        <w:rPr>
          <w:rFonts w:ascii="Arial" w:hAnsi="Arial" w:cs="Arial"/>
          <w:bCs/>
          <w:iCs/>
        </w:rPr>
        <w:t xml:space="preserve">co </w:t>
      </w:r>
      <w:r>
        <w:rPr>
          <w:rFonts w:ascii="Arial" w:hAnsi="Arial" w:cs="Arial"/>
          <w:bCs/>
          <w:iCs/>
        </w:rPr>
        <w:t>najmniej jednego członka. Przewodniczącym SKK musi być</w:t>
      </w:r>
      <w:r w:rsidR="00FD614F">
        <w:rPr>
          <w:rFonts w:ascii="Arial" w:hAnsi="Arial" w:cs="Arial"/>
          <w:bCs/>
          <w:iCs/>
        </w:rPr>
        <w:t>:</w:t>
      </w:r>
    </w:p>
    <w:p w:rsidR="00FD614F" w:rsidRDefault="00FD614F" w:rsidP="00AD72D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kategorii plastycznej – nauczyciel plastyki;</w:t>
      </w:r>
    </w:p>
    <w:p w:rsidR="00CF167A" w:rsidRPr="00AD72D8" w:rsidRDefault="00FD614F" w:rsidP="00AD72D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kategorii literackiej – nauczyciel języka polskiego.</w:t>
      </w:r>
      <w:r w:rsidR="00F202B4">
        <w:rPr>
          <w:rFonts w:ascii="Arial" w:hAnsi="Arial" w:cs="Arial"/>
          <w:bCs/>
          <w:iCs/>
        </w:rPr>
        <w:t xml:space="preserve"> </w:t>
      </w:r>
    </w:p>
    <w:p w:rsidR="00CF167A" w:rsidRPr="00AD72D8" w:rsidRDefault="00843327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Uczestnik K</w:t>
      </w:r>
      <w:r w:rsidR="00A52D08">
        <w:rPr>
          <w:rFonts w:ascii="Arial" w:hAnsi="Arial" w:cs="Arial"/>
          <w:bCs/>
          <w:iCs/>
        </w:rPr>
        <w:t>onkursu składa sw</w:t>
      </w:r>
      <w:r w:rsidR="00CC2143">
        <w:rPr>
          <w:rFonts w:ascii="Arial" w:hAnsi="Arial" w:cs="Arial"/>
          <w:bCs/>
          <w:iCs/>
        </w:rPr>
        <w:t>oją pracę konkursową do p</w:t>
      </w:r>
      <w:r w:rsidR="00F202B4">
        <w:rPr>
          <w:rFonts w:ascii="Arial" w:hAnsi="Arial" w:cs="Arial"/>
          <w:bCs/>
          <w:iCs/>
        </w:rPr>
        <w:t xml:space="preserve">rzewodniczącego </w:t>
      </w:r>
      <w:r w:rsidR="00CC2143">
        <w:rPr>
          <w:rFonts w:ascii="Arial" w:hAnsi="Arial" w:cs="Arial"/>
          <w:bCs/>
          <w:iCs/>
        </w:rPr>
        <w:t xml:space="preserve">odpowiedniej </w:t>
      </w:r>
      <w:r w:rsidR="00F202B4">
        <w:rPr>
          <w:rFonts w:ascii="Arial" w:hAnsi="Arial" w:cs="Arial"/>
          <w:bCs/>
          <w:iCs/>
        </w:rPr>
        <w:t>S</w:t>
      </w:r>
      <w:r w:rsidR="00CC2143">
        <w:rPr>
          <w:rFonts w:ascii="Arial" w:hAnsi="Arial" w:cs="Arial"/>
          <w:bCs/>
          <w:iCs/>
        </w:rPr>
        <w:t xml:space="preserve">zkolnej </w:t>
      </w:r>
      <w:r w:rsidR="00F202B4">
        <w:rPr>
          <w:rFonts w:ascii="Arial" w:hAnsi="Arial" w:cs="Arial"/>
          <w:bCs/>
          <w:iCs/>
        </w:rPr>
        <w:t>K</w:t>
      </w:r>
      <w:r w:rsidR="00CC2143">
        <w:rPr>
          <w:rFonts w:ascii="Arial" w:hAnsi="Arial" w:cs="Arial"/>
          <w:bCs/>
          <w:iCs/>
        </w:rPr>
        <w:t xml:space="preserve">omisji </w:t>
      </w:r>
      <w:r w:rsidR="00F202B4">
        <w:rPr>
          <w:rFonts w:ascii="Arial" w:hAnsi="Arial" w:cs="Arial"/>
          <w:bCs/>
          <w:iCs/>
        </w:rPr>
        <w:t>K</w:t>
      </w:r>
      <w:r w:rsidR="00CC2143">
        <w:rPr>
          <w:rFonts w:ascii="Arial" w:hAnsi="Arial" w:cs="Arial"/>
          <w:bCs/>
          <w:iCs/>
        </w:rPr>
        <w:t>onkursowej</w:t>
      </w:r>
      <w:r w:rsidR="00A52D08">
        <w:rPr>
          <w:rFonts w:ascii="Arial" w:hAnsi="Arial" w:cs="Arial"/>
          <w:bCs/>
          <w:iCs/>
        </w:rPr>
        <w:t xml:space="preserve">  </w:t>
      </w:r>
      <w:r w:rsidR="00CC2143" w:rsidRPr="00CC2143">
        <w:rPr>
          <w:rFonts w:ascii="Arial" w:hAnsi="Arial" w:cs="Arial"/>
          <w:bCs/>
          <w:iCs/>
        </w:rPr>
        <w:t xml:space="preserve">do dnia </w:t>
      </w:r>
      <w:r w:rsidR="006B1DF5" w:rsidRPr="00DD2289">
        <w:rPr>
          <w:rFonts w:ascii="Arial" w:hAnsi="Arial" w:cs="Arial"/>
          <w:b/>
          <w:bCs/>
          <w:iCs/>
        </w:rPr>
        <w:t xml:space="preserve">10 </w:t>
      </w:r>
      <w:r w:rsidR="00182190" w:rsidRPr="00DD2289">
        <w:rPr>
          <w:rFonts w:ascii="Arial" w:hAnsi="Arial" w:cs="Arial"/>
          <w:b/>
          <w:bCs/>
          <w:iCs/>
        </w:rPr>
        <w:t>grudnia</w:t>
      </w:r>
      <w:r w:rsidR="00CC2143" w:rsidRPr="00DD2289">
        <w:rPr>
          <w:rFonts w:ascii="Arial" w:hAnsi="Arial" w:cs="Arial"/>
          <w:b/>
          <w:bCs/>
          <w:iCs/>
        </w:rPr>
        <w:t xml:space="preserve"> 2024 r.</w:t>
      </w:r>
    </w:p>
    <w:p w:rsidR="00CF167A" w:rsidRDefault="00CF167A" w:rsidP="00AD72D8">
      <w:pPr>
        <w:numPr>
          <w:ilvl w:val="0"/>
          <w:numId w:val="6"/>
        </w:numPr>
        <w:tabs>
          <w:tab w:val="left" w:pos="410"/>
        </w:tabs>
        <w:spacing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Wraz z pracą konkursową uczniowie przystępujący do K</w:t>
      </w:r>
      <w:r w:rsidRPr="0079085A">
        <w:rPr>
          <w:rFonts w:ascii="Arial" w:hAnsi="Arial" w:cs="Arial"/>
        </w:rPr>
        <w:t xml:space="preserve">onkursu muszą złożyć </w:t>
      </w:r>
      <w:r>
        <w:rPr>
          <w:rFonts w:ascii="Arial" w:hAnsi="Arial" w:cs="Arial"/>
        </w:rPr>
        <w:t>podpisane przez siebie oraz rodziców/prawnych opiekunów pisemne oświadczenie – Załącznik nr 1 do niniejszego Regulaminu.</w:t>
      </w:r>
    </w:p>
    <w:p w:rsidR="00DD2289" w:rsidRPr="00C40CC0" w:rsidRDefault="00DD2289" w:rsidP="00AD72D8">
      <w:pPr>
        <w:numPr>
          <w:ilvl w:val="0"/>
          <w:numId w:val="6"/>
        </w:numPr>
        <w:tabs>
          <w:tab w:val="left" w:pos="410"/>
        </w:tabs>
        <w:spacing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>Szkolna Komisja Konkursowa ocenia wyłącznie prace konkursowe spełniające wymagania formalne.</w:t>
      </w:r>
    </w:p>
    <w:p w:rsidR="00C40CC0" w:rsidRPr="00DD2289" w:rsidRDefault="00F202B4" w:rsidP="00DD22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Szkolna Komisja Konkursowa </w:t>
      </w:r>
      <w:r w:rsidR="003900C2">
        <w:rPr>
          <w:rFonts w:ascii="Arial" w:hAnsi="Arial" w:cs="Arial"/>
          <w:bCs/>
          <w:iCs/>
        </w:rPr>
        <w:t>oceni</w:t>
      </w:r>
      <w:r w:rsidR="008925F0">
        <w:rPr>
          <w:rFonts w:ascii="Arial" w:hAnsi="Arial" w:cs="Arial"/>
          <w:bCs/>
          <w:iCs/>
        </w:rPr>
        <w:t>a</w:t>
      </w:r>
      <w:r w:rsidR="003900C2">
        <w:rPr>
          <w:rFonts w:ascii="Arial" w:hAnsi="Arial" w:cs="Arial"/>
          <w:bCs/>
          <w:iCs/>
        </w:rPr>
        <w:t xml:space="preserve"> prace konkursowe </w:t>
      </w:r>
      <w:r w:rsidR="00DD2289">
        <w:rPr>
          <w:rFonts w:ascii="Arial" w:hAnsi="Arial" w:cs="Arial"/>
          <w:b/>
          <w:bCs/>
          <w:iCs/>
        </w:rPr>
        <w:t>do dnia 17 grudnia</w:t>
      </w:r>
      <w:r w:rsidR="00DD2289" w:rsidRPr="00CC2143">
        <w:rPr>
          <w:rFonts w:ascii="Arial" w:hAnsi="Arial" w:cs="Arial"/>
          <w:b/>
          <w:bCs/>
          <w:iCs/>
        </w:rPr>
        <w:t xml:space="preserve"> 2024 r.</w:t>
      </w:r>
      <w:r w:rsidR="00DD2289">
        <w:rPr>
          <w:rFonts w:ascii="Arial" w:hAnsi="Arial" w:cs="Arial"/>
          <w:b/>
          <w:bCs/>
          <w:iCs/>
        </w:rPr>
        <w:t xml:space="preserve"> </w:t>
      </w:r>
      <w:r w:rsidR="003900C2">
        <w:rPr>
          <w:rFonts w:ascii="Arial" w:hAnsi="Arial" w:cs="Arial"/>
          <w:bCs/>
          <w:iCs/>
        </w:rPr>
        <w:t xml:space="preserve">uwzględniając kryteria zawarte </w:t>
      </w:r>
      <w:r w:rsidR="003900C2" w:rsidRPr="00DD2289">
        <w:rPr>
          <w:rFonts w:ascii="Arial" w:hAnsi="Arial" w:cs="Arial"/>
          <w:bCs/>
          <w:iCs/>
        </w:rPr>
        <w:t>w</w:t>
      </w:r>
      <w:r w:rsidR="00DD2289">
        <w:rPr>
          <w:rFonts w:ascii="Arial" w:hAnsi="Arial" w:cs="Arial"/>
          <w:bCs/>
          <w:iCs/>
        </w:rPr>
        <w:t xml:space="preserve"> </w:t>
      </w:r>
      <w:r w:rsidR="003900C2" w:rsidRPr="00DD2289">
        <w:rPr>
          <w:rFonts w:ascii="Arial" w:hAnsi="Arial" w:cs="Arial"/>
          <w:bCs/>
          <w:iCs/>
        </w:rPr>
        <w:t xml:space="preserve">§ </w:t>
      </w:r>
      <w:r w:rsidR="00DD2289" w:rsidRPr="00DD2289">
        <w:rPr>
          <w:rFonts w:ascii="Arial" w:hAnsi="Arial" w:cs="Arial"/>
          <w:bCs/>
          <w:iCs/>
        </w:rPr>
        <w:t>6</w:t>
      </w:r>
      <w:r w:rsidR="003900C2" w:rsidRPr="00DD2289">
        <w:rPr>
          <w:rFonts w:ascii="Arial" w:hAnsi="Arial" w:cs="Arial"/>
          <w:bCs/>
          <w:iCs/>
        </w:rPr>
        <w:t xml:space="preserve"> ust. </w:t>
      </w:r>
      <w:r w:rsidR="00DD2289" w:rsidRPr="00DD2289">
        <w:rPr>
          <w:rFonts w:ascii="Arial" w:hAnsi="Arial" w:cs="Arial"/>
          <w:bCs/>
          <w:iCs/>
        </w:rPr>
        <w:t>6</w:t>
      </w:r>
      <w:r w:rsidR="003900C2" w:rsidRPr="00DD2289">
        <w:rPr>
          <w:rFonts w:ascii="Arial" w:hAnsi="Arial" w:cs="Arial"/>
          <w:bCs/>
          <w:iCs/>
        </w:rPr>
        <w:t xml:space="preserve"> </w:t>
      </w:r>
      <w:r w:rsidR="00DD2289">
        <w:rPr>
          <w:rFonts w:ascii="Arial" w:hAnsi="Arial" w:cs="Arial"/>
          <w:bCs/>
          <w:iCs/>
        </w:rPr>
        <w:t>w kategorii plastycznej lub w § 7 ust. 4 w</w:t>
      </w:r>
      <w:r w:rsidR="00A7367A">
        <w:rPr>
          <w:rFonts w:ascii="Arial" w:hAnsi="Arial" w:cs="Arial"/>
          <w:bCs/>
          <w:iCs/>
        </w:rPr>
        <w:t> </w:t>
      </w:r>
      <w:r w:rsidR="00DD2289">
        <w:rPr>
          <w:rFonts w:ascii="Arial" w:hAnsi="Arial" w:cs="Arial"/>
          <w:bCs/>
          <w:iCs/>
        </w:rPr>
        <w:t>kategorii literackiej.</w:t>
      </w:r>
    </w:p>
    <w:p w:rsidR="00CF167A" w:rsidRDefault="00CC2143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Szkolna Komisja Konkursowa</w:t>
      </w:r>
      <w:r w:rsidR="001A2E67">
        <w:rPr>
          <w:rFonts w:ascii="Arial" w:hAnsi="Arial" w:cs="Arial"/>
          <w:bCs/>
          <w:iCs/>
        </w:rPr>
        <w:t xml:space="preserve"> wybiera je</w:t>
      </w:r>
      <w:r>
        <w:rPr>
          <w:rFonts w:ascii="Arial" w:hAnsi="Arial" w:cs="Arial"/>
          <w:bCs/>
          <w:iCs/>
        </w:rPr>
        <w:t>dną zwycięską pracę konkursową w danej kategorii</w:t>
      </w:r>
      <w:r w:rsidR="001A2E67">
        <w:rPr>
          <w:rFonts w:ascii="Arial" w:hAnsi="Arial" w:cs="Arial"/>
          <w:bCs/>
          <w:iCs/>
        </w:rPr>
        <w:t>.</w:t>
      </w:r>
    </w:p>
    <w:p w:rsidR="003F1F59" w:rsidRPr="00AD72D8" w:rsidRDefault="00EA7CDD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Decyzje w sprawach spornych nieobjętych Regulaminem podejmuje przewodniczący SKK.</w:t>
      </w:r>
    </w:p>
    <w:p w:rsidR="00D3373B" w:rsidRPr="00AD72D8" w:rsidRDefault="001A2E67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CF167A">
        <w:rPr>
          <w:rFonts w:ascii="Arial" w:hAnsi="Arial" w:cs="Arial"/>
          <w:bCs/>
          <w:iCs/>
        </w:rPr>
        <w:t>Przewodn</w:t>
      </w:r>
      <w:r w:rsidR="00CC2143" w:rsidRPr="00CF167A">
        <w:rPr>
          <w:rFonts w:ascii="Arial" w:hAnsi="Arial" w:cs="Arial"/>
          <w:bCs/>
          <w:iCs/>
        </w:rPr>
        <w:t>iczący SKK informuje uczestnika, którego praca zwyciężyła</w:t>
      </w:r>
      <w:r w:rsidR="00A7367A">
        <w:rPr>
          <w:rFonts w:ascii="Arial" w:hAnsi="Arial" w:cs="Arial"/>
          <w:bCs/>
          <w:iCs/>
        </w:rPr>
        <w:t xml:space="preserve"> w danej szkole na </w:t>
      </w:r>
      <w:r w:rsidRPr="00CF167A">
        <w:rPr>
          <w:rFonts w:ascii="Arial" w:hAnsi="Arial" w:cs="Arial"/>
          <w:bCs/>
          <w:iCs/>
        </w:rPr>
        <w:t xml:space="preserve">etapie szkolnym </w:t>
      </w:r>
      <w:r w:rsidR="00CC2143" w:rsidRPr="00CF167A">
        <w:rPr>
          <w:rFonts w:ascii="Arial" w:hAnsi="Arial" w:cs="Arial"/>
          <w:bCs/>
          <w:iCs/>
        </w:rPr>
        <w:t>w danej kategorii oraz jego</w:t>
      </w:r>
      <w:r w:rsidRPr="00CF167A">
        <w:rPr>
          <w:rFonts w:ascii="Arial" w:hAnsi="Arial" w:cs="Arial"/>
          <w:bCs/>
          <w:iCs/>
        </w:rPr>
        <w:t xml:space="preserve"> rodziców/prawnych opiekunów.</w:t>
      </w:r>
    </w:p>
    <w:p w:rsidR="00CF167A" w:rsidRPr="00AD72D8" w:rsidRDefault="00D3373B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Rozstrzygnięcie Szkolnej Komisji Konkursowej jest ostateczne i nie przysługuje od niej odwołanie.</w:t>
      </w:r>
    </w:p>
    <w:p w:rsidR="00E20343" w:rsidRPr="00AD72D8" w:rsidRDefault="001A2E67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Dyrektor szkoły</w:t>
      </w:r>
      <w:r w:rsidR="008925F0">
        <w:rPr>
          <w:rFonts w:ascii="Arial" w:hAnsi="Arial" w:cs="Arial"/>
          <w:bCs/>
          <w:iCs/>
        </w:rPr>
        <w:t xml:space="preserve"> zgłasza </w:t>
      </w:r>
      <w:r w:rsidR="006A176F">
        <w:rPr>
          <w:rFonts w:ascii="Arial" w:hAnsi="Arial" w:cs="Arial"/>
          <w:bCs/>
          <w:iCs/>
        </w:rPr>
        <w:t>do Koordynatora</w:t>
      </w:r>
      <w:r w:rsidR="00331E47">
        <w:rPr>
          <w:rFonts w:ascii="Arial" w:hAnsi="Arial" w:cs="Arial"/>
          <w:bCs/>
          <w:iCs/>
        </w:rPr>
        <w:t xml:space="preserve"> wyłącznie </w:t>
      </w:r>
      <w:r w:rsidR="008925F0">
        <w:rPr>
          <w:rFonts w:ascii="Arial" w:hAnsi="Arial" w:cs="Arial"/>
          <w:bCs/>
          <w:iCs/>
        </w:rPr>
        <w:t>uczniów, którzy zwyciężyli w danej szkole</w:t>
      </w:r>
      <w:r w:rsidR="00870F44">
        <w:rPr>
          <w:rFonts w:ascii="Arial" w:hAnsi="Arial" w:cs="Arial"/>
          <w:bCs/>
          <w:iCs/>
        </w:rPr>
        <w:t xml:space="preserve"> </w:t>
      </w:r>
      <w:r w:rsidR="00CC2143" w:rsidRPr="00CC2143">
        <w:rPr>
          <w:rFonts w:ascii="Arial" w:hAnsi="Arial" w:cs="Arial"/>
          <w:bCs/>
          <w:iCs/>
        </w:rPr>
        <w:t xml:space="preserve">do dnia </w:t>
      </w:r>
      <w:r w:rsidR="00182190">
        <w:rPr>
          <w:rFonts w:ascii="Arial" w:hAnsi="Arial" w:cs="Arial"/>
          <w:b/>
          <w:bCs/>
          <w:iCs/>
        </w:rPr>
        <w:t>1</w:t>
      </w:r>
      <w:r w:rsidR="006B1DF5">
        <w:rPr>
          <w:rFonts w:ascii="Arial" w:hAnsi="Arial" w:cs="Arial"/>
          <w:b/>
          <w:bCs/>
          <w:iCs/>
        </w:rPr>
        <w:t>8</w:t>
      </w:r>
      <w:r w:rsidR="00182190">
        <w:rPr>
          <w:rFonts w:ascii="Arial" w:hAnsi="Arial" w:cs="Arial"/>
          <w:b/>
          <w:bCs/>
          <w:iCs/>
        </w:rPr>
        <w:t xml:space="preserve"> grudnia</w:t>
      </w:r>
      <w:r w:rsidR="00CC2143" w:rsidRPr="00CC2143">
        <w:rPr>
          <w:rFonts w:ascii="Arial" w:hAnsi="Arial" w:cs="Arial"/>
          <w:b/>
          <w:bCs/>
          <w:iCs/>
        </w:rPr>
        <w:t xml:space="preserve"> 2024 r.</w:t>
      </w:r>
      <w:r w:rsidR="008925F0">
        <w:rPr>
          <w:rFonts w:ascii="Arial" w:hAnsi="Arial" w:cs="Arial"/>
          <w:bCs/>
          <w:iCs/>
        </w:rPr>
        <w:t xml:space="preserve"> </w:t>
      </w:r>
      <w:r w:rsidR="00437019">
        <w:rPr>
          <w:rFonts w:ascii="Arial" w:hAnsi="Arial" w:cs="Arial"/>
          <w:bCs/>
          <w:iCs/>
        </w:rPr>
        <w:t>(s</w:t>
      </w:r>
      <w:r w:rsidR="00FA17EB">
        <w:rPr>
          <w:rFonts w:ascii="Arial" w:hAnsi="Arial" w:cs="Arial"/>
          <w:bCs/>
          <w:iCs/>
        </w:rPr>
        <w:t>zkoła zgłasza maksymalnie dwóch uczniów – po jedn</w:t>
      </w:r>
      <w:r w:rsidR="00437019">
        <w:rPr>
          <w:rFonts w:ascii="Arial" w:hAnsi="Arial" w:cs="Arial"/>
          <w:bCs/>
          <w:iCs/>
        </w:rPr>
        <w:t>ym zwycięzcy z każdej kategorii).</w:t>
      </w:r>
    </w:p>
    <w:p w:rsidR="00E20343" w:rsidRPr="00437019" w:rsidRDefault="00E20343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437019">
        <w:rPr>
          <w:rFonts w:ascii="Arial" w:hAnsi="Arial" w:cs="Arial"/>
          <w:bCs/>
          <w:iCs/>
        </w:rPr>
        <w:t xml:space="preserve">Zgłoszeń należy dokonać </w:t>
      </w:r>
      <w:r w:rsidR="008925F0" w:rsidRPr="00437019">
        <w:rPr>
          <w:rFonts w:ascii="Arial" w:hAnsi="Arial" w:cs="Arial"/>
          <w:bCs/>
          <w:iCs/>
        </w:rPr>
        <w:t>poprzez Platformę Konkursową</w:t>
      </w:r>
      <w:r w:rsidR="00331E47" w:rsidRPr="00437019">
        <w:rPr>
          <w:rFonts w:ascii="Arial" w:hAnsi="Arial" w:cs="Arial"/>
          <w:bCs/>
          <w:iCs/>
        </w:rPr>
        <w:t xml:space="preserve">, znajdującą się pod adresem </w:t>
      </w:r>
      <w:hyperlink r:id="rId10" w:history="1">
        <w:r w:rsidR="00331E47" w:rsidRPr="00437019">
          <w:rPr>
            <w:rStyle w:val="Hipercze"/>
            <w:rFonts w:ascii="Arial" w:hAnsi="Arial" w:cs="Arial"/>
            <w:bCs/>
            <w:iCs/>
          </w:rPr>
          <w:t>www.konkursyprzedmiotowe.pl</w:t>
        </w:r>
      </w:hyperlink>
      <w:r w:rsidR="00331E47" w:rsidRPr="00437019">
        <w:rPr>
          <w:rFonts w:ascii="Arial" w:hAnsi="Arial" w:cs="Arial"/>
          <w:bCs/>
          <w:iCs/>
        </w:rPr>
        <w:t xml:space="preserve"> (do zgłoszenia należy wykorzystać login i hasło przekazane szkole do konkursów przedmiotowych. Jeżeli szkoła nie korzystała wcześniej z platformy proszę się skont</w:t>
      </w:r>
      <w:r w:rsidR="006A176F" w:rsidRPr="00437019">
        <w:rPr>
          <w:rFonts w:ascii="Arial" w:hAnsi="Arial" w:cs="Arial"/>
          <w:bCs/>
          <w:iCs/>
        </w:rPr>
        <w:t>aktować z Koordynatorem</w:t>
      </w:r>
      <w:r w:rsidR="00331E47" w:rsidRPr="00437019">
        <w:rPr>
          <w:rFonts w:ascii="Arial" w:hAnsi="Arial" w:cs="Arial"/>
          <w:bCs/>
          <w:iCs/>
        </w:rPr>
        <w:t xml:space="preserve">, kontakt w § </w:t>
      </w:r>
      <w:r w:rsidR="00DD2289" w:rsidRPr="00437019">
        <w:rPr>
          <w:rFonts w:ascii="Arial" w:hAnsi="Arial" w:cs="Arial"/>
          <w:bCs/>
          <w:iCs/>
        </w:rPr>
        <w:t>2 ust. 4</w:t>
      </w:r>
      <w:r w:rsidR="00331E47" w:rsidRPr="00437019">
        <w:rPr>
          <w:rFonts w:ascii="Arial" w:hAnsi="Arial" w:cs="Arial"/>
          <w:bCs/>
          <w:iCs/>
        </w:rPr>
        <w:t>)</w:t>
      </w:r>
      <w:r w:rsidRPr="00437019">
        <w:rPr>
          <w:rFonts w:ascii="Arial" w:hAnsi="Arial" w:cs="Arial"/>
          <w:bCs/>
          <w:iCs/>
        </w:rPr>
        <w:t>.</w:t>
      </w:r>
    </w:p>
    <w:p w:rsidR="00E20343" w:rsidRPr="00437019" w:rsidRDefault="00E20343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437019">
        <w:rPr>
          <w:rFonts w:ascii="Arial" w:hAnsi="Arial" w:cs="Arial"/>
          <w:bCs/>
          <w:iCs/>
        </w:rPr>
        <w:t>Wraz ze zgłoszeniem należy dodać na panelu, jako załącznik, pracę konkursową danego uczestnika (w wersji elektronicznej lub skan).</w:t>
      </w:r>
    </w:p>
    <w:p w:rsidR="005A6C12" w:rsidRDefault="006F3673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Pracę plastyczną, która zwyciężyła w szkole, a była wykonana ręcznie należy dostarczyć do siedziby Organizatora </w:t>
      </w:r>
      <w:r w:rsidR="005A6C12">
        <w:rPr>
          <w:rFonts w:ascii="Arial" w:hAnsi="Arial" w:cs="Arial"/>
          <w:bCs/>
          <w:iCs/>
        </w:rPr>
        <w:t>osobiście lub przesłać na adres</w:t>
      </w:r>
      <w:r w:rsidR="00310470">
        <w:rPr>
          <w:rFonts w:ascii="Arial" w:hAnsi="Arial" w:cs="Arial"/>
          <w:bCs/>
          <w:iCs/>
        </w:rPr>
        <w:t xml:space="preserve"> do dnia </w:t>
      </w:r>
      <w:r w:rsidR="00310470" w:rsidRPr="00310470">
        <w:rPr>
          <w:rFonts w:ascii="Arial" w:hAnsi="Arial" w:cs="Arial"/>
          <w:b/>
          <w:bCs/>
          <w:iCs/>
        </w:rPr>
        <w:t>20 grudnia 2024 r.</w:t>
      </w:r>
      <w:r w:rsidR="00310470">
        <w:rPr>
          <w:rFonts w:ascii="Arial" w:hAnsi="Arial" w:cs="Arial"/>
          <w:bCs/>
          <w:iCs/>
        </w:rPr>
        <w:t xml:space="preserve"> (liczy się data stempla pocztowego)</w:t>
      </w:r>
      <w:r w:rsidR="005A6C12">
        <w:rPr>
          <w:rFonts w:ascii="Arial" w:hAnsi="Arial" w:cs="Arial"/>
          <w:bCs/>
          <w:iCs/>
        </w:rPr>
        <w:t xml:space="preserve">: </w:t>
      </w:r>
    </w:p>
    <w:p w:rsidR="006F3673" w:rsidRPr="00007A47" w:rsidRDefault="005A6C12" w:rsidP="00007A4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Arial" w:hAnsi="Arial" w:cs="Arial"/>
          <w:bCs/>
          <w:iCs/>
        </w:rPr>
      </w:pPr>
      <w:r w:rsidRPr="00007A47">
        <w:rPr>
          <w:rFonts w:ascii="Arial" w:hAnsi="Arial" w:cs="Arial"/>
          <w:bCs/>
          <w:iCs/>
        </w:rPr>
        <w:t>Kuratorium Oświaty w Warszawie</w:t>
      </w:r>
    </w:p>
    <w:p w:rsidR="005A6C12" w:rsidRPr="00007A47" w:rsidRDefault="005A6C12" w:rsidP="00007A4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Arial" w:hAnsi="Arial" w:cs="Arial"/>
          <w:bCs/>
          <w:iCs/>
        </w:rPr>
      </w:pPr>
      <w:r w:rsidRPr="00007A47">
        <w:rPr>
          <w:rFonts w:ascii="Arial" w:hAnsi="Arial" w:cs="Arial"/>
          <w:bCs/>
          <w:iCs/>
        </w:rPr>
        <w:t>Al.</w:t>
      </w:r>
      <w:r w:rsidR="00310470" w:rsidRPr="00007A47">
        <w:rPr>
          <w:rFonts w:ascii="Arial" w:hAnsi="Arial" w:cs="Arial"/>
          <w:bCs/>
          <w:iCs/>
        </w:rPr>
        <w:t xml:space="preserve"> </w:t>
      </w:r>
      <w:r w:rsidRPr="00007A47">
        <w:rPr>
          <w:rFonts w:ascii="Arial" w:hAnsi="Arial" w:cs="Arial"/>
          <w:bCs/>
          <w:iCs/>
        </w:rPr>
        <w:t>Jerozolimskie 32</w:t>
      </w:r>
    </w:p>
    <w:p w:rsidR="00310470" w:rsidRPr="00007A47" w:rsidRDefault="00310470" w:rsidP="00007A4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Arial" w:hAnsi="Arial" w:cs="Arial"/>
          <w:bCs/>
          <w:iCs/>
        </w:rPr>
      </w:pPr>
      <w:r w:rsidRPr="00007A47">
        <w:rPr>
          <w:rFonts w:ascii="Arial" w:hAnsi="Arial" w:cs="Arial"/>
          <w:bCs/>
          <w:iCs/>
        </w:rPr>
        <w:t>00-024 Warszawa</w:t>
      </w:r>
    </w:p>
    <w:p w:rsidR="00310470" w:rsidRPr="00007A47" w:rsidRDefault="00007A47" w:rsidP="00007A4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</w:t>
      </w:r>
      <w:r w:rsidR="00310470" w:rsidRPr="00007A47">
        <w:rPr>
          <w:rFonts w:ascii="Arial" w:hAnsi="Arial" w:cs="Arial"/>
          <w:bCs/>
          <w:iCs/>
        </w:rPr>
        <w:t xml:space="preserve"> dopiskiem „Konkurs MKO”</w:t>
      </w:r>
    </w:p>
    <w:p w:rsidR="00CF167A" w:rsidRPr="00AD72D8" w:rsidRDefault="00A52D08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E20343">
        <w:rPr>
          <w:rFonts w:ascii="Arial" w:hAnsi="Arial" w:cs="Arial"/>
          <w:bCs/>
          <w:iCs/>
        </w:rPr>
        <w:t xml:space="preserve">Za terminowe </w:t>
      </w:r>
      <w:r w:rsidR="00870F44" w:rsidRPr="00E20343">
        <w:rPr>
          <w:rFonts w:ascii="Arial" w:hAnsi="Arial" w:cs="Arial"/>
          <w:bCs/>
          <w:iCs/>
        </w:rPr>
        <w:t xml:space="preserve">zgłoszenie uczniów i </w:t>
      </w:r>
      <w:r w:rsidRPr="00E20343">
        <w:rPr>
          <w:rFonts w:ascii="Arial" w:hAnsi="Arial" w:cs="Arial"/>
          <w:bCs/>
          <w:iCs/>
        </w:rPr>
        <w:t xml:space="preserve">przekazanie prac konkursowych </w:t>
      </w:r>
      <w:r w:rsidR="00870F44" w:rsidRPr="00E20343">
        <w:rPr>
          <w:rFonts w:ascii="Arial" w:hAnsi="Arial" w:cs="Arial"/>
          <w:bCs/>
          <w:iCs/>
        </w:rPr>
        <w:t xml:space="preserve">z etapu szkolnego </w:t>
      </w:r>
      <w:r w:rsidRPr="00E20343">
        <w:rPr>
          <w:rFonts w:ascii="Arial" w:hAnsi="Arial" w:cs="Arial"/>
          <w:bCs/>
          <w:iCs/>
        </w:rPr>
        <w:t>odpowiada dyrektor szkoły.</w:t>
      </w:r>
    </w:p>
    <w:p w:rsidR="003369E8" w:rsidRDefault="00A52D08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Zgłoszenia dostarczone po wyznaczonym terminie</w:t>
      </w:r>
      <w:r w:rsidR="00870F44">
        <w:rPr>
          <w:rFonts w:ascii="Arial" w:hAnsi="Arial" w:cs="Arial"/>
          <w:bCs/>
          <w:iCs/>
        </w:rPr>
        <w:t xml:space="preserve"> lub w </w:t>
      </w:r>
      <w:r w:rsidR="00A7367A">
        <w:rPr>
          <w:rFonts w:ascii="Arial" w:hAnsi="Arial" w:cs="Arial"/>
          <w:bCs/>
          <w:iCs/>
        </w:rPr>
        <w:t>inny sposób niż opisany w ust. </w:t>
      </w:r>
      <w:r w:rsidR="00DD2289">
        <w:rPr>
          <w:rFonts w:ascii="Arial" w:hAnsi="Arial" w:cs="Arial"/>
          <w:bCs/>
          <w:iCs/>
        </w:rPr>
        <w:t>11-13</w:t>
      </w:r>
      <w:r>
        <w:rPr>
          <w:rFonts w:ascii="Arial" w:hAnsi="Arial" w:cs="Arial"/>
          <w:bCs/>
          <w:iCs/>
        </w:rPr>
        <w:t xml:space="preserve"> nie będą brane pod uwagę w eliminacjach </w:t>
      </w:r>
      <w:r w:rsidR="003369E8">
        <w:rPr>
          <w:rFonts w:ascii="Arial" w:hAnsi="Arial" w:cs="Arial"/>
          <w:bCs/>
          <w:iCs/>
        </w:rPr>
        <w:t>do etapu wojewódzkiego</w:t>
      </w:r>
      <w:r>
        <w:rPr>
          <w:rFonts w:ascii="Arial" w:hAnsi="Arial" w:cs="Arial"/>
          <w:bCs/>
          <w:iCs/>
        </w:rPr>
        <w:t>.</w:t>
      </w:r>
    </w:p>
    <w:p w:rsidR="00310470" w:rsidRPr="00AD72D8" w:rsidRDefault="00310470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Przekazane prace konkursowe nie podlegają zwrotowi.</w:t>
      </w:r>
    </w:p>
    <w:p w:rsidR="00D05340" w:rsidRPr="00AD72D8" w:rsidRDefault="003369E8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Wojewódzka Komisja Konkursowa </w:t>
      </w:r>
      <w:r w:rsidR="00D05340">
        <w:rPr>
          <w:rFonts w:ascii="Arial" w:hAnsi="Arial" w:cs="Arial"/>
          <w:bCs/>
          <w:iCs/>
        </w:rPr>
        <w:t xml:space="preserve">oceni </w:t>
      </w:r>
      <w:r w:rsidR="00DF6D06">
        <w:rPr>
          <w:rFonts w:ascii="Arial" w:hAnsi="Arial" w:cs="Arial"/>
          <w:bCs/>
          <w:iCs/>
        </w:rPr>
        <w:t>zgłoszone</w:t>
      </w:r>
      <w:r w:rsidR="00D05340">
        <w:rPr>
          <w:rFonts w:ascii="Arial" w:hAnsi="Arial" w:cs="Arial"/>
          <w:bCs/>
          <w:iCs/>
        </w:rPr>
        <w:t xml:space="preserve"> prace konkursowe </w:t>
      </w:r>
      <w:r w:rsidR="00DF6D06">
        <w:rPr>
          <w:rFonts w:ascii="Arial" w:hAnsi="Arial" w:cs="Arial"/>
          <w:bCs/>
          <w:iCs/>
        </w:rPr>
        <w:t xml:space="preserve">po etapie szkolnym </w:t>
      </w:r>
      <w:r w:rsidR="00D05340">
        <w:rPr>
          <w:rFonts w:ascii="Arial" w:hAnsi="Arial" w:cs="Arial"/>
          <w:bCs/>
          <w:iCs/>
        </w:rPr>
        <w:t xml:space="preserve">zgodnie z kryteriami </w:t>
      </w:r>
      <w:r w:rsidR="00DF6D06">
        <w:rPr>
          <w:rFonts w:ascii="Arial" w:hAnsi="Arial" w:cs="Arial"/>
          <w:bCs/>
          <w:iCs/>
        </w:rPr>
        <w:t>oceniania prac podczas etapu szkolnego.</w:t>
      </w:r>
    </w:p>
    <w:p w:rsidR="006657BF" w:rsidRPr="00AD72D8" w:rsidRDefault="00D05340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Do etapu wojewódzk</w:t>
      </w:r>
      <w:r w:rsidR="009E6623">
        <w:rPr>
          <w:rFonts w:ascii="Arial" w:hAnsi="Arial" w:cs="Arial"/>
          <w:bCs/>
          <w:iCs/>
        </w:rPr>
        <w:t>iego zostanie zakwalifikowanych</w:t>
      </w:r>
      <w:r w:rsidR="00DF6D06">
        <w:rPr>
          <w:rFonts w:ascii="Arial" w:hAnsi="Arial" w:cs="Arial"/>
          <w:bCs/>
          <w:iCs/>
        </w:rPr>
        <w:t xml:space="preserve"> </w:t>
      </w:r>
      <w:r w:rsidRPr="00DD2289">
        <w:rPr>
          <w:rFonts w:ascii="Arial" w:hAnsi="Arial" w:cs="Arial"/>
          <w:bCs/>
          <w:iCs/>
        </w:rPr>
        <w:t>30%</w:t>
      </w:r>
      <w:r>
        <w:rPr>
          <w:rFonts w:ascii="Arial" w:hAnsi="Arial" w:cs="Arial"/>
          <w:bCs/>
          <w:iCs/>
        </w:rPr>
        <w:t xml:space="preserve"> </w:t>
      </w:r>
      <w:r w:rsidR="009E6623">
        <w:rPr>
          <w:rFonts w:ascii="Arial" w:hAnsi="Arial" w:cs="Arial"/>
          <w:bCs/>
          <w:iCs/>
        </w:rPr>
        <w:t xml:space="preserve">zgłoszonych </w:t>
      </w:r>
      <w:r w:rsidR="00A7367A">
        <w:rPr>
          <w:rFonts w:ascii="Arial" w:hAnsi="Arial" w:cs="Arial"/>
          <w:bCs/>
          <w:iCs/>
        </w:rPr>
        <w:t>uczestników z </w:t>
      </w:r>
      <w:r w:rsidR="009E6623">
        <w:rPr>
          <w:rFonts w:ascii="Arial" w:hAnsi="Arial" w:cs="Arial"/>
          <w:bCs/>
          <w:iCs/>
        </w:rPr>
        <w:t>najlepszymi wynikami z każdej kategorii.</w:t>
      </w:r>
    </w:p>
    <w:p w:rsidR="00807126" w:rsidRPr="00AD72D8" w:rsidRDefault="006B1DF5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W dniu </w:t>
      </w:r>
      <w:r w:rsidRPr="006B1DF5">
        <w:rPr>
          <w:rFonts w:ascii="Arial" w:hAnsi="Arial" w:cs="Arial"/>
          <w:b/>
          <w:bCs/>
          <w:iCs/>
        </w:rPr>
        <w:t>2</w:t>
      </w:r>
      <w:r>
        <w:rPr>
          <w:rFonts w:ascii="Arial" w:hAnsi="Arial" w:cs="Arial"/>
          <w:b/>
          <w:bCs/>
          <w:iCs/>
        </w:rPr>
        <w:t>8</w:t>
      </w:r>
      <w:r w:rsidRPr="006B1DF5">
        <w:rPr>
          <w:rFonts w:ascii="Arial" w:hAnsi="Arial" w:cs="Arial"/>
          <w:b/>
          <w:bCs/>
          <w:iCs/>
        </w:rPr>
        <w:t xml:space="preserve"> stycznia</w:t>
      </w:r>
      <w:r w:rsidR="00CC2143" w:rsidRPr="00807126">
        <w:rPr>
          <w:rFonts w:ascii="Arial" w:hAnsi="Arial" w:cs="Arial"/>
          <w:b/>
          <w:bCs/>
          <w:iCs/>
        </w:rPr>
        <w:t xml:space="preserve"> 2024 r.</w:t>
      </w:r>
      <w:r w:rsidR="00870F44" w:rsidRPr="006657BF">
        <w:rPr>
          <w:rFonts w:ascii="Arial" w:hAnsi="Arial" w:cs="Arial"/>
          <w:bCs/>
          <w:iCs/>
        </w:rPr>
        <w:t xml:space="preserve"> zostanie opublikowana </w:t>
      </w:r>
      <w:r w:rsidR="00CC2143" w:rsidRPr="006657BF">
        <w:rPr>
          <w:rFonts w:ascii="Arial" w:hAnsi="Arial" w:cs="Arial"/>
          <w:bCs/>
          <w:iCs/>
        </w:rPr>
        <w:t>na stronie Kuratorium Oświaty w </w:t>
      </w:r>
      <w:r w:rsidR="00870F44" w:rsidRPr="006657BF">
        <w:rPr>
          <w:rFonts w:ascii="Arial" w:hAnsi="Arial" w:cs="Arial"/>
          <w:bCs/>
          <w:iCs/>
        </w:rPr>
        <w:t>Warszawie (zakładka dotycząca konkursów tematycznych i interdyscyplinarnych)</w:t>
      </w:r>
      <w:r w:rsidR="008460A6" w:rsidRPr="006657BF">
        <w:rPr>
          <w:rFonts w:ascii="Arial" w:hAnsi="Arial" w:cs="Arial"/>
          <w:bCs/>
          <w:iCs/>
        </w:rPr>
        <w:t xml:space="preserve"> lista uczniów zakwalifikowanych do etapu wojewódzkie</w:t>
      </w:r>
      <w:r w:rsidR="00807126">
        <w:rPr>
          <w:rFonts w:ascii="Arial" w:hAnsi="Arial" w:cs="Arial"/>
          <w:bCs/>
          <w:iCs/>
        </w:rPr>
        <w:t>go</w:t>
      </w:r>
      <w:r w:rsidR="00CF167A" w:rsidRPr="006657BF">
        <w:rPr>
          <w:rFonts w:ascii="Arial" w:hAnsi="Arial" w:cs="Arial"/>
          <w:bCs/>
          <w:iCs/>
        </w:rPr>
        <w:t>.</w:t>
      </w:r>
      <w:r w:rsidR="006657BF" w:rsidRPr="006657BF">
        <w:rPr>
          <w:rFonts w:ascii="Arial" w:hAnsi="Arial" w:cs="Arial"/>
          <w:bCs/>
          <w:iCs/>
        </w:rPr>
        <w:t xml:space="preserve"> </w:t>
      </w:r>
    </w:p>
    <w:p w:rsidR="00CF167A" w:rsidRPr="00AD72D8" w:rsidRDefault="006657BF" w:rsidP="00AD72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6657BF">
        <w:rPr>
          <w:rFonts w:ascii="Arial" w:hAnsi="Arial" w:cs="Arial"/>
          <w:bCs/>
          <w:iCs/>
        </w:rPr>
        <w:t>Z</w:t>
      </w:r>
      <w:r>
        <w:rPr>
          <w:rFonts w:ascii="Arial" w:hAnsi="Arial" w:cs="Arial"/>
          <w:bCs/>
          <w:iCs/>
        </w:rPr>
        <w:t>adanie</w:t>
      </w:r>
      <w:r w:rsidRPr="006657BF">
        <w:rPr>
          <w:rFonts w:ascii="Arial" w:hAnsi="Arial" w:cs="Arial"/>
          <w:bCs/>
          <w:iCs/>
        </w:rPr>
        <w:t xml:space="preserve"> konkursowe na etap wojewódzki został</w:t>
      </w:r>
      <w:r>
        <w:rPr>
          <w:rFonts w:ascii="Arial" w:hAnsi="Arial" w:cs="Arial"/>
          <w:bCs/>
          <w:iCs/>
        </w:rPr>
        <w:t>o</w:t>
      </w:r>
      <w:r w:rsidRPr="006657BF">
        <w:rPr>
          <w:rFonts w:ascii="Arial" w:hAnsi="Arial" w:cs="Arial"/>
          <w:bCs/>
          <w:iCs/>
        </w:rPr>
        <w:t xml:space="preserve"> opisan</w:t>
      </w:r>
      <w:r>
        <w:rPr>
          <w:rFonts w:ascii="Arial" w:hAnsi="Arial" w:cs="Arial"/>
          <w:bCs/>
          <w:iCs/>
        </w:rPr>
        <w:t>e</w:t>
      </w:r>
      <w:r w:rsidRPr="006657BF">
        <w:rPr>
          <w:rFonts w:ascii="Arial" w:hAnsi="Arial" w:cs="Arial"/>
          <w:bCs/>
          <w:iCs/>
        </w:rPr>
        <w:t xml:space="preserve"> w §</w:t>
      </w:r>
      <w:r>
        <w:rPr>
          <w:rFonts w:ascii="Arial" w:hAnsi="Arial" w:cs="Arial"/>
          <w:bCs/>
          <w:iCs/>
        </w:rPr>
        <w:t xml:space="preserve"> </w:t>
      </w:r>
      <w:r w:rsidR="006F0DBE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 dot. etapu wojewódzkiego.</w:t>
      </w:r>
    </w:p>
    <w:p w:rsidR="00FD614F" w:rsidRPr="00007A47" w:rsidRDefault="00CF167A" w:rsidP="00C40C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Dokumentację z etapu szkolnego Konkursu, w tym prace konkursowe wraz z podpisanymi oświadczeniami przechowuje</w:t>
      </w:r>
      <w:r>
        <w:rPr>
          <w:rFonts w:ascii="Arial" w:hAnsi="Arial"/>
        </w:rPr>
        <w:t> dyrektor </w:t>
      </w:r>
      <w:r w:rsidR="008460A6" w:rsidRPr="00CF167A">
        <w:rPr>
          <w:rFonts w:ascii="Arial" w:hAnsi="Arial"/>
        </w:rPr>
        <w:t>szkoły</w:t>
      </w:r>
      <w:r>
        <w:rPr>
          <w:rFonts w:ascii="Arial" w:hAnsi="Arial" w:cs="Arial"/>
        </w:rPr>
        <w:t xml:space="preserve"> </w:t>
      </w:r>
      <w:r w:rsidR="008460A6" w:rsidRPr="00CF167A">
        <w:rPr>
          <w:rFonts w:ascii="Arial" w:hAnsi="Arial" w:cs="Arial"/>
        </w:rPr>
        <w:t>do 27 czerwca 2025 r.</w:t>
      </w:r>
    </w:p>
    <w:p w:rsidR="00007A47" w:rsidRDefault="00007A47" w:rsidP="00007A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</w:p>
    <w:p w:rsidR="00007A47" w:rsidRPr="00007A47" w:rsidRDefault="00007A47" w:rsidP="00007A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</w:p>
    <w:p w:rsidR="00FD614F" w:rsidRPr="00F202B4" w:rsidRDefault="00FD614F" w:rsidP="00717771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bCs/>
          <w:iCs/>
        </w:rPr>
      </w:pPr>
      <w:r w:rsidRPr="00F202B4">
        <w:rPr>
          <w:rFonts w:ascii="Arial" w:hAnsi="Arial" w:cs="Arial"/>
          <w:b/>
          <w:bCs/>
          <w:iCs/>
        </w:rPr>
        <w:lastRenderedPageBreak/>
        <w:t>§</w:t>
      </w:r>
      <w:r w:rsidR="00DD2289">
        <w:rPr>
          <w:rFonts w:ascii="Arial" w:hAnsi="Arial" w:cs="Arial"/>
          <w:b/>
          <w:bCs/>
          <w:iCs/>
        </w:rPr>
        <w:t xml:space="preserve"> 6</w:t>
      </w:r>
    </w:p>
    <w:p w:rsidR="00FD614F" w:rsidRDefault="00FD614F" w:rsidP="00717771">
      <w:pPr>
        <w:pStyle w:val="Akapitzlist"/>
        <w:autoSpaceDE w:val="0"/>
        <w:autoSpaceDN w:val="0"/>
        <w:adjustRightInd w:val="0"/>
        <w:spacing w:before="240" w:line="276" w:lineRule="auto"/>
        <w:ind w:left="0"/>
        <w:jc w:val="center"/>
        <w:rPr>
          <w:rFonts w:ascii="Arial" w:hAnsi="Arial" w:cs="Arial"/>
          <w:b/>
          <w:bCs/>
          <w:iCs/>
        </w:rPr>
      </w:pPr>
      <w:r w:rsidRPr="00F202B4">
        <w:rPr>
          <w:rFonts w:ascii="Arial" w:hAnsi="Arial" w:cs="Arial"/>
          <w:b/>
          <w:bCs/>
          <w:iCs/>
        </w:rPr>
        <w:t>Etap szkolny</w:t>
      </w:r>
      <w:r w:rsidR="00CF167A">
        <w:rPr>
          <w:rFonts w:ascii="Arial" w:hAnsi="Arial" w:cs="Arial"/>
          <w:b/>
          <w:bCs/>
          <w:iCs/>
        </w:rPr>
        <w:t xml:space="preserve"> – kategoria plastyczna</w:t>
      </w:r>
    </w:p>
    <w:p w:rsidR="00717771" w:rsidRDefault="00717771" w:rsidP="00717771">
      <w:pPr>
        <w:pStyle w:val="Akapitzlist"/>
        <w:autoSpaceDE w:val="0"/>
        <w:autoSpaceDN w:val="0"/>
        <w:adjustRightInd w:val="0"/>
        <w:spacing w:before="240" w:line="276" w:lineRule="auto"/>
        <w:ind w:left="0"/>
        <w:rPr>
          <w:rFonts w:ascii="Arial" w:hAnsi="Arial" w:cs="Arial"/>
          <w:b/>
          <w:bCs/>
          <w:iCs/>
        </w:rPr>
      </w:pPr>
    </w:p>
    <w:p w:rsidR="00717771" w:rsidRPr="00E779A6" w:rsidRDefault="00717771" w:rsidP="00E779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  <w:iCs/>
        </w:rPr>
      </w:pPr>
      <w:r w:rsidRPr="00717771">
        <w:rPr>
          <w:rFonts w:ascii="Arial" w:hAnsi="Arial" w:cs="Arial"/>
          <w:bCs/>
          <w:iCs/>
        </w:rPr>
        <w:t>Zadaniem podczas etapu szkolnego w kategorii plastycznej</w:t>
      </w:r>
      <w:r>
        <w:rPr>
          <w:rFonts w:ascii="Arial" w:hAnsi="Arial" w:cs="Arial"/>
          <w:b/>
          <w:bCs/>
          <w:iCs/>
        </w:rPr>
        <w:t xml:space="preserve"> </w:t>
      </w:r>
      <w:r w:rsidR="004279DE" w:rsidRPr="00717771">
        <w:rPr>
          <w:rFonts w:ascii="Arial" w:hAnsi="Arial" w:cs="Arial"/>
          <w:bCs/>
          <w:iCs/>
        </w:rPr>
        <w:t>jest stworzenie</w:t>
      </w:r>
      <w:r w:rsidR="003724AC" w:rsidRPr="00717771">
        <w:rPr>
          <w:rFonts w:ascii="Arial" w:hAnsi="Arial" w:cs="Arial"/>
          <w:bCs/>
          <w:iCs/>
        </w:rPr>
        <w:t xml:space="preserve"> projektu</w:t>
      </w:r>
      <w:r w:rsidR="00F20A88" w:rsidRPr="00717771">
        <w:rPr>
          <w:rFonts w:ascii="Arial" w:hAnsi="Arial" w:cs="Arial"/>
          <w:bCs/>
          <w:iCs/>
        </w:rPr>
        <w:t xml:space="preserve"> sygnetu (znaku graficznego) do</w:t>
      </w:r>
      <w:r w:rsidR="004279DE" w:rsidRPr="00717771">
        <w:rPr>
          <w:rFonts w:ascii="Arial" w:hAnsi="Arial" w:cs="Arial"/>
          <w:bCs/>
          <w:iCs/>
        </w:rPr>
        <w:t xml:space="preserve"> </w:t>
      </w:r>
      <w:r w:rsidR="003724AC" w:rsidRPr="00717771">
        <w:rPr>
          <w:rFonts w:ascii="Arial" w:hAnsi="Arial" w:cs="Arial"/>
          <w:bCs/>
          <w:iCs/>
        </w:rPr>
        <w:t>logo „Szkoły czułości, bez obojętności”</w:t>
      </w:r>
      <w:r w:rsidRPr="00717771">
        <w:rPr>
          <w:rFonts w:ascii="Arial" w:hAnsi="Arial" w:cs="Arial"/>
          <w:bCs/>
          <w:iCs/>
        </w:rPr>
        <w:t>.</w:t>
      </w:r>
    </w:p>
    <w:p w:rsidR="00717771" w:rsidRPr="00E779A6" w:rsidRDefault="00174C68" w:rsidP="00D02A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/>
          <w:bCs/>
          <w:iCs/>
        </w:rPr>
      </w:pPr>
      <w:r w:rsidRPr="00717771">
        <w:rPr>
          <w:rFonts w:ascii="Arial" w:hAnsi="Arial" w:cs="Arial"/>
          <w:bCs/>
          <w:iCs/>
        </w:rPr>
        <w:t xml:space="preserve">Praca konkursowa </w:t>
      </w:r>
      <w:r w:rsidRPr="006F0DBE">
        <w:rPr>
          <w:rFonts w:ascii="Arial" w:hAnsi="Arial" w:cs="Arial"/>
          <w:bCs/>
          <w:iCs/>
        </w:rPr>
        <w:t>musi nawiązywać</w:t>
      </w:r>
      <w:r w:rsidRPr="00717771">
        <w:rPr>
          <w:rFonts w:ascii="Arial" w:hAnsi="Arial" w:cs="Arial"/>
          <w:bCs/>
          <w:iCs/>
        </w:rPr>
        <w:t xml:space="preserve"> do </w:t>
      </w:r>
      <w:r w:rsidR="007C7361" w:rsidRPr="00717771">
        <w:rPr>
          <w:rFonts w:ascii="Arial" w:hAnsi="Arial" w:cs="Arial"/>
          <w:bCs/>
          <w:iCs/>
        </w:rPr>
        <w:t xml:space="preserve">praw ucznia, </w:t>
      </w:r>
      <w:r w:rsidR="00D02AD5">
        <w:rPr>
          <w:rFonts w:ascii="Arial" w:hAnsi="Arial" w:cs="Arial"/>
          <w:bCs/>
          <w:iCs/>
        </w:rPr>
        <w:t xml:space="preserve">szeroko pojętego dobra dzieci i młodzieży, szkoły bezpiecznej oraz </w:t>
      </w:r>
      <w:r w:rsidR="007C7361" w:rsidRPr="00717771">
        <w:rPr>
          <w:rFonts w:ascii="Arial" w:hAnsi="Arial" w:cs="Arial"/>
          <w:bCs/>
          <w:iCs/>
        </w:rPr>
        <w:t>przyjaznej. Szkoły, która nie jest obojętna na potrzeby ucznia.</w:t>
      </w:r>
    </w:p>
    <w:p w:rsidR="005D0445" w:rsidRPr="005D0445" w:rsidRDefault="00EF4CE4" w:rsidP="00D02A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/>
          <w:bCs/>
          <w:iCs/>
        </w:rPr>
      </w:pPr>
      <w:r w:rsidRPr="00437019">
        <w:rPr>
          <w:rFonts w:ascii="Arial" w:hAnsi="Arial" w:cs="Arial"/>
          <w:bCs/>
          <w:iCs/>
        </w:rPr>
        <w:t>Projekt może być wykonany ręcznie (rysunek, g</w:t>
      </w:r>
      <w:r w:rsidR="00807B91">
        <w:rPr>
          <w:rFonts w:ascii="Arial" w:hAnsi="Arial" w:cs="Arial"/>
          <w:bCs/>
          <w:iCs/>
        </w:rPr>
        <w:t>rafika, szkic, malarstwo) lub z </w:t>
      </w:r>
      <w:r w:rsidRPr="00437019">
        <w:rPr>
          <w:rFonts w:ascii="Arial" w:hAnsi="Arial" w:cs="Arial"/>
          <w:bCs/>
          <w:iCs/>
        </w:rPr>
        <w:t>wykorzystaniem technik cyfrowych, przy użyciu dowolnego oprogramowania graficznego</w:t>
      </w:r>
      <w:r w:rsidR="005D0445" w:rsidRPr="00EF4CE4">
        <w:rPr>
          <w:rFonts w:ascii="Arial" w:hAnsi="Arial" w:cs="Arial"/>
          <w:bCs/>
          <w:iCs/>
        </w:rPr>
        <w:t>.</w:t>
      </w:r>
    </w:p>
    <w:p w:rsidR="00717771" w:rsidRPr="00E779A6" w:rsidRDefault="005D0445" w:rsidP="00D02A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>Praca konkursowa może być jedno lub wielobarwna.</w:t>
      </w:r>
      <w:r w:rsidR="00F10E4C" w:rsidRPr="00717771">
        <w:rPr>
          <w:rFonts w:ascii="Arial" w:hAnsi="Arial" w:cs="Arial"/>
          <w:bCs/>
          <w:iCs/>
        </w:rPr>
        <w:t xml:space="preserve"> </w:t>
      </w:r>
    </w:p>
    <w:p w:rsidR="006F3673" w:rsidRPr="00D02AD5" w:rsidRDefault="00F10E4C" w:rsidP="00D02A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Praca konkursowa powinna </w:t>
      </w:r>
      <w:r w:rsidR="006F0DBE">
        <w:rPr>
          <w:rFonts w:ascii="Arial" w:hAnsi="Arial" w:cs="Arial"/>
          <w:bCs/>
          <w:iCs/>
        </w:rPr>
        <w:t>spełniać następujące wymagania formalne:</w:t>
      </w:r>
    </w:p>
    <w:p w:rsidR="00174C68" w:rsidRDefault="00F10E4C" w:rsidP="00D02AD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Projekt wykonany ręczn</w:t>
      </w:r>
      <w:r w:rsidR="004C380A">
        <w:rPr>
          <w:rFonts w:ascii="Arial" w:hAnsi="Arial" w:cs="Arial"/>
          <w:bCs/>
          <w:iCs/>
        </w:rPr>
        <w:t>ie musi mieć formę płaską, bez e</w:t>
      </w:r>
      <w:r w:rsidR="00D02AD5">
        <w:rPr>
          <w:rFonts w:ascii="Arial" w:hAnsi="Arial" w:cs="Arial"/>
          <w:bCs/>
          <w:iCs/>
        </w:rPr>
        <w:t>lementów przestrzennych wykonany horyzontalnie na formacie A4.</w:t>
      </w:r>
    </w:p>
    <w:p w:rsidR="00EF4CE4" w:rsidRPr="00437019" w:rsidRDefault="00EF4CE4" w:rsidP="0043701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iCs/>
        </w:rPr>
      </w:pPr>
      <w:r w:rsidRPr="00437019">
        <w:rPr>
          <w:rFonts w:ascii="Arial" w:hAnsi="Arial" w:cs="Arial"/>
          <w:bCs/>
          <w:iCs/>
        </w:rPr>
        <w:t xml:space="preserve">Projekt wykonany z wykorzystaniem technik cyfrowych musi być zapisany w formacie pliku graficznego, preferowane </w:t>
      </w:r>
      <w:r w:rsidR="00501DF5" w:rsidRPr="00437019">
        <w:rPr>
          <w:rFonts w:ascii="Arial" w:hAnsi="Arial" w:cs="Arial"/>
          <w:bCs/>
          <w:iCs/>
        </w:rPr>
        <w:t>(</w:t>
      </w:r>
      <w:r w:rsidRPr="00437019">
        <w:rPr>
          <w:rFonts w:ascii="Arial" w:hAnsi="Arial" w:cs="Arial"/>
          <w:bCs/>
          <w:iCs/>
        </w:rPr>
        <w:t>PNG, JPG, BMP</w:t>
      </w:r>
      <w:r w:rsidR="00501DF5" w:rsidRPr="00437019">
        <w:rPr>
          <w:rFonts w:ascii="Arial" w:hAnsi="Arial" w:cs="Arial"/>
          <w:bCs/>
          <w:iCs/>
        </w:rPr>
        <w:t>)</w:t>
      </w:r>
      <w:r w:rsidRPr="00437019">
        <w:rPr>
          <w:rFonts w:ascii="Arial" w:hAnsi="Arial" w:cs="Arial"/>
          <w:bCs/>
          <w:iCs/>
        </w:rPr>
        <w:t>. Plik powinien mieć rozdzielczość co najmniej 300 dpi, aby zapewnić wysoką jakość druku i prezentacji.</w:t>
      </w:r>
    </w:p>
    <w:p w:rsidR="00FD614F" w:rsidRDefault="00FD614F" w:rsidP="007177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Prace konkursowe oceniane będą na podstawie następujących kryteriów:</w:t>
      </w:r>
    </w:p>
    <w:p w:rsidR="00FD614F" w:rsidRDefault="00FD614F" w:rsidP="007177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zgodność z tematyką Konkursu;</w:t>
      </w:r>
    </w:p>
    <w:p w:rsidR="007C7361" w:rsidRDefault="007C7361" w:rsidP="007177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czytelność przekazu;</w:t>
      </w:r>
    </w:p>
    <w:p w:rsidR="00FD614F" w:rsidRDefault="004C380A" w:rsidP="007177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innowacyjność</w:t>
      </w:r>
      <w:r w:rsidR="00FD614F">
        <w:rPr>
          <w:rFonts w:ascii="Arial" w:hAnsi="Arial" w:cs="Arial"/>
          <w:bCs/>
          <w:iCs/>
        </w:rPr>
        <w:t>;</w:t>
      </w:r>
    </w:p>
    <w:p w:rsidR="00FD614F" w:rsidRDefault="00FD614F" w:rsidP="007177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oryginalność formy przekazu;</w:t>
      </w:r>
    </w:p>
    <w:p w:rsidR="00717771" w:rsidRPr="00A62E25" w:rsidRDefault="00FD614F" w:rsidP="00A62E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estetyka wykonania.</w:t>
      </w:r>
    </w:p>
    <w:p w:rsidR="00BD5B90" w:rsidRDefault="007F59BA" w:rsidP="006F3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DB4B40">
        <w:rPr>
          <w:rFonts w:ascii="Arial" w:hAnsi="Arial" w:cs="Arial"/>
          <w:bCs/>
          <w:iCs/>
        </w:rPr>
        <w:t>Zwycięskie prace konkursowe</w:t>
      </w:r>
      <w:r w:rsidR="006657BF" w:rsidRPr="00DB4B40">
        <w:rPr>
          <w:rFonts w:ascii="Arial" w:hAnsi="Arial" w:cs="Arial"/>
          <w:bCs/>
          <w:iCs/>
        </w:rPr>
        <w:t xml:space="preserve"> z tej kategorii będą brały udział</w:t>
      </w:r>
      <w:r w:rsidRPr="00DB4B40">
        <w:rPr>
          <w:rFonts w:ascii="Arial" w:hAnsi="Arial" w:cs="Arial"/>
          <w:bCs/>
          <w:iCs/>
        </w:rPr>
        <w:t xml:space="preserve"> w wyborze</w:t>
      </w:r>
      <w:r w:rsidR="006657BF" w:rsidRPr="00DB4B40">
        <w:rPr>
          <w:rFonts w:ascii="Arial" w:hAnsi="Arial" w:cs="Arial"/>
          <w:bCs/>
          <w:iCs/>
        </w:rPr>
        <w:t xml:space="preserve"> znak</w:t>
      </w:r>
      <w:r w:rsidR="000B0826" w:rsidRPr="00DB4B40">
        <w:rPr>
          <w:rFonts w:ascii="Arial" w:hAnsi="Arial" w:cs="Arial"/>
          <w:bCs/>
          <w:iCs/>
        </w:rPr>
        <w:t>u graficznego</w:t>
      </w:r>
      <w:r w:rsidR="006657BF" w:rsidRPr="00DB4B40">
        <w:rPr>
          <w:rFonts w:ascii="Arial" w:hAnsi="Arial" w:cs="Arial"/>
          <w:bCs/>
          <w:iCs/>
        </w:rPr>
        <w:t xml:space="preserve">, który będzie </w:t>
      </w:r>
      <w:r w:rsidR="005D0445" w:rsidRPr="00DB4B40">
        <w:rPr>
          <w:rFonts w:ascii="Arial" w:hAnsi="Arial" w:cs="Arial"/>
          <w:bCs/>
          <w:iCs/>
        </w:rPr>
        <w:t>oficjalną identyfikacją graficzną</w:t>
      </w:r>
      <w:r w:rsidR="006657BF" w:rsidRPr="00DB4B40">
        <w:rPr>
          <w:rFonts w:ascii="Arial" w:hAnsi="Arial" w:cs="Arial"/>
          <w:bCs/>
          <w:iCs/>
        </w:rPr>
        <w:t xml:space="preserve"> wszelkich akcji </w:t>
      </w:r>
      <w:r w:rsidR="0065252C" w:rsidRPr="00DB4B40">
        <w:rPr>
          <w:rFonts w:ascii="Arial" w:hAnsi="Arial" w:cs="Arial"/>
          <w:bCs/>
          <w:iCs/>
        </w:rPr>
        <w:t>informacyjnych i</w:t>
      </w:r>
      <w:r w:rsidR="0092511B" w:rsidRPr="00DB4B40">
        <w:rPr>
          <w:rFonts w:ascii="Arial" w:hAnsi="Arial" w:cs="Arial"/>
          <w:bCs/>
          <w:iCs/>
        </w:rPr>
        <w:t> </w:t>
      </w:r>
      <w:r w:rsidR="006657BF" w:rsidRPr="00DB4B40">
        <w:rPr>
          <w:rFonts w:ascii="Arial" w:hAnsi="Arial" w:cs="Arial"/>
          <w:bCs/>
          <w:iCs/>
        </w:rPr>
        <w:t>promujących „Szkołę czułości, bez obojętności”</w:t>
      </w:r>
      <w:r w:rsidR="0092511B" w:rsidRPr="00DB4B40">
        <w:rPr>
          <w:rFonts w:ascii="Arial" w:hAnsi="Arial" w:cs="Arial"/>
          <w:bCs/>
          <w:iCs/>
        </w:rPr>
        <w:t xml:space="preserve"> oraz symbolem wyróżnień przyzwanym szkołą przez M</w:t>
      </w:r>
      <w:r w:rsidR="000B0826" w:rsidRPr="00DB4B40">
        <w:rPr>
          <w:rFonts w:ascii="Arial" w:hAnsi="Arial" w:cs="Arial"/>
          <w:bCs/>
          <w:iCs/>
        </w:rPr>
        <w:t xml:space="preserve">azowieckiego </w:t>
      </w:r>
      <w:r w:rsidR="0092511B" w:rsidRPr="00DB4B40">
        <w:rPr>
          <w:rFonts w:ascii="Arial" w:hAnsi="Arial" w:cs="Arial"/>
          <w:bCs/>
          <w:iCs/>
        </w:rPr>
        <w:t>K</w:t>
      </w:r>
      <w:r w:rsidR="000B0826" w:rsidRPr="00DB4B40">
        <w:rPr>
          <w:rFonts w:ascii="Arial" w:hAnsi="Arial" w:cs="Arial"/>
          <w:bCs/>
          <w:iCs/>
        </w:rPr>
        <w:t xml:space="preserve">uratora </w:t>
      </w:r>
      <w:r w:rsidR="0092511B" w:rsidRPr="00DB4B40">
        <w:rPr>
          <w:rFonts w:ascii="Arial" w:hAnsi="Arial" w:cs="Arial"/>
          <w:bCs/>
          <w:iCs/>
        </w:rPr>
        <w:t>O</w:t>
      </w:r>
      <w:r w:rsidR="000B0826" w:rsidRPr="00DB4B40">
        <w:rPr>
          <w:rFonts w:ascii="Arial" w:hAnsi="Arial" w:cs="Arial"/>
          <w:bCs/>
          <w:iCs/>
        </w:rPr>
        <w:t>światy</w:t>
      </w:r>
      <w:r w:rsidR="0092511B" w:rsidRPr="00DB4B40">
        <w:rPr>
          <w:rFonts w:ascii="Arial" w:hAnsi="Arial" w:cs="Arial"/>
          <w:bCs/>
          <w:iCs/>
        </w:rPr>
        <w:t>.</w:t>
      </w:r>
      <w:r w:rsidR="00D02AD5" w:rsidRPr="00DB4B40">
        <w:rPr>
          <w:rFonts w:ascii="Arial" w:hAnsi="Arial" w:cs="Arial"/>
          <w:bCs/>
          <w:iCs/>
        </w:rPr>
        <w:t xml:space="preserve"> Organizator zastrzega sobie prawo do zmian w wybranej pracy konkursowej w zakresie umożliwiającym pełne wykorzystanie pracy jako oficjalnego znaku identyfikacyjnego</w:t>
      </w:r>
      <w:r w:rsidR="000B0826">
        <w:rPr>
          <w:rFonts w:ascii="Arial" w:hAnsi="Arial" w:cs="Arial"/>
          <w:bCs/>
          <w:iCs/>
        </w:rPr>
        <w:t xml:space="preserve"> m.in. obróbka graficzna, zmiana elementów, usunięcie lub dodanie fragmentu.</w:t>
      </w:r>
    </w:p>
    <w:p w:rsidR="00D02AD5" w:rsidRDefault="00D02AD5" w:rsidP="00D02AD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iCs/>
        </w:rPr>
      </w:pPr>
    </w:p>
    <w:p w:rsidR="006F3673" w:rsidRPr="006F3673" w:rsidRDefault="006F3673" w:rsidP="006F367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iCs/>
        </w:rPr>
      </w:pPr>
    </w:p>
    <w:p w:rsidR="00BD5B90" w:rsidRPr="00F202B4" w:rsidRDefault="00BD5B90" w:rsidP="00717771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bCs/>
          <w:iCs/>
        </w:rPr>
      </w:pPr>
      <w:r w:rsidRPr="00F202B4">
        <w:rPr>
          <w:rFonts w:ascii="Arial" w:hAnsi="Arial" w:cs="Arial"/>
          <w:b/>
          <w:bCs/>
          <w:iCs/>
        </w:rPr>
        <w:t>§</w:t>
      </w:r>
      <w:r w:rsidR="00DD2289">
        <w:rPr>
          <w:rFonts w:ascii="Arial" w:hAnsi="Arial" w:cs="Arial"/>
          <w:b/>
          <w:bCs/>
          <w:iCs/>
        </w:rPr>
        <w:t xml:space="preserve"> 7</w:t>
      </w:r>
    </w:p>
    <w:p w:rsidR="00BD5B90" w:rsidRDefault="00BD5B90" w:rsidP="00717771">
      <w:pPr>
        <w:pStyle w:val="Akapitzlist"/>
        <w:autoSpaceDE w:val="0"/>
        <w:autoSpaceDN w:val="0"/>
        <w:adjustRightInd w:val="0"/>
        <w:spacing w:before="240" w:line="276" w:lineRule="auto"/>
        <w:ind w:left="0"/>
        <w:jc w:val="center"/>
        <w:rPr>
          <w:rFonts w:ascii="Arial" w:hAnsi="Arial" w:cs="Arial"/>
          <w:b/>
          <w:bCs/>
          <w:iCs/>
        </w:rPr>
      </w:pPr>
      <w:r w:rsidRPr="00F202B4">
        <w:rPr>
          <w:rFonts w:ascii="Arial" w:hAnsi="Arial" w:cs="Arial"/>
          <w:b/>
          <w:bCs/>
          <w:iCs/>
        </w:rPr>
        <w:t>Etap szkolny</w:t>
      </w:r>
      <w:r>
        <w:rPr>
          <w:rFonts w:ascii="Arial" w:hAnsi="Arial" w:cs="Arial"/>
          <w:b/>
          <w:bCs/>
          <w:iCs/>
        </w:rPr>
        <w:t xml:space="preserve"> – kategoria literacka</w:t>
      </w:r>
    </w:p>
    <w:p w:rsidR="00A71D80" w:rsidRDefault="00A71D80" w:rsidP="00717771">
      <w:pPr>
        <w:pStyle w:val="Akapitzlist"/>
        <w:autoSpaceDE w:val="0"/>
        <w:autoSpaceDN w:val="0"/>
        <w:adjustRightInd w:val="0"/>
        <w:spacing w:before="240" w:line="276" w:lineRule="auto"/>
        <w:ind w:left="0"/>
        <w:rPr>
          <w:rFonts w:ascii="Arial" w:hAnsi="Arial" w:cs="Arial"/>
          <w:b/>
          <w:bCs/>
          <w:iCs/>
        </w:rPr>
      </w:pPr>
    </w:p>
    <w:p w:rsidR="00A71D80" w:rsidRDefault="00A71D80" w:rsidP="00717771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Zadaniem jest napisanie wypracowania na </w:t>
      </w:r>
      <w:r w:rsidR="000C1818">
        <w:rPr>
          <w:rFonts w:ascii="Arial" w:hAnsi="Arial" w:cs="Arial"/>
          <w:bCs/>
          <w:iCs/>
        </w:rPr>
        <w:t xml:space="preserve">jeden wybrany </w:t>
      </w:r>
      <w:r>
        <w:rPr>
          <w:rFonts w:ascii="Arial" w:hAnsi="Arial" w:cs="Arial"/>
          <w:bCs/>
          <w:iCs/>
        </w:rPr>
        <w:t>temat</w:t>
      </w:r>
      <w:r w:rsidR="000C1818">
        <w:rPr>
          <w:rFonts w:ascii="Arial" w:hAnsi="Arial" w:cs="Arial"/>
          <w:bCs/>
          <w:iCs/>
        </w:rPr>
        <w:t xml:space="preserve"> z poniższych</w:t>
      </w:r>
      <w:r>
        <w:rPr>
          <w:rFonts w:ascii="Arial" w:hAnsi="Arial" w:cs="Arial"/>
          <w:bCs/>
          <w:iCs/>
        </w:rPr>
        <w:t>:</w:t>
      </w:r>
    </w:p>
    <w:p w:rsidR="000C1818" w:rsidRDefault="000C1818" w:rsidP="000C1818">
      <w:pPr>
        <w:pStyle w:val="Akapitzlist"/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Cs/>
          <w:iCs/>
        </w:rPr>
      </w:pPr>
    </w:p>
    <w:p w:rsidR="00045AFA" w:rsidRDefault="000C1818" w:rsidP="00A7367A">
      <w:pPr>
        <w:spacing w:line="276" w:lineRule="auto"/>
        <w:jc w:val="both"/>
        <w:rPr>
          <w:rFonts w:ascii="Arial" w:eastAsia="Calibri" w:hAnsi="Arial" w:cs="Arial"/>
          <w:i/>
          <w:kern w:val="2"/>
          <w14:ligatures w14:val="standardContextual"/>
        </w:rPr>
      </w:pPr>
      <w:r w:rsidRPr="00045AFA">
        <w:rPr>
          <w:rFonts w:ascii="Arial" w:eastAsia="Calibri" w:hAnsi="Arial" w:cs="Arial"/>
          <w:b/>
          <w:kern w:val="2"/>
          <w14:ligatures w14:val="standardContextual"/>
        </w:rPr>
        <w:t>Temat I:</w:t>
      </w:r>
      <w:r w:rsidRPr="00045AFA">
        <w:rPr>
          <w:rFonts w:ascii="Arial" w:eastAsia="Calibri" w:hAnsi="Arial" w:cs="Arial"/>
          <w:i/>
          <w:kern w:val="2"/>
          <w14:ligatures w14:val="standardContextual"/>
        </w:rPr>
        <w:t xml:space="preserve"> </w:t>
      </w:r>
    </w:p>
    <w:p w:rsidR="000C1818" w:rsidRPr="00045AFA" w:rsidRDefault="000C1818" w:rsidP="00045AFA">
      <w:pPr>
        <w:spacing w:line="276" w:lineRule="auto"/>
        <w:ind w:left="426"/>
        <w:jc w:val="both"/>
        <w:rPr>
          <w:rFonts w:ascii="Arial" w:eastAsia="Calibri" w:hAnsi="Arial" w:cs="Arial"/>
          <w:i/>
          <w:kern w:val="2"/>
          <w14:ligatures w14:val="standardContextual"/>
        </w:rPr>
      </w:pPr>
      <w:r w:rsidRPr="00045AFA">
        <w:rPr>
          <w:rFonts w:ascii="Arial" w:eastAsia="Calibri" w:hAnsi="Arial" w:cs="Arial"/>
          <w:i/>
          <w:kern w:val="2"/>
          <w14:ligatures w14:val="standardContextual"/>
        </w:rPr>
        <w:t>Jedenaste: Nie bądź obojętny.</w:t>
      </w:r>
      <w:r w:rsidRPr="00045AFA">
        <w:rPr>
          <w:rFonts w:ascii="Arial" w:eastAsia="Calibri" w:hAnsi="Arial" w:cs="Arial"/>
          <w:kern w:val="2"/>
          <w14:ligatures w14:val="standardContextual"/>
        </w:rPr>
        <w:t xml:space="preserve"> (Marian Turski, przemówienie </w:t>
      </w:r>
      <w:r w:rsidRPr="00045AFA">
        <w:rPr>
          <w:rFonts w:ascii="Arial" w:eastAsia="Calibri" w:hAnsi="Arial" w:cs="Arial"/>
          <w:bCs/>
          <w:color w:val="000000"/>
          <w:spacing w:val="5"/>
          <w:kern w:val="2"/>
          <w14:ligatures w14:val="standardContextual"/>
        </w:rPr>
        <w:t>wygłoszone 27 stycznia 2020 roku w Oświęcimiu, podczas obchodów 75. rocznicy wyzwolenia obozu Auschwitz-Birkenau</w:t>
      </w:r>
      <w:r w:rsidRPr="00045AFA">
        <w:rPr>
          <w:rFonts w:ascii="Arial" w:eastAsia="Calibri" w:hAnsi="Arial" w:cs="Arial"/>
          <w:kern w:val="2"/>
          <w14:ligatures w14:val="standardContextual"/>
        </w:rPr>
        <w:t xml:space="preserve">) Podany cytat uczyń mottem literackiej refleksji na temat tego, czym według ciebie jest </w:t>
      </w:r>
      <w:r w:rsidRPr="00045AFA">
        <w:rPr>
          <w:rFonts w:ascii="Arial" w:eastAsia="Calibri" w:hAnsi="Arial" w:cs="Arial"/>
          <w:i/>
          <w:kern w:val="2"/>
          <w14:ligatures w14:val="standardContextual"/>
        </w:rPr>
        <w:t>szkoła czułości</w:t>
      </w:r>
      <w:r w:rsidR="005F68AD">
        <w:rPr>
          <w:rFonts w:ascii="Arial" w:eastAsia="Calibri" w:hAnsi="Arial" w:cs="Arial"/>
          <w:i/>
          <w:kern w:val="2"/>
          <w14:ligatures w14:val="standardContextual"/>
        </w:rPr>
        <w:t>,</w:t>
      </w:r>
      <w:r w:rsidRPr="00045AFA">
        <w:rPr>
          <w:rFonts w:ascii="Arial" w:eastAsia="Calibri" w:hAnsi="Arial" w:cs="Arial"/>
          <w:i/>
          <w:kern w:val="2"/>
          <w14:ligatures w14:val="standardContextual"/>
        </w:rPr>
        <w:t xml:space="preserve"> bez obojętności.</w:t>
      </w:r>
    </w:p>
    <w:p w:rsidR="000C1818" w:rsidRPr="00045AFA" w:rsidRDefault="000C1818" w:rsidP="00045AFA">
      <w:pPr>
        <w:spacing w:line="276" w:lineRule="auto"/>
        <w:ind w:left="426"/>
        <w:jc w:val="both"/>
        <w:rPr>
          <w:rFonts w:ascii="Arial" w:eastAsia="Calibri" w:hAnsi="Arial" w:cs="Arial"/>
          <w:kern w:val="2"/>
          <w14:ligatures w14:val="standardContextual"/>
        </w:rPr>
      </w:pPr>
    </w:p>
    <w:p w:rsidR="00045AFA" w:rsidRDefault="000C1818" w:rsidP="00A7367A">
      <w:pPr>
        <w:spacing w:line="276" w:lineRule="auto"/>
        <w:jc w:val="both"/>
        <w:rPr>
          <w:rFonts w:ascii="Arial" w:eastAsia="Calibri" w:hAnsi="Arial" w:cs="Arial"/>
          <w:i/>
          <w:kern w:val="2"/>
          <w14:ligatures w14:val="standardContextual"/>
        </w:rPr>
      </w:pPr>
      <w:r w:rsidRPr="00045AFA">
        <w:rPr>
          <w:rFonts w:ascii="Arial" w:eastAsia="Calibri" w:hAnsi="Arial" w:cs="Arial"/>
          <w:b/>
          <w:kern w:val="2"/>
          <w14:ligatures w14:val="standardContextual"/>
        </w:rPr>
        <w:t>Temat II:</w:t>
      </w:r>
      <w:r w:rsidRPr="00045AFA">
        <w:rPr>
          <w:rFonts w:ascii="Arial" w:eastAsia="Calibri" w:hAnsi="Arial" w:cs="Arial"/>
          <w:i/>
          <w:kern w:val="2"/>
          <w14:ligatures w14:val="standardContextual"/>
        </w:rPr>
        <w:t xml:space="preserve"> </w:t>
      </w:r>
    </w:p>
    <w:p w:rsidR="0092511B" w:rsidRPr="00007A47" w:rsidRDefault="000C1818" w:rsidP="00007A47">
      <w:pPr>
        <w:spacing w:line="276" w:lineRule="auto"/>
        <w:ind w:left="426"/>
        <w:jc w:val="both"/>
        <w:rPr>
          <w:rFonts w:ascii="Arial" w:eastAsia="Calibri" w:hAnsi="Arial" w:cs="Arial"/>
          <w:kern w:val="2"/>
          <w14:ligatures w14:val="standardContextual"/>
        </w:rPr>
      </w:pPr>
      <w:r w:rsidRPr="00045AFA">
        <w:rPr>
          <w:rFonts w:ascii="Arial" w:eastAsia="Calibri" w:hAnsi="Arial" w:cs="Arial"/>
          <w:i/>
          <w:kern w:val="2"/>
          <w14:ligatures w14:val="standardContextual"/>
        </w:rPr>
        <w:t xml:space="preserve">(…) Czułość jest bowiem sztuką uosabiania, współodczuwania, a więc nieustannego odnajdowania podobieństw. (…)  Czułość jest spontaniczna i bezinteresowna, (…) jest głębokim przejęciem się drugim bytem. (…)  Czułość dostrzega między nami więzi, </w:t>
      </w:r>
      <w:r w:rsidRPr="00045AFA">
        <w:rPr>
          <w:rFonts w:ascii="Arial" w:eastAsia="Calibri" w:hAnsi="Arial" w:cs="Arial"/>
          <w:i/>
          <w:kern w:val="2"/>
          <w14:ligatures w14:val="standardContextual"/>
        </w:rPr>
        <w:lastRenderedPageBreak/>
        <w:t>podobieństwa i tożsamości. Jest tym trybem patrzenia, które ukazuje świat jako żywy, żyjący, powiązany ze sobą, współpracujący, i od siebie współzależny.</w:t>
      </w:r>
      <w:r w:rsidRPr="00045AFA">
        <w:rPr>
          <w:rFonts w:ascii="Arial" w:eastAsia="Calibri" w:hAnsi="Arial" w:cs="Arial"/>
          <w:kern w:val="2"/>
          <w14:ligatures w14:val="standardContextual"/>
        </w:rPr>
        <w:t xml:space="preserve"> (Olga Tokarczuk, </w:t>
      </w:r>
      <w:r w:rsidRPr="00045AFA">
        <w:rPr>
          <w:rFonts w:ascii="Arial" w:eastAsia="Calibri" w:hAnsi="Arial" w:cs="Arial"/>
          <w:i/>
          <w:kern w:val="2"/>
          <w14:ligatures w14:val="standardContextual"/>
        </w:rPr>
        <w:t>Czuły narrator)</w:t>
      </w:r>
      <w:r w:rsidRPr="00045AFA">
        <w:rPr>
          <w:rFonts w:ascii="Arial" w:eastAsia="Calibri" w:hAnsi="Arial" w:cs="Arial"/>
          <w:kern w:val="2"/>
          <w14:ligatures w14:val="standardContextual"/>
        </w:rPr>
        <w:t xml:space="preserve"> Napisz pracę literacką, w której wyjaśnisz, w jaki sposób tak rozumiana czułość może przejawiać się w szkolnej wspólnocie. </w:t>
      </w:r>
    </w:p>
    <w:p w:rsidR="00717771" w:rsidRPr="00254D63" w:rsidRDefault="0092511B" w:rsidP="00254D63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before="240"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Praca ko</w:t>
      </w:r>
      <w:r w:rsidR="00F93BDE">
        <w:rPr>
          <w:rFonts w:ascii="Arial" w:hAnsi="Arial" w:cs="Arial"/>
          <w:bCs/>
          <w:iCs/>
        </w:rPr>
        <w:t xml:space="preserve">nkursowa powinna składać się od 300 do </w:t>
      </w:r>
      <w:r w:rsidR="00D02AD5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00 wyrazów. Prac</w:t>
      </w:r>
      <w:r w:rsidR="00F93BDE">
        <w:rPr>
          <w:rFonts w:ascii="Arial" w:hAnsi="Arial" w:cs="Arial"/>
          <w:bCs/>
          <w:iCs/>
        </w:rPr>
        <w:t>a powinna zmieścić się maksymalnie na dwóch stronach</w:t>
      </w:r>
      <w:r>
        <w:rPr>
          <w:rFonts w:ascii="Arial" w:hAnsi="Arial" w:cs="Arial"/>
          <w:bCs/>
          <w:iCs/>
        </w:rPr>
        <w:t xml:space="preserve"> A4 znormalizowanego wydruku w układzie pionowym: czcionka Ti</w:t>
      </w:r>
      <w:r w:rsidR="00144CE8">
        <w:rPr>
          <w:rFonts w:ascii="Arial" w:hAnsi="Arial" w:cs="Arial"/>
          <w:bCs/>
          <w:iCs/>
        </w:rPr>
        <w:t>mes New Roman 12, interlinia 1,1</w:t>
      </w:r>
      <w:r>
        <w:rPr>
          <w:rFonts w:ascii="Arial" w:hAnsi="Arial" w:cs="Arial"/>
          <w:bCs/>
          <w:iCs/>
        </w:rPr>
        <w:t xml:space="preserve">5, bez odstępów pomiędzy akapitami, marginesy normalne – 2,5 cm. Tekst powinien zostać poprawnie wyjustowany i poprawiony pod kątem edycyjnym (nie może zawierać podwójnych spacji, bękartów, wdów sierot, szewców), a właściwe wcięcia akapitowe należy wykonać przy pomocy tabulatora. </w:t>
      </w:r>
    </w:p>
    <w:p w:rsidR="00717771" w:rsidRPr="00717771" w:rsidRDefault="0092511B" w:rsidP="00A62E25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Praca kon</w:t>
      </w:r>
      <w:r w:rsidR="009E6D42">
        <w:rPr>
          <w:rFonts w:ascii="Arial" w:hAnsi="Arial" w:cs="Arial"/>
          <w:bCs/>
          <w:iCs/>
        </w:rPr>
        <w:t>kursowa musi być przekazana do p</w:t>
      </w:r>
      <w:r>
        <w:rPr>
          <w:rFonts w:ascii="Arial" w:hAnsi="Arial" w:cs="Arial"/>
          <w:bCs/>
          <w:iCs/>
        </w:rPr>
        <w:t>rzewodniczącego SKK w wersji papierowej oraz elektronicznej.</w:t>
      </w:r>
    </w:p>
    <w:p w:rsidR="0012173E" w:rsidRPr="0092511B" w:rsidRDefault="0012173E" w:rsidP="00A62E25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 w:rsidRPr="0092511B">
        <w:rPr>
          <w:rFonts w:ascii="Arial" w:hAnsi="Arial" w:cs="Arial"/>
          <w:bCs/>
          <w:iCs/>
        </w:rPr>
        <w:t>Prace konkursowe oceniane będą na podstawie następujących kryteriów:</w:t>
      </w:r>
    </w:p>
    <w:p w:rsidR="0012173E" w:rsidRDefault="005F68AD" w:rsidP="00C40C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</w:t>
      </w:r>
      <w:r w:rsidR="0012173E">
        <w:rPr>
          <w:rFonts w:ascii="Arial" w:hAnsi="Arial" w:cs="Arial"/>
          <w:bCs/>
          <w:iCs/>
        </w:rPr>
        <w:t>godność treści z tematem pracy;</w:t>
      </w:r>
    </w:p>
    <w:p w:rsidR="00FD614F" w:rsidRDefault="005F68AD" w:rsidP="00C40C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12173E">
        <w:rPr>
          <w:rFonts w:ascii="Arial" w:hAnsi="Arial" w:cs="Arial"/>
          <w:bCs/>
          <w:iCs/>
        </w:rPr>
        <w:t>ełne i oryginalne rozwinięcie tematu;</w:t>
      </w:r>
    </w:p>
    <w:p w:rsidR="0012173E" w:rsidRDefault="005F68AD" w:rsidP="00C40C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12173E">
        <w:rPr>
          <w:rFonts w:ascii="Arial" w:hAnsi="Arial" w:cs="Arial"/>
          <w:bCs/>
          <w:iCs/>
        </w:rPr>
        <w:t>oprawność formy wypowiedzi;</w:t>
      </w:r>
    </w:p>
    <w:p w:rsidR="0012173E" w:rsidRDefault="005F68AD" w:rsidP="00C40C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</w:t>
      </w:r>
      <w:r w:rsidR="0012173E">
        <w:rPr>
          <w:rFonts w:ascii="Arial" w:hAnsi="Arial" w:cs="Arial"/>
          <w:bCs/>
          <w:iCs/>
        </w:rPr>
        <w:t>ompozycja</w:t>
      </w:r>
      <w:r w:rsidR="00CE689A">
        <w:rPr>
          <w:rFonts w:ascii="Arial" w:hAnsi="Arial" w:cs="Arial"/>
          <w:bCs/>
          <w:iCs/>
        </w:rPr>
        <w:t xml:space="preserve"> i spójność</w:t>
      </w:r>
      <w:r w:rsidR="0012173E">
        <w:rPr>
          <w:rFonts w:ascii="Arial" w:hAnsi="Arial" w:cs="Arial"/>
          <w:bCs/>
          <w:iCs/>
        </w:rPr>
        <w:t>;</w:t>
      </w:r>
    </w:p>
    <w:p w:rsidR="0012173E" w:rsidRDefault="005F68AD" w:rsidP="00C40C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</w:t>
      </w:r>
      <w:r w:rsidR="0012173E">
        <w:rPr>
          <w:rFonts w:ascii="Arial" w:hAnsi="Arial" w:cs="Arial"/>
          <w:bCs/>
          <w:iCs/>
        </w:rPr>
        <w:t>asób słownictwa;</w:t>
      </w:r>
    </w:p>
    <w:p w:rsidR="0012173E" w:rsidRDefault="005F68AD" w:rsidP="00C40C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12173E">
        <w:rPr>
          <w:rFonts w:ascii="Arial" w:hAnsi="Arial" w:cs="Arial"/>
          <w:bCs/>
          <w:iCs/>
        </w:rPr>
        <w:t>oprawność językowa,</w:t>
      </w:r>
      <w:r w:rsidR="00CE689A">
        <w:rPr>
          <w:rFonts w:ascii="Arial" w:hAnsi="Arial" w:cs="Arial"/>
          <w:bCs/>
          <w:iCs/>
        </w:rPr>
        <w:t xml:space="preserve"> ortograficzna i interpunkcyjna;</w:t>
      </w:r>
    </w:p>
    <w:p w:rsidR="00CE689A" w:rsidRDefault="005F68AD" w:rsidP="00C40C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</w:t>
      </w:r>
      <w:r w:rsidR="00CE689A">
        <w:rPr>
          <w:rFonts w:ascii="Arial" w:hAnsi="Arial" w:cs="Arial"/>
          <w:bCs/>
          <w:iCs/>
        </w:rPr>
        <w:t>zczególne walory pracy.</w:t>
      </w:r>
    </w:p>
    <w:p w:rsidR="0092511B" w:rsidRPr="0012173E" w:rsidRDefault="0092511B" w:rsidP="00717771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iCs/>
        </w:rPr>
      </w:pPr>
    </w:p>
    <w:p w:rsidR="008460A6" w:rsidRPr="00F202B4" w:rsidRDefault="008460A6" w:rsidP="00717771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bCs/>
          <w:iCs/>
        </w:rPr>
      </w:pPr>
      <w:r w:rsidRPr="00F202B4">
        <w:rPr>
          <w:rFonts w:ascii="Arial" w:hAnsi="Arial" w:cs="Arial"/>
          <w:b/>
          <w:bCs/>
          <w:iCs/>
        </w:rPr>
        <w:t>§</w:t>
      </w:r>
      <w:r w:rsidR="00DD2289">
        <w:rPr>
          <w:rFonts w:ascii="Arial" w:hAnsi="Arial" w:cs="Arial"/>
          <w:b/>
          <w:bCs/>
          <w:iCs/>
        </w:rPr>
        <w:t xml:space="preserve"> 8</w:t>
      </w:r>
    </w:p>
    <w:p w:rsidR="008460A6" w:rsidRPr="008460A6" w:rsidRDefault="008460A6" w:rsidP="00717771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Et</w:t>
      </w:r>
      <w:r w:rsidR="006657BF">
        <w:rPr>
          <w:rFonts w:ascii="Arial" w:hAnsi="Arial" w:cs="Arial"/>
          <w:b/>
          <w:bCs/>
          <w:iCs/>
        </w:rPr>
        <w:t>ap wojewódzki</w:t>
      </w:r>
    </w:p>
    <w:p w:rsidR="003F3B12" w:rsidRDefault="003F3B12" w:rsidP="007177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</w:p>
    <w:p w:rsidR="008460A6" w:rsidRPr="00437019" w:rsidRDefault="008460A6" w:rsidP="00254D63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 w:rsidRPr="00437019">
        <w:rPr>
          <w:rFonts w:ascii="Arial" w:hAnsi="Arial" w:cs="Arial"/>
          <w:bCs/>
          <w:iCs/>
        </w:rPr>
        <w:t>Uczniowie zakwalifik</w:t>
      </w:r>
      <w:r w:rsidR="006657BF" w:rsidRPr="00437019">
        <w:rPr>
          <w:rFonts w:ascii="Arial" w:hAnsi="Arial" w:cs="Arial"/>
          <w:bCs/>
          <w:iCs/>
        </w:rPr>
        <w:t>owani do etapu wojewódzkiego mają za zadanie wykonać prezentację</w:t>
      </w:r>
      <w:r w:rsidR="00C40CC0" w:rsidRPr="00437019">
        <w:rPr>
          <w:rFonts w:ascii="Arial" w:hAnsi="Arial" w:cs="Arial"/>
          <w:bCs/>
          <w:iCs/>
        </w:rPr>
        <w:t xml:space="preserve"> multimedialną</w:t>
      </w:r>
      <w:r w:rsidR="00045AFA" w:rsidRPr="00437019">
        <w:rPr>
          <w:rFonts w:ascii="Arial" w:hAnsi="Arial" w:cs="Arial"/>
          <w:bCs/>
          <w:iCs/>
        </w:rPr>
        <w:t xml:space="preserve"> na jeden wybrany temat z poniższych:</w:t>
      </w:r>
    </w:p>
    <w:p w:rsidR="00045AFA" w:rsidRDefault="00045AFA" w:rsidP="00045AFA">
      <w:pPr>
        <w:pStyle w:val="Akapitzlist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rFonts w:ascii="Arial" w:hAnsi="Arial" w:cs="Arial"/>
          <w:bCs/>
          <w:iCs/>
        </w:rPr>
      </w:pPr>
    </w:p>
    <w:p w:rsidR="00045AFA" w:rsidRPr="005F68AD" w:rsidRDefault="00045AFA" w:rsidP="005F68AD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</w:rPr>
      </w:pPr>
      <w:r w:rsidRPr="005F68AD">
        <w:rPr>
          <w:rFonts w:ascii="Arial" w:hAnsi="Arial" w:cs="Arial"/>
          <w:b/>
          <w:bCs/>
          <w:iCs/>
        </w:rPr>
        <w:t>Temat I:</w:t>
      </w:r>
      <w:r w:rsidRPr="005F68AD">
        <w:rPr>
          <w:rFonts w:ascii="Arial" w:hAnsi="Arial" w:cs="Arial"/>
          <w:bCs/>
          <w:i/>
          <w:iCs/>
        </w:rPr>
        <w:t xml:space="preserve"> </w:t>
      </w:r>
    </w:p>
    <w:p w:rsidR="00045AFA" w:rsidRPr="00045AFA" w:rsidRDefault="00045AFA" w:rsidP="00045AFA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iCs/>
        </w:rPr>
      </w:pPr>
      <w:r w:rsidRPr="00045AFA">
        <w:rPr>
          <w:rFonts w:ascii="Arial" w:hAnsi="Arial" w:cs="Arial"/>
          <w:bCs/>
          <w:i/>
          <w:iCs/>
        </w:rPr>
        <w:t>Jedenaste: Nie bądź obojętny.</w:t>
      </w:r>
      <w:r w:rsidRPr="00045AFA">
        <w:rPr>
          <w:rFonts w:ascii="Arial" w:hAnsi="Arial" w:cs="Arial"/>
          <w:bCs/>
          <w:iCs/>
        </w:rPr>
        <w:t xml:space="preserve"> (Marian Turski, przemówienie wygłoszone 27 stycznia 2020 roku w Oświęcimiu, podczas obchodów 75. rocznicy wyzwolenia obozu Auschwitz-Birkenau) W formie prezentacji przygotuj dla uczniów starszych klas szkoły podstawowej poradnik: </w:t>
      </w:r>
      <w:r w:rsidRPr="00045AFA">
        <w:rPr>
          <w:rFonts w:ascii="Arial" w:hAnsi="Arial" w:cs="Arial"/>
          <w:bCs/>
          <w:i/>
          <w:iCs/>
        </w:rPr>
        <w:t xml:space="preserve">Jak nie być obojętnym w sytuacjach szkolnych. </w:t>
      </w:r>
    </w:p>
    <w:p w:rsidR="00045AFA" w:rsidRPr="00045AFA" w:rsidRDefault="00045AFA" w:rsidP="00045AFA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iCs/>
        </w:rPr>
      </w:pPr>
    </w:p>
    <w:p w:rsidR="00045AFA" w:rsidRPr="005F68AD" w:rsidRDefault="00045AFA" w:rsidP="005F68AD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</w:rPr>
      </w:pPr>
      <w:r w:rsidRPr="005F68AD">
        <w:rPr>
          <w:rFonts w:ascii="Arial" w:hAnsi="Arial" w:cs="Arial"/>
          <w:b/>
          <w:bCs/>
          <w:iCs/>
        </w:rPr>
        <w:t>Temat II:</w:t>
      </w:r>
      <w:r w:rsidRPr="005F68AD">
        <w:rPr>
          <w:rFonts w:ascii="Arial" w:hAnsi="Arial" w:cs="Arial"/>
          <w:bCs/>
          <w:i/>
          <w:iCs/>
        </w:rPr>
        <w:t xml:space="preserve"> </w:t>
      </w:r>
    </w:p>
    <w:p w:rsidR="00045AFA" w:rsidRPr="00045AFA" w:rsidRDefault="00045AFA" w:rsidP="00045AFA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i/>
          <w:iCs/>
        </w:rPr>
      </w:pPr>
      <w:r w:rsidRPr="00045AFA">
        <w:rPr>
          <w:rFonts w:ascii="Arial" w:hAnsi="Arial" w:cs="Arial"/>
          <w:bCs/>
          <w:i/>
          <w:iCs/>
        </w:rPr>
        <w:t>(…) Czułość jest bowiem sztuką uosabiania, współodczuwania, a więc nieustannego odnajdowania podobieństw. (…)  Czułość jest spontaniczna i bezinteresowna, (…) jest głębokim przejęciem się drugim bytem. (…)  Czułość dostrzega między nami więzi, podobieństwa i tożsamości. Jest tym trybem patrzenia, które ukazuje świat jako żywy, żyjący, powiązany ze sobą, współpracujący, i od siebie współzależny.</w:t>
      </w:r>
      <w:r w:rsidRPr="00045AFA">
        <w:rPr>
          <w:rFonts w:ascii="Arial" w:hAnsi="Arial" w:cs="Arial"/>
          <w:bCs/>
          <w:iCs/>
        </w:rPr>
        <w:t xml:space="preserve"> (Olga Tokarczuk, </w:t>
      </w:r>
      <w:r w:rsidRPr="00045AFA">
        <w:rPr>
          <w:rFonts w:ascii="Arial" w:hAnsi="Arial" w:cs="Arial"/>
          <w:bCs/>
          <w:i/>
          <w:iCs/>
        </w:rPr>
        <w:t>Czuły narrator)</w:t>
      </w:r>
      <w:r w:rsidRPr="00045AFA">
        <w:rPr>
          <w:rFonts w:ascii="Arial" w:hAnsi="Arial" w:cs="Arial"/>
          <w:bCs/>
          <w:iCs/>
        </w:rPr>
        <w:t xml:space="preserve"> W formie prezentacji przygotuj dla uczniów starszych klas szkoły podstawowej zestaw warsztatów pielęgnujących w sytuacjach szkolnych powyżej zdefiniowaną czułość. </w:t>
      </w:r>
    </w:p>
    <w:p w:rsidR="00045AFA" w:rsidRPr="00045AFA" w:rsidRDefault="00045AFA" w:rsidP="00254D63">
      <w:pPr>
        <w:pStyle w:val="Akapitzlist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rFonts w:ascii="Arial" w:hAnsi="Arial" w:cs="Arial"/>
          <w:bCs/>
          <w:iCs/>
        </w:rPr>
      </w:pPr>
    </w:p>
    <w:p w:rsidR="00801B4B" w:rsidRPr="00437019" w:rsidRDefault="00801B4B" w:rsidP="001C7518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 w:rsidRPr="00437019">
        <w:rPr>
          <w:rFonts w:ascii="Arial" w:hAnsi="Arial" w:cs="Arial"/>
          <w:bCs/>
          <w:iCs/>
        </w:rPr>
        <w:t>Prezentację można przygotować w dowolnym programie u</w:t>
      </w:r>
      <w:r w:rsidR="00A7367A" w:rsidRPr="00437019">
        <w:rPr>
          <w:rFonts w:ascii="Arial" w:hAnsi="Arial" w:cs="Arial"/>
          <w:bCs/>
          <w:iCs/>
        </w:rPr>
        <w:t>możliwiającym przesłanie jej za </w:t>
      </w:r>
      <w:r w:rsidRPr="00437019">
        <w:rPr>
          <w:rFonts w:ascii="Arial" w:hAnsi="Arial" w:cs="Arial"/>
          <w:bCs/>
          <w:iCs/>
        </w:rPr>
        <w:t>pomocą linku, np.:</w:t>
      </w:r>
      <w:r w:rsidR="007F3ABC" w:rsidRPr="00437019">
        <w:rPr>
          <w:rFonts w:ascii="Arial" w:hAnsi="Arial" w:cs="Arial"/>
          <w:bCs/>
          <w:iCs/>
        </w:rPr>
        <w:t xml:space="preserve"> Canva, Powerpoint, Genially, Google Slides, Sway, Prezi.</w:t>
      </w:r>
    </w:p>
    <w:p w:rsidR="007F3ABC" w:rsidRDefault="007F3ABC" w:rsidP="001C7518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 w:rsidRPr="00437019">
        <w:rPr>
          <w:rFonts w:ascii="Arial" w:hAnsi="Arial" w:cs="Arial"/>
          <w:bCs/>
          <w:iCs/>
        </w:rPr>
        <w:t>Prezentacja powinna zawierać od 20 do 30 slajdów z czego pierwszy slajd powinien być slajdem tytułowym, a ostatni powinien zawierać bibliografię.</w:t>
      </w:r>
    </w:p>
    <w:p w:rsidR="00EE0A19" w:rsidRPr="00437019" w:rsidRDefault="006F0DBE" w:rsidP="00437019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 w:rsidRPr="00437019">
        <w:rPr>
          <w:rFonts w:ascii="Arial" w:hAnsi="Arial" w:cs="Arial"/>
          <w:bCs/>
          <w:iCs/>
        </w:rPr>
        <w:t>W przypadku prezentacji automatycznej czas</w:t>
      </w:r>
      <w:r w:rsidR="00EE0A19" w:rsidRPr="00437019">
        <w:rPr>
          <w:rFonts w:ascii="Arial" w:hAnsi="Arial" w:cs="Arial"/>
          <w:bCs/>
          <w:iCs/>
        </w:rPr>
        <w:t xml:space="preserve"> trwania prez</w:t>
      </w:r>
      <w:r w:rsidR="00A7367A" w:rsidRPr="00437019">
        <w:rPr>
          <w:rFonts w:ascii="Arial" w:hAnsi="Arial" w:cs="Arial"/>
          <w:bCs/>
          <w:iCs/>
        </w:rPr>
        <w:t>entacji nie może przekroczyć 15 </w:t>
      </w:r>
      <w:r w:rsidR="00EE0A19" w:rsidRPr="00437019">
        <w:rPr>
          <w:rFonts w:ascii="Arial" w:hAnsi="Arial" w:cs="Arial"/>
          <w:bCs/>
          <w:iCs/>
        </w:rPr>
        <w:t>minut.</w:t>
      </w:r>
    </w:p>
    <w:p w:rsidR="007F3ABC" w:rsidRDefault="007F3ABC" w:rsidP="001C7518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Każda prezentacja po</w:t>
      </w:r>
      <w:r w:rsidR="00EE0A19">
        <w:rPr>
          <w:rFonts w:ascii="Arial" w:hAnsi="Arial" w:cs="Arial"/>
          <w:bCs/>
          <w:iCs/>
        </w:rPr>
        <w:t xml:space="preserve">winna zawierać: dane </w:t>
      </w:r>
      <w:r>
        <w:rPr>
          <w:rFonts w:ascii="Arial" w:hAnsi="Arial" w:cs="Arial"/>
          <w:bCs/>
          <w:iCs/>
        </w:rPr>
        <w:t>autora</w:t>
      </w:r>
      <w:r w:rsidR="00EE0A19">
        <w:rPr>
          <w:rFonts w:ascii="Arial" w:hAnsi="Arial" w:cs="Arial"/>
          <w:bCs/>
          <w:iCs/>
        </w:rPr>
        <w:t xml:space="preserve"> (imię, nazwisko i klasę)</w:t>
      </w:r>
      <w:r>
        <w:rPr>
          <w:rFonts w:ascii="Arial" w:hAnsi="Arial" w:cs="Arial"/>
          <w:bCs/>
          <w:iCs/>
        </w:rPr>
        <w:t xml:space="preserve">, nazwę szkoły, </w:t>
      </w:r>
      <w:r w:rsidRPr="00DC5BD8">
        <w:rPr>
          <w:rFonts w:ascii="Arial" w:hAnsi="Arial" w:cs="Arial"/>
          <w:bCs/>
          <w:iCs/>
        </w:rPr>
        <w:t>tytuł prezentacji,</w:t>
      </w:r>
      <w:r>
        <w:rPr>
          <w:rFonts w:ascii="Arial" w:hAnsi="Arial" w:cs="Arial"/>
          <w:bCs/>
          <w:iCs/>
        </w:rPr>
        <w:t xml:space="preserve"> bibliografię, autorów lub źródła pochodzenia wykorzystywanych zdjęć.</w:t>
      </w:r>
    </w:p>
    <w:p w:rsidR="007F3ABC" w:rsidRDefault="007F3ABC" w:rsidP="001C7518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prezentacji powinny być zawarte informacje o wykorzystywanych materiałach źródłowych.</w:t>
      </w:r>
    </w:p>
    <w:p w:rsidR="008460A6" w:rsidRPr="00B15C21" w:rsidRDefault="008460A6" w:rsidP="00B15C21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 w:rsidRPr="00B15C21">
        <w:rPr>
          <w:rFonts w:ascii="Arial" w:hAnsi="Arial" w:cs="Arial"/>
          <w:bCs/>
          <w:iCs/>
        </w:rPr>
        <w:t>Prace konkursowe oceniane będą na pods</w:t>
      </w:r>
      <w:r w:rsidR="00D3373B" w:rsidRPr="00B15C21">
        <w:rPr>
          <w:rFonts w:ascii="Arial" w:hAnsi="Arial" w:cs="Arial"/>
          <w:bCs/>
          <w:iCs/>
        </w:rPr>
        <w:t>tawie następujących kryteriów:</w:t>
      </w:r>
    </w:p>
    <w:p w:rsidR="00D3373B" w:rsidRDefault="005F68AD" w:rsidP="00254D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</w:t>
      </w:r>
      <w:r w:rsidR="007F3ABC">
        <w:rPr>
          <w:rFonts w:ascii="Arial" w:hAnsi="Arial" w:cs="Arial"/>
          <w:bCs/>
          <w:iCs/>
        </w:rPr>
        <w:t>godność treści prezentacji z tematem;</w:t>
      </w:r>
    </w:p>
    <w:p w:rsidR="007F3ABC" w:rsidRDefault="005F68AD" w:rsidP="00254D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</w:t>
      </w:r>
      <w:r w:rsidR="007F3ABC">
        <w:rPr>
          <w:rFonts w:ascii="Arial" w:hAnsi="Arial" w:cs="Arial"/>
          <w:bCs/>
          <w:iCs/>
        </w:rPr>
        <w:t>ryginalne ujęcie tematu;</w:t>
      </w:r>
    </w:p>
    <w:p w:rsidR="00EE0A19" w:rsidRDefault="005F68AD" w:rsidP="00254D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</w:t>
      </w:r>
      <w:r w:rsidR="00EE0A19">
        <w:rPr>
          <w:rFonts w:ascii="Arial" w:hAnsi="Arial" w:cs="Arial"/>
          <w:bCs/>
          <w:iCs/>
        </w:rPr>
        <w:t>nnowacyjność i pomysłowość;</w:t>
      </w:r>
    </w:p>
    <w:p w:rsidR="00EE0A19" w:rsidRDefault="005F68AD" w:rsidP="00254D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</w:t>
      </w:r>
      <w:r w:rsidR="007F3ABC">
        <w:rPr>
          <w:rFonts w:ascii="Arial" w:hAnsi="Arial" w:cs="Arial"/>
          <w:bCs/>
          <w:iCs/>
        </w:rPr>
        <w:t xml:space="preserve">stetyka i </w:t>
      </w:r>
      <w:r w:rsidR="00EE0A19">
        <w:rPr>
          <w:rFonts w:ascii="Arial" w:hAnsi="Arial" w:cs="Arial"/>
          <w:bCs/>
          <w:iCs/>
        </w:rPr>
        <w:t>czytelność pracy;</w:t>
      </w:r>
    </w:p>
    <w:p w:rsidR="007F3ABC" w:rsidRDefault="005F68AD" w:rsidP="00254D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</w:t>
      </w:r>
      <w:r w:rsidR="007F3ABC">
        <w:rPr>
          <w:rFonts w:ascii="Arial" w:hAnsi="Arial" w:cs="Arial"/>
          <w:bCs/>
          <w:iCs/>
        </w:rPr>
        <w:t>fekt wizualny;</w:t>
      </w:r>
    </w:p>
    <w:p w:rsidR="007F3ABC" w:rsidRDefault="005F68AD" w:rsidP="00254D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7F3ABC">
        <w:rPr>
          <w:rFonts w:ascii="Arial" w:hAnsi="Arial" w:cs="Arial"/>
          <w:bCs/>
          <w:iCs/>
        </w:rPr>
        <w:t>rzejrzystość;</w:t>
      </w:r>
    </w:p>
    <w:p w:rsidR="007F3ABC" w:rsidRDefault="005F68AD" w:rsidP="00254D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</w:t>
      </w:r>
      <w:r w:rsidR="007F3ABC">
        <w:rPr>
          <w:rFonts w:ascii="Arial" w:hAnsi="Arial" w:cs="Arial"/>
          <w:bCs/>
          <w:iCs/>
        </w:rPr>
        <w:t>echniczna poprawność wykonania;</w:t>
      </w:r>
    </w:p>
    <w:p w:rsidR="007F3ABC" w:rsidRDefault="005F68AD" w:rsidP="00254D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g</w:t>
      </w:r>
      <w:r w:rsidR="007F3ABC">
        <w:rPr>
          <w:rFonts w:ascii="Arial" w:hAnsi="Arial" w:cs="Arial"/>
          <w:bCs/>
          <w:iCs/>
        </w:rPr>
        <w:t>rafika;</w:t>
      </w:r>
    </w:p>
    <w:p w:rsidR="00D3373B" w:rsidRDefault="005F68AD" w:rsidP="00254D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</w:t>
      </w:r>
      <w:r w:rsidR="00EE0A19">
        <w:rPr>
          <w:rFonts w:ascii="Arial" w:hAnsi="Arial" w:cs="Arial"/>
          <w:bCs/>
          <w:iCs/>
        </w:rPr>
        <w:t>artość merytoryczna.</w:t>
      </w:r>
    </w:p>
    <w:p w:rsidR="008F7E62" w:rsidRPr="00437019" w:rsidRDefault="00EE0A19" w:rsidP="00B15C21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437019">
        <w:rPr>
          <w:rFonts w:ascii="Arial" w:hAnsi="Arial" w:cs="Arial"/>
          <w:bCs/>
          <w:iCs/>
        </w:rPr>
        <w:t>Uczestnik Konkursu przygotowaną przez siebie prezentację przekazuje</w:t>
      </w:r>
      <w:r w:rsidR="009F1D4A" w:rsidRPr="00437019">
        <w:rPr>
          <w:rFonts w:ascii="Arial" w:hAnsi="Arial" w:cs="Arial"/>
          <w:bCs/>
          <w:iCs/>
        </w:rPr>
        <w:t xml:space="preserve"> p</w:t>
      </w:r>
      <w:r w:rsidRPr="00437019">
        <w:rPr>
          <w:rFonts w:ascii="Arial" w:hAnsi="Arial" w:cs="Arial"/>
          <w:bCs/>
          <w:iCs/>
        </w:rPr>
        <w:t>rzewodniczą</w:t>
      </w:r>
      <w:r w:rsidR="007720D5" w:rsidRPr="00437019">
        <w:rPr>
          <w:rFonts w:ascii="Arial" w:hAnsi="Arial" w:cs="Arial"/>
          <w:bCs/>
          <w:iCs/>
        </w:rPr>
        <w:t xml:space="preserve">cemu SKK lub dyrektorowi szkoły </w:t>
      </w:r>
      <w:r w:rsidR="007720D5" w:rsidRPr="00437019">
        <w:rPr>
          <w:rFonts w:ascii="Arial" w:hAnsi="Arial" w:cs="Arial"/>
          <w:b/>
          <w:bCs/>
          <w:iCs/>
        </w:rPr>
        <w:t xml:space="preserve">do dnia </w:t>
      </w:r>
      <w:r w:rsidR="00182190" w:rsidRPr="00437019">
        <w:rPr>
          <w:rFonts w:ascii="Arial" w:hAnsi="Arial" w:cs="Arial"/>
          <w:b/>
          <w:bCs/>
          <w:iCs/>
        </w:rPr>
        <w:t>2 kwietnia</w:t>
      </w:r>
      <w:r w:rsidR="007720D5" w:rsidRPr="00437019">
        <w:rPr>
          <w:rFonts w:ascii="Arial" w:hAnsi="Arial" w:cs="Arial"/>
          <w:b/>
          <w:bCs/>
          <w:iCs/>
        </w:rPr>
        <w:t xml:space="preserve"> 2025 r.</w:t>
      </w:r>
    </w:p>
    <w:p w:rsidR="008F7E62" w:rsidRPr="00437019" w:rsidRDefault="009D3153" w:rsidP="00360646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437019">
        <w:rPr>
          <w:rFonts w:ascii="Arial" w:hAnsi="Arial" w:cs="Arial"/>
          <w:bCs/>
          <w:iCs/>
        </w:rPr>
        <w:t xml:space="preserve">Dyrektor szkoły przesyła do Koordynatora wyłącznie z oficjalnej skrzynki mailowej szkoły, </w:t>
      </w:r>
      <w:r w:rsidRPr="00437019">
        <w:rPr>
          <w:rFonts w:ascii="Arial" w:hAnsi="Arial" w:cs="Arial"/>
          <w:b/>
          <w:bCs/>
          <w:iCs/>
        </w:rPr>
        <w:t>do dnia 3 kwietnia 2025 r.</w:t>
      </w:r>
      <w:r w:rsidRPr="00437019">
        <w:rPr>
          <w:rFonts w:ascii="Arial" w:hAnsi="Arial" w:cs="Arial"/>
          <w:bCs/>
          <w:iCs/>
        </w:rPr>
        <w:t xml:space="preserve">, na adres mailowy: </w:t>
      </w:r>
      <w:hyperlink r:id="rId11" w:history="1">
        <w:r w:rsidRPr="00437019">
          <w:rPr>
            <w:rStyle w:val="Hipercze"/>
            <w:rFonts w:ascii="Arial" w:hAnsi="Arial" w:cs="Arial"/>
            <w:bCs/>
            <w:iCs/>
          </w:rPr>
          <w:t>konkurs@kuratorum.waw.pl</w:t>
        </w:r>
      </w:hyperlink>
      <w:r w:rsidR="00501DF5" w:rsidRPr="00437019">
        <w:rPr>
          <w:rFonts w:ascii="Arial" w:hAnsi="Arial" w:cs="Arial"/>
          <w:bCs/>
          <w:iCs/>
        </w:rPr>
        <w:t xml:space="preserve"> wypełniony załącznik nr 2 wraz z prezentacją lub linkiem do prezentacji  (w przypadku, gdy rozmiar prezentacji przekracza limity załączników mailowych)</w:t>
      </w:r>
      <w:r w:rsidR="00437019">
        <w:rPr>
          <w:rFonts w:ascii="Arial" w:hAnsi="Arial" w:cs="Arial"/>
          <w:bCs/>
          <w:iCs/>
        </w:rPr>
        <w:t>.</w:t>
      </w:r>
    </w:p>
    <w:p w:rsidR="00857D2E" w:rsidRPr="00437019" w:rsidRDefault="008F7E62" w:rsidP="00B15C21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437019">
        <w:rPr>
          <w:rFonts w:ascii="Arial" w:hAnsi="Arial" w:cs="Arial"/>
          <w:bCs/>
          <w:iCs/>
        </w:rPr>
        <w:t>Przesłany w załączniku link powinien umożliwiać ocenę pracy konkursowej bez konieczności logowania się członków Wojewódzkiej Komisji Konkursowej.</w:t>
      </w:r>
    </w:p>
    <w:p w:rsidR="00857D2E" w:rsidRDefault="008F7E62" w:rsidP="00B15C21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B15C21">
        <w:rPr>
          <w:rFonts w:ascii="Arial" w:hAnsi="Arial" w:cs="Arial"/>
          <w:bCs/>
          <w:iCs/>
        </w:rPr>
        <w:t>Za terminowe przekazanie prac konkursowych odpowiada dyrektor szkoły.</w:t>
      </w:r>
    </w:p>
    <w:p w:rsidR="00857D2E" w:rsidRDefault="00801B4B" w:rsidP="00B15C21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B15C21">
        <w:rPr>
          <w:rFonts w:ascii="Arial" w:hAnsi="Arial" w:cs="Arial"/>
          <w:bCs/>
          <w:iCs/>
        </w:rPr>
        <w:t xml:space="preserve">Prace konkursowe dostarczone po wyznaczonym terminie lub w inny sposób niż opisany w </w:t>
      </w:r>
      <w:r w:rsidR="00EE0A19" w:rsidRPr="00B15C21">
        <w:rPr>
          <w:rFonts w:ascii="Arial" w:hAnsi="Arial" w:cs="Arial"/>
          <w:bCs/>
          <w:iCs/>
        </w:rPr>
        <w:t xml:space="preserve">ust. </w:t>
      </w:r>
      <w:r w:rsidR="006F0DBE" w:rsidRPr="00B15C21">
        <w:rPr>
          <w:rFonts w:ascii="Arial" w:hAnsi="Arial" w:cs="Arial"/>
          <w:bCs/>
          <w:iCs/>
        </w:rPr>
        <w:t xml:space="preserve">6-8 </w:t>
      </w:r>
      <w:r w:rsidRPr="00B15C21">
        <w:rPr>
          <w:rFonts w:ascii="Arial" w:hAnsi="Arial" w:cs="Arial"/>
          <w:bCs/>
          <w:iCs/>
        </w:rPr>
        <w:t>nie będą brane pod uwagę w eliminacjach wojewódzkich.</w:t>
      </w:r>
    </w:p>
    <w:p w:rsidR="00A52D08" w:rsidRDefault="00A52D08" w:rsidP="00B15C21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B15C21">
        <w:rPr>
          <w:rFonts w:ascii="Arial" w:hAnsi="Arial" w:cs="Arial"/>
          <w:bCs/>
          <w:iCs/>
        </w:rPr>
        <w:t>Komisja Konkursowa, powołana przez Mazowieckiego Kuratora Oświaty, oceni</w:t>
      </w:r>
      <w:r w:rsidR="00D3373B" w:rsidRPr="00B15C21">
        <w:rPr>
          <w:rFonts w:ascii="Arial" w:hAnsi="Arial" w:cs="Arial"/>
          <w:bCs/>
          <w:iCs/>
        </w:rPr>
        <w:t xml:space="preserve">a zgłoszone prace uczestników </w:t>
      </w:r>
      <w:r w:rsidRPr="00B15C21">
        <w:rPr>
          <w:rFonts w:ascii="Arial" w:hAnsi="Arial" w:cs="Arial"/>
          <w:bCs/>
          <w:iCs/>
        </w:rPr>
        <w:t xml:space="preserve">uwzględniając kryteria zawarte </w:t>
      </w:r>
      <w:r w:rsidR="006F0DBE" w:rsidRPr="00B15C21">
        <w:rPr>
          <w:rFonts w:ascii="Arial" w:hAnsi="Arial" w:cs="Arial"/>
          <w:bCs/>
          <w:iCs/>
        </w:rPr>
        <w:t xml:space="preserve">w </w:t>
      </w:r>
      <w:r w:rsidR="00636007" w:rsidRPr="00B15C21">
        <w:rPr>
          <w:rFonts w:ascii="Arial" w:hAnsi="Arial" w:cs="Arial"/>
          <w:bCs/>
          <w:iCs/>
        </w:rPr>
        <w:t xml:space="preserve">ust. </w:t>
      </w:r>
      <w:r w:rsidR="00B15C21">
        <w:rPr>
          <w:rFonts w:ascii="Arial" w:hAnsi="Arial" w:cs="Arial"/>
          <w:bCs/>
          <w:iCs/>
        </w:rPr>
        <w:t>7</w:t>
      </w:r>
      <w:r w:rsidR="006F0DBE" w:rsidRPr="00B15C21">
        <w:rPr>
          <w:rFonts w:ascii="Arial" w:hAnsi="Arial" w:cs="Arial"/>
          <w:bCs/>
          <w:iCs/>
        </w:rPr>
        <w:t>.</w:t>
      </w:r>
    </w:p>
    <w:p w:rsidR="008460A6" w:rsidRPr="00B15C21" w:rsidRDefault="008460A6" w:rsidP="00B15C21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B15C21">
        <w:rPr>
          <w:rFonts w:ascii="Arial" w:hAnsi="Arial" w:cs="Arial"/>
        </w:rPr>
        <w:t>L</w:t>
      </w:r>
      <w:r w:rsidR="006F0DBE" w:rsidRPr="00B15C21">
        <w:rPr>
          <w:rFonts w:ascii="Arial" w:hAnsi="Arial" w:cs="Arial"/>
        </w:rPr>
        <w:t>aureatami zostają uczestnicy, którzy uzyskają co najmniej 80% punktów możliwych do</w:t>
      </w:r>
      <w:r w:rsidR="00A7367A" w:rsidRPr="00B15C21">
        <w:rPr>
          <w:rFonts w:ascii="Arial" w:hAnsi="Arial" w:cs="Arial"/>
        </w:rPr>
        <w:t> </w:t>
      </w:r>
      <w:r w:rsidR="006F0DBE" w:rsidRPr="00B15C21">
        <w:rPr>
          <w:rFonts w:ascii="Arial" w:hAnsi="Arial" w:cs="Arial"/>
        </w:rPr>
        <w:t xml:space="preserve">zdobycia. </w:t>
      </w:r>
      <w:r w:rsidR="007C24FE" w:rsidRPr="00B15C21">
        <w:rPr>
          <w:rFonts w:ascii="Arial" w:hAnsi="Arial" w:cs="Arial"/>
        </w:rPr>
        <w:t xml:space="preserve"> </w:t>
      </w:r>
    </w:p>
    <w:p w:rsidR="008460A6" w:rsidRPr="00B15C21" w:rsidRDefault="008460A6" w:rsidP="00B15C21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B15C21">
        <w:rPr>
          <w:rFonts w:ascii="Arial" w:hAnsi="Arial" w:cs="Arial"/>
        </w:rPr>
        <w:t>Finalistami zostają wszyscy pozostali uczniowie przystępujący do etapu wojewódzkieg</w:t>
      </w:r>
      <w:r w:rsidR="007C24FE" w:rsidRPr="00B15C21">
        <w:rPr>
          <w:rFonts w:ascii="Arial" w:hAnsi="Arial" w:cs="Arial"/>
        </w:rPr>
        <w:t>o, którzy uzyskali co najmniej 5</w:t>
      </w:r>
      <w:r w:rsidRPr="00B15C21">
        <w:rPr>
          <w:rFonts w:ascii="Arial" w:hAnsi="Arial" w:cs="Arial"/>
        </w:rPr>
        <w:t>0% punktów możliwych do zdobycia.</w:t>
      </w:r>
    </w:p>
    <w:p w:rsidR="00182190" w:rsidRPr="00B15C21" w:rsidRDefault="00182190" w:rsidP="00B15C21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B15C21">
        <w:rPr>
          <w:rFonts w:ascii="Arial" w:hAnsi="Arial" w:cs="Arial"/>
        </w:rPr>
        <w:t xml:space="preserve">Lista laureatów i finalistów Konkursu zostanie opublikowana w dniu </w:t>
      </w:r>
      <w:r w:rsidRPr="00B15C21">
        <w:rPr>
          <w:rFonts w:ascii="Arial" w:hAnsi="Arial" w:cs="Arial"/>
          <w:b/>
        </w:rPr>
        <w:t>6 maja 2025 r.</w:t>
      </w:r>
    </w:p>
    <w:p w:rsidR="002829B7" w:rsidRPr="00B15C21" w:rsidRDefault="00A52D08" w:rsidP="00B15C21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B15C21">
        <w:rPr>
          <w:rFonts w:ascii="Arial" w:hAnsi="Arial" w:cs="Arial"/>
          <w:bCs/>
          <w:iCs/>
        </w:rPr>
        <w:t xml:space="preserve">Rozstrzygnięcie </w:t>
      </w:r>
      <w:r w:rsidR="002829B7" w:rsidRPr="00B15C21">
        <w:rPr>
          <w:rFonts w:ascii="Arial" w:hAnsi="Arial" w:cs="Arial"/>
          <w:bCs/>
          <w:iCs/>
        </w:rPr>
        <w:t>Wojewódzkiej Komisji Konkursowej</w:t>
      </w:r>
      <w:r w:rsidR="00D3373B" w:rsidRPr="00B15C21">
        <w:rPr>
          <w:rFonts w:ascii="Arial" w:hAnsi="Arial" w:cs="Arial"/>
          <w:bCs/>
          <w:iCs/>
        </w:rPr>
        <w:t xml:space="preserve"> jest </w:t>
      </w:r>
      <w:r w:rsidR="00A7367A" w:rsidRPr="00B15C21">
        <w:rPr>
          <w:rFonts w:ascii="Arial" w:hAnsi="Arial" w:cs="Arial"/>
          <w:bCs/>
          <w:iCs/>
        </w:rPr>
        <w:t>ostateczne i nie przysługuje od </w:t>
      </w:r>
      <w:r w:rsidR="00D3373B" w:rsidRPr="00B15C21">
        <w:rPr>
          <w:rFonts w:ascii="Arial" w:hAnsi="Arial" w:cs="Arial"/>
          <w:bCs/>
          <w:iCs/>
        </w:rPr>
        <w:t>niej odwołanie.</w:t>
      </w:r>
    </w:p>
    <w:p w:rsidR="00A62E25" w:rsidRPr="00C9528F" w:rsidRDefault="00A62E25" w:rsidP="00A62E25">
      <w:pPr>
        <w:pStyle w:val="Akapitzlist"/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ascii="Arial" w:hAnsi="Arial" w:cs="Arial"/>
          <w:bCs/>
          <w:iCs/>
        </w:rPr>
      </w:pPr>
    </w:p>
    <w:p w:rsidR="0079085A" w:rsidRPr="0079085A" w:rsidRDefault="003175B2" w:rsidP="00717771">
      <w:pPr>
        <w:spacing w:line="276" w:lineRule="auto"/>
        <w:ind w:right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DD2289">
        <w:rPr>
          <w:rFonts w:ascii="Arial" w:hAnsi="Arial" w:cs="Arial"/>
          <w:b/>
          <w:bCs/>
        </w:rPr>
        <w:t>9</w:t>
      </w:r>
    </w:p>
    <w:p w:rsidR="0079085A" w:rsidRDefault="0079085A" w:rsidP="00717771">
      <w:pPr>
        <w:spacing w:line="276" w:lineRule="auto"/>
        <w:ind w:right="1"/>
        <w:jc w:val="center"/>
        <w:rPr>
          <w:rFonts w:ascii="Arial" w:hAnsi="Arial" w:cs="Arial"/>
          <w:b/>
          <w:bCs/>
        </w:rPr>
      </w:pPr>
      <w:r w:rsidRPr="0079085A">
        <w:rPr>
          <w:rFonts w:ascii="Arial" w:hAnsi="Arial" w:cs="Arial"/>
          <w:b/>
          <w:bCs/>
        </w:rPr>
        <w:t>Uprawnienia laureatów i finalistów</w:t>
      </w:r>
    </w:p>
    <w:p w:rsidR="00A62E25" w:rsidRPr="0079085A" w:rsidRDefault="00A62E25" w:rsidP="00717771">
      <w:pPr>
        <w:spacing w:line="276" w:lineRule="auto"/>
        <w:ind w:right="1"/>
        <w:jc w:val="center"/>
        <w:rPr>
          <w:rFonts w:ascii="Arial" w:hAnsi="Arial" w:cs="Arial"/>
          <w:b/>
          <w:bCs/>
        </w:rPr>
      </w:pPr>
    </w:p>
    <w:p w:rsidR="00A62E25" w:rsidRDefault="0079085A" w:rsidP="00717771">
      <w:pPr>
        <w:tabs>
          <w:tab w:val="left" w:pos="725"/>
        </w:tabs>
        <w:spacing w:line="276" w:lineRule="auto"/>
        <w:ind w:right="20"/>
        <w:jc w:val="both"/>
        <w:rPr>
          <w:rFonts w:ascii="Arial" w:hAnsi="Arial" w:cs="Arial"/>
        </w:rPr>
      </w:pPr>
      <w:r w:rsidRPr="0079085A">
        <w:rPr>
          <w:rFonts w:ascii="Arial" w:hAnsi="Arial" w:cs="Arial"/>
        </w:rPr>
        <w:t>Szczegółowe uprawn</w:t>
      </w:r>
      <w:r w:rsidR="003175B2">
        <w:rPr>
          <w:rFonts w:ascii="Arial" w:hAnsi="Arial" w:cs="Arial"/>
        </w:rPr>
        <w:t>ienia laureatów i finalistów Konkursu wynikają bezpośrednio z aktualnie obowiązujących przepisów prawa oświatowego.</w:t>
      </w:r>
    </w:p>
    <w:p w:rsidR="00A62E25" w:rsidRPr="0079085A" w:rsidRDefault="00A62E25" w:rsidP="00717771">
      <w:pPr>
        <w:tabs>
          <w:tab w:val="left" w:pos="725"/>
        </w:tabs>
        <w:spacing w:line="276" w:lineRule="auto"/>
        <w:ind w:right="20"/>
        <w:jc w:val="both"/>
        <w:rPr>
          <w:rFonts w:ascii="Arial" w:hAnsi="Arial" w:cs="Arial"/>
        </w:rPr>
      </w:pPr>
    </w:p>
    <w:p w:rsidR="0079085A" w:rsidRPr="0079085A" w:rsidRDefault="003175B2" w:rsidP="00717771">
      <w:pPr>
        <w:spacing w:line="276" w:lineRule="auto"/>
        <w:ind w:right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DD2289">
        <w:rPr>
          <w:rFonts w:ascii="Arial" w:hAnsi="Arial" w:cs="Arial"/>
          <w:b/>
          <w:bCs/>
        </w:rPr>
        <w:t>10</w:t>
      </w:r>
    </w:p>
    <w:p w:rsidR="0079085A" w:rsidRPr="0079085A" w:rsidRDefault="0079085A" w:rsidP="00717771">
      <w:pPr>
        <w:spacing w:line="276" w:lineRule="auto"/>
        <w:ind w:right="1"/>
        <w:jc w:val="center"/>
        <w:rPr>
          <w:rFonts w:ascii="Arial" w:hAnsi="Arial" w:cs="Arial"/>
          <w:b/>
          <w:bCs/>
        </w:rPr>
      </w:pPr>
      <w:r w:rsidRPr="0079085A">
        <w:rPr>
          <w:rFonts w:ascii="Arial" w:hAnsi="Arial" w:cs="Arial"/>
          <w:b/>
          <w:bCs/>
        </w:rPr>
        <w:t>Postanowienia końcowe</w:t>
      </w:r>
    </w:p>
    <w:p w:rsidR="0079085A" w:rsidRPr="0079085A" w:rsidRDefault="0079085A" w:rsidP="00210593">
      <w:pPr>
        <w:numPr>
          <w:ilvl w:val="0"/>
          <w:numId w:val="21"/>
        </w:numPr>
        <w:tabs>
          <w:tab w:val="left" w:pos="362"/>
        </w:tabs>
        <w:spacing w:before="240" w:line="276" w:lineRule="auto"/>
        <w:ind w:left="360" w:right="20" w:hanging="360"/>
        <w:jc w:val="both"/>
        <w:rPr>
          <w:rFonts w:ascii="Arial" w:hAnsi="Arial" w:cs="Arial"/>
        </w:rPr>
      </w:pPr>
      <w:r w:rsidRPr="0079085A">
        <w:rPr>
          <w:rFonts w:ascii="Arial" w:hAnsi="Arial" w:cs="Arial"/>
        </w:rPr>
        <w:t>Nadzór nad organiz</w:t>
      </w:r>
      <w:r w:rsidR="00843327">
        <w:rPr>
          <w:rFonts w:ascii="Arial" w:hAnsi="Arial" w:cs="Arial"/>
        </w:rPr>
        <w:t>acją i przebiegiem K</w:t>
      </w:r>
      <w:r w:rsidR="007C022E">
        <w:rPr>
          <w:rFonts w:ascii="Arial" w:hAnsi="Arial" w:cs="Arial"/>
        </w:rPr>
        <w:t xml:space="preserve">onkursu </w:t>
      </w:r>
      <w:r w:rsidRPr="0079085A">
        <w:rPr>
          <w:rFonts w:ascii="Arial" w:hAnsi="Arial" w:cs="Arial"/>
        </w:rPr>
        <w:t xml:space="preserve">sprawuje Mazowiecki Kurator Oświaty. </w:t>
      </w:r>
    </w:p>
    <w:p w:rsidR="0079085A" w:rsidRPr="0079085A" w:rsidRDefault="0079085A" w:rsidP="00717771">
      <w:pPr>
        <w:numPr>
          <w:ilvl w:val="0"/>
          <w:numId w:val="21"/>
        </w:numPr>
        <w:tabs>
          <w:tab w:val="left" w:pos="362"/>
        </w:tabs>
        <w:spacing w:line="276" w:lineRule="auto"/>
        <w:ind w:left="360" w:right="20" w:hanging="360"/>
        <w:jc w:val="both"/>
        <w:rPr>
          <w:rFonts w:ascii="Arial" w:hAnsi="Arial" w:cs="Arial"/>
        </w:rPr>
      </w:pPr>
      <w:r w:rsidRPr="0079085A">
        <w:rPr>
          <w:rFonts w:ascii="Arial" w:hAnsi="Arial" w:cs="Arial"/>
        </w:rPr>
        <w:t>Kontrolę nad</w:t>
      </w:r>
      <w:r w:rsidR="00D96AE5">
        <w:rPr>
          <w:rFonts w:ascii="Arial" w:hAnsi="Arial" w:cs="Arial"/>
        </w:rPr>
        <w:t xml:space="preserve"> pracami SKK i WKK</w:t>
      </w:r>
      <w:r w:rsidRPr="0079085A">
        <w:rPr>
          <w:rFonts w:ascii="Arial" w:hAnsi="Arial" w:cs="Arial"/>
        </w:rPr>
        <w:t xml:space="preserve"> </w:t>
      </w:r>
      <w:r w:rsidR="00D96AE5">
        <w:rPr>
          <w:rFonts w:ascii="Arial" w:hAnsi="Arial" w:cs="Arial"/>
        </w:rPr>
        <w:t>sprawuje</w:t>
      </w:r>
      <w:r w:rsidRPr="0079085A">
        <w:rPr>
          <w:rFonts w:ascii="Arial" w:hAnsi="Arial" w:cs="Arial"/>
        </w:rPr>
        <w:t xml:space="preserve"> </w:t>
      </w:r>
      <w:r w:rsidR="006A176F">
        <w:rPr>
          <w:rFonts w:ascii="Arial" w:hAnsi="Arial" w:cs="Arial"/>
        </w:rPr>
        <w:t>Koordynator</w:t>
      </w:r>
      <w:r w:rsidR="002829B7">
        <w:rPr>
          <w:rFonts w:ascii="Arial" w:hAnsi="Arial" w:cs="Arial"/>
        </w:rPr>
        <w:t>.</w:t>
      </w:r>
    </w:p>
    <w:p w:rsidR="007878EC" w:rsidRPr="002829B7" w:rsidRDefault="0079085A" w:rsidP="00717771">
      <w:pPr>
        <w:numPr>
          <w:ilvl w:val="0"/>
          <w:numId w:val="21"/>
        </w:numPr>
        <w:tabs>
          <w:tab w:val="left" w:pos="362"/>
        </w:tabs>
        <w:spacing w:line="276" w:lineRule="auto"/>
        <w:ind w:left="360" w:right="20" w:hanging="360"/>
        <w:jc w:val="both"/>
        <w:rPr>
          <w:rFonts w:ascii="Arial" w:hAnsi="Arial" w:cs="Arial"/>
          <w:color w:val="FF0000"/>
        </w:rPr>
      </w:pPr>
      <w:r w:rsidRPr="0079085A">
        <w:rPr>
          <w:rFonts w:ascii="Arial" w:hAnsi="Arial" w:cs="Arial"/>
        </w:rPr>
        <w:lastRenderedPageBreak/>
        <w:t>Wszelkie naruszenia Regulaminu mogą być zgła</w:t>
      </w:r>
      <w:r w:rsidR="006A176F">
        <w:rPr>
          <w:rFonts w:ascii="Arial" w:hAnsi="Arial" w:cs="Arial"/>
        </w:rPr>
        <w:t>szane pisemnie do Koordynatora</w:t>
      </w:r>
      <w:r w:rsidR="00A7367A">
        <w:rPr>
          <w:rFonts w:ascii="Arial" w:hAnsi="Arial" w:cs="Arial"/>
        </w:rPr>
        <w:t xml:space="preserve"> w </w:t>
      </w:r>
      <w:r w:rsidRPr="0079085A">
        <w:rPr>
          <w:rFonts w:ascii="Arial" w:hAnsi="Arial" w:cs="Arial"/>
        </w:rPr>
        <w:t>terminie 3 dni od wystąpienia zdarzenia ze wskazaniem naruszonego zapisu Regulami</w:t>
      </w:r>
      <w:r w:rsidR="007878EC">
        <w:rPr>
          <w:rFonts w:ascii="Arial" w:hAnsi="Arial" w:cs="Arial"/>
        </w:rPr>
        <w:t xml:space="preserve">nu.   </w:t>
      </w:r>
    </w:p>
    <w:p w:rsidR="007878EC" w:rsidRPr="002829B7" w:rsidRDefault="007878EC" w:rsidP="00717771">
      <w:pPr>
        <w:numPr>
          <w:ilvl w:val="0"/>
          <w:numId w:val="21"/>
        </w:numPr>
        <w:tabs>
          <w:tab w:val="left" w:pos="362"/>
        </w:tabs>
        <w:spacing w:line="276" w:lineRule="auto"/>
        <w:ind w:left="360" w:right="20" w:hanging="360"/>
        <w:jc w:val="both"/>
        <w:rPr>
          <w:rFonts w:ascii="Arial" w:hAnsi="Arial" w:cs="Arial"/>
          <w:color w:val="FF0000"/>
        </w:rPr>
      </w:pPr>
      <w:r w:rsidRPr="002829B7">
        <w:rPr>
          <w:rFonts w:ascii="Arial" w:hAnsi="Arial" w:cs="Arial"/>
          <w:bCs/>
          <w:iCs/>
        </w:rPr>
        <w:t>Regulamin nie przewiduje</w:t>
      </w:r>
      <w:r w:rsidR="006A176F">
        <w:rPr>
          <w:rFonts w:ascii="Arial" w:hAnsi="Arial" w:cs="Arial"/>
          <w:bCs/>
          <w:iCs/>
        </w:rPr>
        <w:t xml:space="preserve"> trybu odwoławczego od wyników K</w:t>
      </w:r>
      <w:r w:rsidRPr="002829B7">
        <w:rPr>
          <w:rFonts w:ascii="Arial" w:hAnsi="Arial" w:cs="Arial"/>
          <w:bCs/>
          <w:iCs/>
        </w:rPr>
        <w:t>onkursu.</w:t>
      </w:r>
    </w:p>
    <w:p w:rsidR="007878EC" w:rsidRPr="002829B7" w:rsidRDefault="007878EC" w:rsidP="00717771">
      <w:pPr>
        <w:numPr>
          <w:ilvl w:val="0"/>
          <w:numId w:val="21"/>
        </w:numPr>
        <w:tabs>
          <w:tab w:val="left" w:pos="362"/>
        </w:tabs>
        <w:spacing w:line="276" w:lineRule="auto"/>
        <w:ind w:left="360" w:right="20" w:hanging="360"/>
        <w:jc w:val="both"/>
        <w:rPr>
          <w:rFonts w:ascii="Arial" w:hAnsi="Arial" w:cs="Arial"/>
          <w:color w:val="FF0000"/>
        </w:rPr>
      </w:pPr>
      <w:r w:rsidRPr="002829B7">
        <w:rPr>
          <w:rFonts w:ascii="Arial" w:hAnsi="Arial" w:cs="Arial"/>
          <w:bCs/>
          <w:iCs/>
        </w:rPr>
        <w:t>Wszelkie koszty związane z udziałem w Konkursie ponoszą uczestnicy.</w:t>
      </w:r>
    </w:p>
    <w:p w:rsidR="0079085A" w:rsidRDefault="006A176F" w:rsidP="00717771">
      <w:pPr>
        <w:numPr>
          <w:ilvl w:val="0"/>
          <w:numId w:val="21"/>
        </w:numPr>
        <w:tabs>
          <w:tab w:val="left" w:pos="362"/>
        </w:tabs>
        <w:spacing w:line="276" w:lineRule="auto"/>
        <w:ind w:left="360" w:right="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</w:t>
      </w:r>
      <w:r w:rsidR="0079085A" w:rsidRPr="0079085A">
        <w:rPr>
          <w:rFonts w:ascii="Arial" w:hAnsi="Arial" w:cs="Arial"/>
        </w:rPr>
        <w:t xml:space="preserve"> może być modyfikowany w ciągu roku szkolnego wyłącznie w przypadku uzasadnionej </w:t>
      </w:r>
      <w:r w:rsidR="00D96AE5">
        <w:rPr>
          <w:rFonts w:ascii="Arial" w:hAnsi="Arial" w:cs="Arial"/>
        </w:rPr>
        <w:t>konieczności zmiany harmonogramu</w:t>
      </w:r>
      <w:r w:rsidR="0079085A" w:rsidRPr="0079085A">
        <w:rPr>
          <w:rFonts w:ascii="Arial" w:hAnsi="Arial" w:cs="Arial"/>
        </w:rPr>
        <w:t>.</w:t>
      </w:r>
    </w:p>
    <w:p w:rsidR="0079085A" w:rsidRPr="002829B7" w:rsidRDefault="0079085A" w:rsidP="00717771">
      <w:pPr>
        <w:numPr>
          <w:ilvl w:val="0"/>
          <w:numId w:val="21"/>
        </w:numPr>
        <w:tabs>
          <w:tab w:val="left" w:pos="362"/>
        </w:tabs>
        <w:spacing w:line="276" w:lineRule="auto"/>
        <w:ind w:left="360" w:right="20" w:hanging="360"/>
        <w:jc w:val="both"/>
        <w:rPr>
          <w:rFonts w:ascii="Arial" w:hAnsi="Arial" w:cs="Arial"/>
        </w:rPr>
      </w:pPr>
      <w:r w:rsidRPr="002829B7">
        <w:rPr>
          <w:rFonts w:ascii="Arial" w:hAnsi="Arial" w:cs="Arial"/>
        </w:rPr>
        <w:t>W przypadku stwierdzenia rażącego naruszenia niniejszego Regulaminu Mazowiecki Ku</w:t>
      </w:r>
      <w:r w:rsidR="00D96AE5" w:rsidRPr="002829B7">
        <w:rPr>
          <w:rFonts w:ascii="Arial" w:hAnsi="Arial" w:cs="Arial"/>
        </w:rPr>
        <w:t>rator Oświaty może unieważnić Konkurs</w:t>
      </w:r>
      <w:r w:rsidRPr="002829B7">
        <w:rPr>
          <w:rFonts w:ascii="Arial" w:hAnsi="Arial" w:cs="Arial"/>
        </w:rPr>
        <w:t xml:space="preserve">, na etapie szkolnym również na terenie danej szkoły.  </w:t>
      </w:r>
    </w:p>
    <w:p w:rsidR="0081171D" w:rsidRPr="00A52D08" w:rsidRDefault="0079085A" w:rsidP="00717771">
      <w:pPr>
        <w:numPr>
          <w:ilvl w:val="0"/>
          <w:numId w:val="21"/>
        </w:numPr>
        <w:tabs>
          <w:tab w:val="left" w:pos="362"/>
        </w:tabs>
        <w:spacing w:line="276" w:lineRule="auto"/>
        <w:ind w:left="360" w:right="20" w:hanging="360"/>
        <w:jc w:val="both"/>
        <w:rPr>
          <w:rFonts w:ascii="Arial" w:hAnsi="Arial" w:cs="Arial"/>
        </w:rPr>
      </w:pPr>
      <w:r w:rsidRPr="0079085A">
        <w:rPr>
          <w:rFonts w:ascii="Arial" w:eastAsia="Calibri" w:hAnsi="Arial" w:cs="Arial"/>
        </w:rPr>
        <w:t>W sytuacjach szczególnych lub nieujętych w niniejszym Regulaminie decyzje podejmuje Mazowiecki Kurator Oświaty.</w:t>
      </w:r>
    </w:p>
    <w:p w:rsidR="001D4256" w:rsidRPr="00FE2457" w:rsidRDefault="001D4256" w:rsidP="00717771">
      <w:pPr>
        <w:spacing w:line="276" w:lineRule="auto"/>
        <w:rPr>
          <w:rFonts w:ascii="Arial" w:hAnsi="Arial" w:cs="Arial"/>
        </w:rPr>
      </w:pPr>
    </w:p>
    <w:sectPr w:rsidR="001D4256" w:rsidRPr="00FE2457" w:rsidSect="00636007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5F" w:rsidRDefault="00EE455F">
      <w:r>
        <w:separator/>
      </w:r>
    </w:p>
  </w:endnote>
  <w:endnote w:type="continuationSeparator" w:id="0">
    <w:p w:rsidR="00EE455F" w:rsidRDefault="00EE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4153"/>
      <w:docPartObj>
        <w:docPartGallery w:val="Page Numbers (Bottom of Page)"/>
        <w:docPartUnique/>
      </w:docPartObj>
    </w:sdtPr>
    <w:sdtEndPr/>
    <w:sdtContent>
      <w:p w:rsidR="00D02AD5" w:rsidRDefault="00D02A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50E">
          <w:rPr>
            <w:noProof/>
          </w:rPr>
          <w:t>2</w:t>
        </w:r>
        <w:r>
          <w:fldChar w:fldCharType="end"/>
        </w:r>
      </w:p>
    </w:sdtContent>
  </w:sdt>
  <w:p w:rsidR="00D02AD5" w:rsidRDefault="00D0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5F" w:rsidRDefault="00EE455F">
      <w:r>
        <w:separator/>
      </w:r>
    </w:p>
  </w:footnote>
  <w:footnote w:type="continuationSeparator" w:id="0">
    <w:p w:rsidR="00EE455F" w:rsidRDefault="00EE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868"/>
    <w:multiLevelType w:val="hybridMultilevel"/>
    <w:tmpl w:val="4F9EB0BC"/>
    <w:lvl w:ilvl="0" w:tplc="ABF0AA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5542F"/>
    <w:multiLevelType w:val="hybridMultilevel"/>
    <w:tmpl w:val="09880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4FB"/>
    <w:multiLevelType w:val="hybridMultilevel"/>
    <w:tmpl w:val="C4A6B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913DC"/>
    <w:multiLevelType w:val="hybridMultilevel"/>
    <w:tmpl w:val="CBD40AEC"/>
    <w:lvl w:ilvl="0" w:tplc="3A7045B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8115A"/>
    <w:multiLevelType w:val="multilevel"/>
    <w:tmpl w:val="A0626EF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E335D01"/>
    <w:multiLevelType w:val="hybridMultilevel"/>
    <w:tmpl w:val="E27ADCAC"/>
    <w:lvl w:ilvl="0" w:tplc="C83A0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D869EA"/>
    <w:multiLevelType w:val="hybridMultilevel"/>
    <w:tmpl w:val="93AA7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84FB2"/>
    <w:multiLevelType w:val="hybridMultilevel"/>
    <w:tmpl w:val="CDA24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702E1"/>
    <w:multiLevelType w:val="hybridMultilevel"/>
    <w:tmpl w:val="663C9484"/>
    <w:lvl w:ilvl="0" w:tplc="D05E56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404237"/>
    <w:multiLevelType w:val="multilevel"/>
    <w:tmpl w:val="DD98A29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F384CC0"/>
    <w:multiLevelType w:val="hybridMultilevel"/>
    <w:tmpl w:val="3EF6D19C"/>
    <w:lvl w:ilvl="0" w:tplc="D45A1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5368"/>
    <w:multiLevelType w:val="hybridMultilevel"/>
    <w:tmpl w:val="2BF26418"/>
    <w:lvl w:ilvl="0" w:tplc="AE8CBA7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C7A7C"/>
    <w:multiLevelType w:val="hybridMultilevel"/>
    <w:tmpl w:val="E1E6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D0D7F"/>
    <w:multiLevelType w:val="hybridMultilevel"/>
    <w:tmpl w:val="8A44C2D4"/>
    <w:lvl w:ilvl="0" w:tplc="61B4A6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90EB9"/>
    <w:multiLevelType w:val="hybridMultilevel"/>
    <w:tmpl w:val="0AA4BA30"/>
    <w:lvl w:ilvl="0" w:tplc="E0B05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43FC"/>
    <w:multiLevelType w:val="hybridMultilevel"/>
    <w:tmpl w:val="28022B42"/>
    <w:lvl w:ilvl="0" w:tplc="F97211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536385"/>
    <w:multiLevelType w:val="hybridMultilevel"/>
    <w:tmpl w:val="77E02F2A"/>
    <w:lvl w:ilvl="0" w:tplc="645EE6E4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3D760B1C"/>
    <w:multiLevelType w:val="hybridMultilevel"/>
    <w:tmpl w:val="D1567FD8"/>
    <w:lvl w:ilvl="0" w:tplc="366A04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C01D05"/>
    <w:multiLevelType w:val="hybridMultilevel"/>
    <w:tmpl w:val="00E23536"/>
    <w:lvl w:ilvl="0" w:tplc="458A4C32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78EED9EC">
      <w:numFmt w:val="decimal"/>
      <w:lvlText w:val=""/>
      <w:lvlJc w:val="left"/>
      <w:pPr>
        <w:ind w:left="0" w:firstLine="0"/>
      </w:pPr>
    </w:lvl>
    <w:lvl w:ilvl="2" w:tplc="D1B47E50">
      <w:numFmt w:val="decimal"/>
      <w:lvlText w:val=""/>
      <w:lvlJc w:val="left"/>
      <w:pPr>
        <w:ind w:left="0" w:firstLine="0"/>
      </w:pPr>
    </w:lvl>
    <w:lvl w:ilvl="3" w:tplc="3C7A9052">
      <w:numFmt w:val="decimal"/>
      <w:lvlText w:val=""/>
      <w:lvlJc w:val="left"/>
      <w:pPr>
        <w:ind w:left="0" w:firstLine="0"/>
      </w:pPr>
    </w:lvl>
    <w:lvl w:ilvl="4" w:tplc="422E2CBA">
      <w:numFmt w:val="decimal"/>
      <w:lvlText w:val=""/>
      <w:lvlJc w:val="left"/>
      <w:pPr>
        <w:ind w:left="0" w:firstLine="0"/>
      </w:pPr>
    </w:lvl>
    <w:lvl w:ilvl="5" w:tplc="53FC3B74">
      <w:numFmt w:val="decimal"/>
      <w:lvlText w:val=""/>
      <w:lvlJc w:val="left"/>
      <w:pPr>
        <w:ind w:left="0" w:firstLine="0"/>
      </w:pPr>
    </w:lvl>
    <w:lvl w:ilvl="6" w:tplc="4B427B0C">
      <w:numFmt w:val="decimal"/>
      <w:lvlText w:val=""/>
      <w:lvlJc w:val="left"/>
      <w:pPr>
        <w:ind w:left="0" w:firstLine="0"/>
      </w:pPr>
    </w:lvl>
    <w:lvl w:ilvl="7" w:tplc="0E2ADC62">
      <w:numFmt w:val="decimal"/>
      <w:lvlText w:val=""/>
      <w:lvlJc w:val="left"/>
      <w:pPr>
        <w:ind w:left="0" w:firstLine="0"/>
      </w:pPr>
    </w:lvl>
    <w:lvl w:ilvl="8" w:tplc="2050F3D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14A68F5"/>
    <w:multiLevelType w:val="multilevel"/>
    <w:tmpl w:val="F88A4B9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2306EE2"/>
    <w:multiLevelType w:val="multilevel"/>
    <w:tmpl w:val="475C290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58530D3"/>
    <w:multiLevelType w:val="hybridMultilevel"/>
    <w:tmpl w:val="3CAAB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51E1E"/>
    <w:multiLevelType w:val="hybridMultilevel"/>
    <w:tmpl w:val="3550BAE6"/>
    <w:lvl w:ilvl="0" w:tplc="9000E7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0F2AE5"/>
    <w:multiLevelType w:val="hybridMultilevel"/>
    <w:tmpl w:val="EA24E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C5680"/>
    <w:multiLevelType w:val="hybridMultilevel"/>
    <w:tmpl w:val="D2DE3958"/>
    <w:lvl w:ilvl="0" w:tplc="F3E06A22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FB5EDCBA">
      <w:numFmt w:val="decimal"/>
      <w:lvlText w:val=""/>
      <w:lvlJc w:val="left"/>
      <w:pPr>
        <w:ind w:left="0" w:firstLine="0"/>
      </w:pPr>
    </w:lvl>
    <w:lvl w:ilvl="2" w:tplc="50844562">
      <w:numFmt w:val="decimal"/>
      <w:lvlText w:val=""/>
      <w:lvlJc w:val="left"/>
      <w:pPr>
        <w:ind w:left="0" w:firstLine="0"/>
      </w:pPr>
    </w:lvl>
    <w:lvl w:ilvl="3" w:tplc="268E74EC">
      <w:numFmt w:val="decimal"/>
      <w:lvlText w:val=""/>
      <w:lvlJc w:val="left"/>
      <w:pPr>
        <w:ind w:left="0" w:firstLine="0"/>
      </w:pPr>
    </w:lvl>
    <w:lvl w:ilvl="4" w:tplc="0B60A5CE">
      <w:numFmt w:val="decimal"/>
      <w:lvlText w:val=""/>
      <w:lvlJc w:val="left"/>
      <w:pPr>
        <w:ind w:left="0" w:firstLine="0"/>
      </w:pPr>
    </w:lvl>
    <w:lvl w:ilvl="5" w:tplc="5B0079D8">
      <w:numFmt w:val="decimal"/>
      <w:lvlText w:val=""/>
      <w:lvlJc w:val="left"/>
      <w:pPr>
        <w:ind w:left="0" w:firstLine="0"/>
      </w:pPr>
    </w:lvl>
    <w:lvl w:ilvl="6" w:tplc="F6107E76">
      <w:numFmt w:val="decimal"/>
      <w:lvlText w:val=""/>
      <w:lvlJc w:val="left"/>
      <w:pPr>
        <w:ind w:left="0" w:firstLine="0"/>
      </w:pPr>
    </w:lvl>
    <w:lvl w:ilvl="7" w:tplc="000E9906">
      <w:numFmt w:val="decimal"/>
      <w:lvlText w:val=""/>
      <w:lvlJc w:val="left"/>
      <w:pPr>
        <w:ind w:left="0" w:firstLine="0"/>
      </w:pPr>
    </w:lvl>
    <w:lvl w:ilvl="8" w:tplc="087E447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338603E"/>
    <w:multiLevelType w:val="hybridMultilevel"/>
    <w:tmpl w:val="F2449FB4"/>
    <w:lvl w:ilvl="0" w:tplc="1A58E2AE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DDA235EC">
      <w:numFmt w:val="decimal"/>
      <w:lvlText w:val=""/>
      <w:lvlJc w:val="left"/>
      <w:pPr>
        <w:ind w:left="0" w:firstLine="0"/>
      </w:pPr>
    </w:lvl>
    <w:lvl w:ilvl="2" w:tplc="ECB0A752">
      <w:numFmt w:val="decimal"/>
      <w:lvlText w:val=""/>
      <w:lvlJc w:val="left"/>
      <w:pPr>
        <w:ind w:left="0" w:firstLine="0"/>
      </w:pPr>
    </w:lvl>
    <w:lvl w:ilvl="3" w:tplc="62F23B56">
      <w:numFmt w:val="decimal"/>
      <w:lvlText w:val=""/>
      <w:lvlJc w:val="left"/>
      <w:pPr>
        <w:ind w:left="0" w:firstLine="0"/>
      </w:pPr>
    </w:lvl>
    <w:lvl w:ilvl="4" w:tplc="BEF41F34">
      <w:numFmt w:val="decimal"/>
      <w:lvlText w:val=""/>
      <w:lvlJc w:val="left"/>
      <w:pPr>
        <w:ind w:left="0" w:firstLine="0"/>
      </w:pPr>
    </w:lvl>
    <w:lvl w:ilvl="5" w:tplc="8168E08C">
      <w:numFmt w:val="decimal"/>
      <w:lvlText w:val=""/>
      <w:lvlJc w:val="left"/>
      <w:pPr>
        <w:ind w:left="0" w:firstLine="0"/>
      </w:pPr>
    </w:lvl>
    <w:lvl w:ilvl="6" w:tplc="1BECA782">
      <w:numFmt w:val="decimal"/>
      <w:lvlText w:val=""/>
      <w:lvlJc w:val="left"/>
      <w:pPr>
        <w:ind w:left="0" w:firstLine="0"/>
      </w:pPr>
    </w:lvl>
    <w:lvl w:ilvl="7" w:tplc="AC140374">
      <w:numFmt w:val="decimal"/>
      <w:lvlText w:val=""/>
      <w:lvlJc w:val="left"/>
      <w:pPr>
        <w:ind w:left="0" w:firstLine="0"/>
      </w:pPr>
    </w:lvl>
    <w:lvl w:ilvl="8" w:tplc="BD22325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76E6F19"/>
    <w:multiLevelType w:val="hybridMultilevel"/>
    <w:tmpl w:val="DDE63CB0"/>
    <w:lvl w:ilvl="0" w:tplc="9F68FB18">
      <w:start w:val="1"/>
      <w:numFmt w:val="decimal"/>
      <w:lvlText w:val="%1)"/>
      <w:lvlJc w:val="left"/>
      <w:pPr>
        <w:ind w:left="786" w:hanging="360"/>
      </w:pPr>
      <w:rPr>
        <w:rFonts w:eastAsia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77132B"/>
    <w:multiLevelType w:val="hybridMultilevel"/>
    <w:tmpl w:val="394E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05E6F"/>
    <w:multiLevelType w:val="hybridMultilevel"/>
    <w:tmpl w:val="8CB4427A"/>
    <w:lvl w:ilvl="0" w:tplc="48820ED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07B3E"/>
    <w:multiLevelType w:val="hybridMultilevel"/>
    <w:tmpl w:val="6C1249E4"/>
    <w:lvl w:ilvl="0" w:tplc="C3B211A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8F30C1"/>
    <w:multiLevelType w:val="hybridMultilevel"/>
    <w:tmpl w:val="34E8FF90"/>
    <w:lvl w:ilvl="0" w:tplc="46905D18">
      <w:start w:val="1"/>
      <w:numFmt w:val="decimal"/>
      <w:lvlText w:val="%1)"/>
      <w:lvlJc w:val="left"/>
      <w:pPr>
        <w:ind w:left="851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C30420C4">
      <w:numFmt w:val="decimal"/>
      <w:lvlText w:val=""/>
      <w:lvlJc w:val="left"/>
      <w:pPr>
        <w:ind w:left="851" w:firstLine="0"/>
      </w:pPr>
    </w:lvl>
    <w:lvl w:ilvl="2" w:tplc="7EFC2FB2">
      <w:numFmt w:val="decimal"/>
      <w:lvlText w:val=""/>
      <w:lvlJc w:val="left"/>
      <w:pPr>
        <w:ind w:left="851" w:firstLine="0"/>
      </w:pPr>
    </w:lvl>
    <w:lvl w:ilvl="3" w:tplc="4A921DFC">
      <w:numFmt w:val="decimal"/>
      <w:lvlText w:val=""/>
      <w:lvlJc w:val="left"/>
      <w:pPr>
        <w:ind w:left="851" w:firstLine="0"/>
      </w:pPr>
    </w:lvl>
    <w:lvl w:ilvl="4" w:tplc="BAA27368">
      <w:numFmt w:val="decimal"/>
      <w:lvlText w:val=""/>
      <w:lvlJc w:val="left"/>
      <w:pPr>
        <w:ind w:left="851" w:firstLine="0"/>
      </w:pPr>
    </w:lvl>
    <w:lvl w:ilvl="5" w:tplc="F2703E5C">
      <w:numFmt w:val="decimal"/>
      <w:lvlText w:val=""/>
      <w:lvlJc w:val="left"/>
      <w:pPr>
        <w:ind w:left="851" w:firstLine="0"/>
      </w:pPr>
    </w:lvl>
    <w:lvl w:ilvl="6" w:tplc="DED4EFEE">
      <w:numFmt w:val="decimal"/>
      <w:lvlText w:val=""/>
      <w:lvlJc w:val="left"/>
      <w:pPr>
        <w:ind w:left="851" w:firstLine="0"/>
      </w:pPr>
    </w:lvl>
    <w:lvl w:ilvl="7" w:tplc="38D844B4">
      <w:numFmt w:val="decimal"/>
      <w:lvlText w:val=""/>
      <w:lvlJc w:val="left"/>
      <w:pPr>
        <w:ind w:left="851" w:firstLine="0"/>
      </w:pPr>
    </w:lvl>
    <w:lvl w:ilvl="8" w:tplc="1564FCA2">
      <w:numFmt w:val="decimal"/>
      <w:lvlText w:val=""/>
      <w:lvlJc w:val="left"/>
      <w:pPr>
        <w:ind w:left="851" w:firstLine="0"/>
      </w:pPr>
    </w:lvl>
  </w:abstractNum>
  <w:abstractNum w:abstractNumId="31" w15:restartNumberingAfterBreak="0">
    <w:nsid w:val="68B420A6"/>
    <w:multiLevelType w:val="hybridMultilevel"/>
    <w:tmpl w:val="7A661FE4"/>
    <w:lvl w:ilvl="0" w:tplc="8C506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5412F3"/>
    <w:multiLevelType w:val="hybridMultilevel"/>
    <w:tmpl w:val="53FAF892"/>
    <w:lvl w:ilvl="0" w:tplc="D44E55A6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59E64110">
      <w:numFmt w:val="decimal"/>
      <w:lvlText w:val=""/>
      <w:lvlJc w:val="left"/>
      <w:pPr>
        <w:ind w:left="0" w:firstLine="0"/>
      </w:pPr>
    </w:lvl>
    <w:lvl w:ilvl="2" w:tplc="5C4897BA">
      <w:numFmt w:val="decimal"/>
      <w:lvlText w:val=""/>
      <w:lvlJc w:val="left"/>
      <w:pPr>
        <w:ind w:left="0" w:firstLine="0"/>
      </w:pPr>
    </w:lvl>
    <w:lvl w:ilvl="3" w:tplc="24C62FC8">
      <w:numFmt w:val="decimal"/>
      <w:lvlText w:val=""/>
      <w:lvlJc w:val="left"/>
      <w:pPr>
        <w:ind w:left="0" w:firstLine="0"/>
      </w:pPr>
    </w:lvl>
    <w:lvl w:ilvl="4" w:tplc="90767130">
      <w:numFmt w:val="decimal"/>
      <w:lvlText w:val=""/>
      <w:lvlJc w:val="left"/>
      <w:pPr>
        <w:ind w:left="0" w:firstLine="0"/>
      </w:pPr>
    </w:lvl>
    <w:lvl w:ilvl="5" w:tplc="AABA0B38">
      <w:numFmt w:val="decimal"/>
      <w:lvlText w:val=""/>
      <w:lvlJc w:val="left"/>
      <w:pPr>
        <w:ind w:left="0" w:firstLine="0"/>
      </w:pPr>
    </w:lvl>
    <w:lvl w:ilvl="6" w:tplc="D8B64680">
      <w:numFmt w:val="decimal"/>
      <w:lvlText w:val=""/>
      <w:lvlJc w:val="left"/>
      <w:pPr>
        <w:ind w:left="0" w:firstLine="0"/>
      </w:pPr>
    </w:lvl>
    <w:lvl w:ilvl="7" w:tplc="E7D468C0">
      <w:numFmt w:val="decimal"/>
      <w:lvlText w:val=""/>
      <w:lvlJc w:val="left"/>
      <w:pPr>
        <w:ind w:left="0" w:firstLine="0"/>
      </w:pPr>
    </w:lvl>
    <w:lvl w:ilvl="8" w:tplc="2EDC1AB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C107AA9"/>
    <w:multiLevelType w:val="hybridMultilevel"/>
    <w:tmpl w:val="835A7504"/>
    <w:lvl w:ilvl="0" w:tplc="57B08EE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62423A"/>
    <w:multiLevelType w:val="hybridMultilevel"/>
    <w:tmpl w:val="FEB894EC"/>
    <w:lvl w:ilvl="0" w:tplc="B42EBD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B64B3"/>
    <w:multiLevelType w:val="hybridMultilevel"/>
    <w:tmpl w:val="34F4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75E76"/>
    <w:multiLevelType w:val="hybridMultilevel"/>
    <w:tmpl w:val="BFD03F74"/>
    <w:lvl w:ilvl="0" w:tplc="CA163DF4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167CEE40">
      <w:numFmt w:val="decimal"/>
      <w:lvlText w:val=""/>
      <w:lvlJc w:val="left"/>
      <w:pPr>
        <w:ind w:left="0" w:firstLine="0"/>
      </w:pPr>
    </w:lvl>
    <w:lvl w:ilvl="2" w:tplc="9ED28B8E">
      <w:numFmt w:val="decimal"/>
      <w:lvlText w:val=""/>
      <w:lvlJc w:val="left"/>
      <w:pPr>
        <w:ind w:left="0" w:firstLine="0"/>
      </w:pPr>
    </w:lvl>
    <w:lvl w:ilvl="3" w:tplc="648E2B6C">
      <w:numFmt w:val="decimal"/>
      <w:lvlText w:val=""/>
      <w:lvlJc w:val="left"/>
      <w:pPr>
        <w:ind w:left="0" w:firstLine="0"/>
      </w:pPr>
    </w:lvl>
    <w:lvl w:ilvl="4" w:tplc="333E564A">
      <w:numFmt w:val="decimal"/>
      <w:lvlText w:val=""/>
      <w:lvlJc w:val="left"/>
      <w:pPr>
        <w:ind w:left="0" w:firstLine="0"/>
      </w:pPr>
    </w:lvl>
    <w:lvl w:ilvl="5" w:tplc="CB9A5E62">
      <w:numFmt w:val="decimal"/>
      <w:lvlText w:val=""/>
      <w:lvlJc w:val="left"/>
      <w:pPr>
        <w:ind w:left="0" w:firstLine="0"/>
      </w:pPr>
    </w:lvl>
    <w:lvl w:ilvl="6" w:tplc="3A923D38">
      <w:numFmt w:val="decimal"/>
      <w:lvlText w:val=""/>
      <w:lvlJc w:val="left"/>
      <w:pPr>
        <w:ind w:left="0" w:firstLine="0"/>
      </w:pPr>
    </w:lvl>
    <w:lvl w:ilvl="7" w:tplc="D9B48EE4">
      <w:numFmt w:val="decimal"/>
      <w:lvlText w:val=""/>
      <w:lvlJc w:val="left"/>
      <w:pPr>
        <w:ind w:left="0" w:firstLine="0"/>
      </w:pPr>
    </w:lvl>
    <w:lvl w:ilvl="8" w:tplc="57E2E2FC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7345509"/>
    <w:multiLevelType w:val="multilevel"/>
    <w:tmpl w:val="264C77A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7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26"/>
  </w:num>
  <w:num w:numId="24">
    <w:abstractNumId w:val="13"/>
  </w:num>
  <w:num w:numId="25">
    <w:abstractNumId w:val="14"/>
  </w:num>
  <w:num w:numId="26">
    <w:abstractNumId w:val="31"/>
  </w:num>
  <w:num w:numId="27">
    <w:abstractNumId w:val="23"/>
  </w:num>
  <w:num w:numId="28">
    <w:abstractNumId w:val="12"/>
  </w:num>
  <w:num w:numId="29">
    <w:abstractNumId w:val="34"/>
  </w:num>
  <w:num w:numId="30">
    <w:abstractNumId w:val="1"/>
  </w:num>
  <w:num w:numId="31">
    <w:abstractNumId w:val="6"/>
  </w:num>
  <w:num w:numId="32">
    <w:abstractNumId w:val="7"/>
  </w:num>
  <w:num w:numId="33">
    <w:abstractNumId w:val="27"/>
  </w:num>
  <w:num w:numId="34">
    <w:abstractNumId w:val="0"/>
  </w:num>
  <w:num w:numId="35">
    <w:abstractNumId w:val="2"/>
  </w:num>
  <w:num w:numId="36">
    <w:abstractNumId w:val="5"/>
  </w:num>
  <w:num w:numId="37">
    <w:abstractNumId w:val="29"/>
  </w:num>
  <w:num w:numId="38">
    <w:abstractNumId w:val="8"/>
  </w:num>
  <w:num w:numId="39">
    <w:abstractNumId w:val="35"/>
  </w:num>
  <w:num w:numId="40">
    <w:abstractNumId w:val="22"/>
  </w:num>
  <w:num w:numId="41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60"/>
    <w:rsid w:val="00007A47"/>
    <w:rsid w:val="00045AFA"/>
    <w:rsid w:val="000B0826"/>
    <w:rsid w:val="000C1818"/>
    <w:rsid w:val="000C250E"/>
    <w:rsid w:val="00105E92"/>
    <w:rsid w:val="0012173E"/>
    <w:rsid w:val="001220E8"/>
    <w:rsid w:val="00144CE8"/>
    <w:rsid w:val="001479BF"/>
    <w:rsid w:val="00174C68"/>
    <w:rsid w:val="00182190"/>
    <w:rsid w:val="00182B8C"/>
    <w:rsid w:val="001843B6"/>
    <w:rsid w:val="00197DD8"/>
    <w:rsid w:val="001A2E67"/>
    <w:rsid w:val="001C7518"/>
    <w:rsid w:val="001D3DF0"/>
    <w:rsid w:val="001D4256"/>
    <w:rsid w:val="001D6C3B"/>
    <w:rsid w:val="00210593"/>
    <w:rsid w:val="00254D63"/>
    <w:rsid w:val="002829B7"/>
    <w:rsid w:val="002B2F81"/>
    <w:rsid w:val="00310470"/>
    <w:rsid w:val="00314DCA"/>
    <w:rsid w:val="003175B2"/>
    <w:rsid w:val="00331E47"/>
    <w:rsid w:val="003369E8"/>
    <w:rsid w:val="003535BA"/>
    <w:rsid w:val="003724AC"/>
    <w:rsid w:val="003900C2"/>
    <w:rsid w:val="003969EA"/>
    <w:rsid w:val="003C195A"/>
    <w:rsid w:val="003F1F59"/>
    <w:rsid w:val="003F3B12"/>
    <w:rsid w:val="0040739E"/>
    <w:rsid w:val="004279DE"/>
    <w:rsid w:val="00437019"/>
    <w:rsid w:val="004375CC"/>
    <w:rsid w:val="0046386A"/>
    <w:rsid w:val="00474B4A"/>
    <w:rsid w:val="00476A07"/>
    <w:rsid w:val="00492563"/>
    <w:rsid w:val="004A2597"/>
    <w:rsid w:val="004C380A"/>
    <w:rsid w:val="004D123B"/>
    <w:rsid w:val="00501DF5"/>
    <w:rsid w:val="00505DDA"/>
    <w:rsid w:val="005179D4"/>
    <w:rsid w:val="00517A7C"/>
    <w:rsid w:val="005A6C12"/>
    <w:rsid w:val="005A78CD"/>
    <w:rsid w:val="005D0445"/>
    <w:rsid w:val="005F68AD"/>
    <w:rsid w:val="0063424E"/>
    <w:rsid w:val="00636007"/>
    <w:rsid w:val="0065252C"/>
    <w:rsid w:val="006657BF"/>
    <w:rsid w:val="006A176F"/>
    <w:rsid w:val="006A4CE3"/>
    <w:rsid w:val="006B1DF5"/>
    <w:rsid w:val="006F06F0"/>
    <w:rsid w:val="006F0DBE"/>
    <w:rsid w:val="006F3673"/>
    <w:rsid w:val="00713FC0"/>
    <w:rsid w:val="00717771"/>
    <w:rsid w:val="00734CF6"/>
    <w:rsid w:val="00761D7E"/>
    <w:rsid w:val="007720D5"/>
    <w:rsid w:val="007878EC"/>
    <w:rsid w:val="0079085A"/>
    <w:rsid w:val="007A7C75"/>
    <w:rsid w:val="007C022E"/>
    <w:rsid w:val="007C24FE"/>
    <w:rsid w:val="007C7361"/>
    <w:rsid w:val="007F3ABC"/>
    <w:rsid w:val="007F59BA"/>
    <w:rsid w:val="00801B4B"/>
    <w:rsid w:val="00807126"/>
    <w:rsid w:val="00807B91"/>
    <w:rsid w:val="0081171D"/>
    <w:rsid w:val="00813751"/>
    <w:rsid w:val="008218D6"/>
    <w:rsid w:val="008374F2"/>
    <w:rsid w:val="00843327"/>
    <w:rsid w:val="008460A6"/>
    <w:rsid w:val="00857D2E"/>
    <w:rsid w:val="00865EAB"/>
    <w:rsid w:val="00870F44"/>
    <w:rsid w:val="008925F0"/>
    <w:rsid w:val="008A3A35"/>
    <w:rsid w:val="008B7B8E"/>
    <w:rsid w:val="008C3F3E"/>
    <w:rsid w:val="008F7E62"/>
    <w:rsid w:val="009073DA"/>
    <w:rsid w:val="0092511B"/>
    <w:rsid w:val="009438DB"/>
    <w:rsid w:val="009B3CDE"/>
    <w:rsid w:val="009D3153"/>
    <w:rsid w:val="009E6623"/>
    <w:rsid w:val="009E6D42"/>
    <w:rsid w:val="009F1D4A"/>
    <w:rsid w:val="00A52D08"/>
    <w:rsid w:val="00A62E25"/>
    <w:rsid w:val="00A71D80"/>
    <w:rsid w:val="00A7367A"/>
    <w:rsid w:val="00AD1A72"/>
    <w:rsid w:val="00AD27EE"/>
    <w:rsid w:val="00AD33FB"/>
    <w:rsid w:val="00AD35B4"/>
    <w:rsid w:val="00AD72D8"/>
    <w:rsid w:val="00B13E60"/>
    <w:rsid w:val="00B15C21"/>
    <w:rsid w:val="00B42CA9"/>
    <w:rsid w:val="00B51BEA"/>
    <w:rsid w:val="00B7137D"/>
    <w:rsid w:val="00B9631C"/>
    <w:rsid w:val="00BB2460"/>
    <w:rsid w:val="00BD5B90"/>
    <w:rsid w:val="00BD6A3A"/>
    <w:rsid w:val="00C26940"/>
    <w:rsid w:val="00C40CC0"/>
    <w:rsid w:val="00C41948"/>
    <w:rsid w:val="00C42D4B"/>
    <w:rsid w:val="00C649AC"/>
    <w:rsid w:val="00C9528F"/>
    <w:rsid w:val="00CC2143"/>
    <w:rsid w:val="00CE689A"/>
    <w:rsid w:val="00CF167A"/>
    <w:rsid w:val="00D02AD5"/>
    <w:rsid w:val="00D05340"/>
    <w:rsid w:val="00D22A41"/>
    <w:rsid w:val="00D3373B"/>
    <w:rsid w:val="00D71487"/>
    <w:rsid w:val="00D957AC"/>
    <w:rsid w:val="00D96AE5"/>
    <w:rsid w:val="00DB4B40"/>
    <w:rsid w:val="00DC5BD8"/>
    <w:rsid w:val="00DC5E20"/>
    <w:rsid w:val="00DD2289"/>
    <w:rsid w:val="00DE720E"/>
    <w:rsid w:val="00DF6D06"/>
    <w:rsid w:val="00E07D31"/>
    <w:rsid w:val="00E20343"/>
    <w:rsid w:val="00E21D87"/>
    <w:rsid w:val="00E602DF"/>
    <w:rsid w:val="00E60544"/>
    <w:rsid w:val="00E779A6"/>
    <w:rsid w:val="00E84F37"/>
    <w:rsid w:val="00EA7CDD"/>
    <w:rsid w:val="00EE0A19"/>
    <w:rsid w:val="00EE15D8"/>
    <w:rsid w:val="00EE455F"/>
    <w:rsid w:val="00EF4CE4"/>
    <w:rsid w:val="00F00020"/>
    <w:rsid w:val="00F10E4C"/>
    <w:rsid w:val="00F202B4"/>
    <w:rsid w:val="00F20A88"/>
    <w:rsid w:val="00F217B4"/>
    <w:rsid w:val="00F567C0"/>
    <w:rsid w:val="00F779AA"/>
    <w:rsid w:val="00F93BDE"/>
    <w:rsid w:val="00FA17EB"/>
    <w:rsid w:val="00FB074D"/>
    <w:rsid w:val="00FD614F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332A"/>
  <w15:chartTrackingRefBased/>
  <w15:docId w15:val="{01E4C4D7-7897-41E7-8A80-EA4FEDFC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71D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117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085A"/>
    <w:pPr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085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022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1E4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1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6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007"/>
  </w:style>
  <w:style w:type="character" w:customStyle="1" w:styleId="Teksttreci6">
    <w:name w:val="Tekst treści (6)_"/>
    <w:link w:val="Teksttreci60"/>
    <w:uiPriority w:val="99"/>
    <w:locked/>
    <w:rsid w:val="00E21D87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E21D87"/>
    <w:pPr>
      <w:shd w:val="clear" w:color="auto" w:fill="FFFFFF"/>
      <w:spacing w:before="240" w:line="240" w:lineRule="atLeast"/>
    </w:pPr>
    <w:rPr>
      <w:rFonts w:ascii="Arial" w:hAnsi="Arial" w:cs="Arial"/>
      <w:b/>
      <w:bCs/>
      <w:sz w:val="23"/>
      <w:szCs w:val="23"/>
    </w:rPr>
  </w:style>
  <w:style w:type="character" w:customStyle="1" w:styleId="Teksttreci5">
    <w:name w:val="Tekst treści (5)_"/>
    <w:link w:val="Teksttreci50"/>
    <w:uiPriority w:val="99"/>
    <w:locked/>
    <w:rsid w:val="00182B8C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182B8C"/>
    <w:pPr>
      <w:shd w:val="clear" w:color="auto" w:fill="FFFFFF"/>
      <w:spacing w:before="60" w:line="230" w:lineRule="exact"/>
      <w:ind w:hanging="360"/>
      <w:jc w:val="both"/>
    </w:pPr>
    <w:rPr>
      <w:rFonts w:ascii="Arial" w:hAnsi="Arial" w:cs="Arial"/>
      <w:i/>
      <w:iCs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wa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@kuratorum.wa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onkursyprzedmiotow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@kuratorium.w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2374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poczta.wicekuratorzy</cp:lastModifiedBy>
  <cp:revision>8</cp:revision>
  <cp:lastPrinted>2024-09-24T13:01:00Z</cp:lastPrinted>
  <dcterms:created xsi:type="dcterms:W3CDTF">2024-09-24T11:41:00Z</dcterms:created>
  <dcterms:modified xsi:type="dcterms:W3CDTF">2024-09-27T10:38:00Z</dcterms:modified>
</cp:coreProperties>
</file>