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082AE" w14:textId="77777777" w:rsidR="00F15CD0" w:rsidRDefault="00F15CD0" w:rsidP="00F15CD0">
      <w:pPr>
        <w:pStyle w:val="Tekstpodstawowy1"/>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before="120" w:line="300" w:lineRule="atLeast"/>
        <w:jc w:val="center"/>
        <w:rPr>
          <w:rFonts w:ascii="Calibri" w:hAnsi="Calibri" w:cs="Calibri"/>
          <w:szCs w:val="24"/>
          <w:lang w:val="pl-PL"/>
        </w:rPr>
      </w:pPr>
      <w:r w:rsidRPr="00652E66">
        <w:rPr>
          <w:rFonts w:ascii="Calibri" w:hAnsi="Calibri" w:cs="Calibri"/>
          <w:szCs w:val="24"/>
          <w:lang w:val="pl-PL"/>
        </w:rPr>
        <w:t xml:space="preserve">Załącznik nr </w:t>
      </w:r>
      <w:r>
        <w:rPr>
          <w:rFonts w:ascii="Calibri" w:hAnsi="Calibri" w:cs="Calibri"/>
          <w:szCs w:val="24"/>
          <w:lang w:val="pl-PL"/>
        </w:rPr>
        <w:t>2</w:t>
      </w:r>
      <w:r w:rsidRPr="00652E66">
        <w:rPr>
          <w:rFonts w:ascii="Calibri" w:hAnsi="Calibri" w:cs="Calibri"/>
          <w:szCs w:val="24"/>
          <w:lang w:val="pl-PL"/>
        </w:rPr>
        <w:t xml:space="preserve"> do Regulaminu Przedmiotowego Konkursu Informatycznego LOGIA </w:t>
      </w:r>
      <w:r w:rsidRPr="00652E66">
        <w:rPr>
          <w:rFonts w:ascii="Calibri" w:hAnsi="Calibri" w:cs="Calibri"/>
          <w:szCs w:val="24"/>
          <w:lang w:val="pl-PL"/>
        </w:rPr>
        <w:br/>
        <w:t xml:space="preserve">dla uczniów klas IV-VIII szkół podstawowych </w:t>
      </w:r>
      <w:r>
        <w:rPr>
          <w:rFonts w:ascii="Calibri" w:hAnsi="Calibri" w:cs="Calibri"/>
          <w:szCs w:val="24"/>
          <w:lang w:val="pl-PL"/>
        </w:rPr>
        <w:t>woj. mazowieckiego w roku szkolnym 2025/26</w:t>
      </w:r>
    </w:p>
    <w:p w14:paraId="20023C55" w14:textId="77777777" w:rsidR="00F15CD0" w:rsidRDefault="00F15CD0" w:rsidP="00F15CD0">
      <w:pPr>
        <w:pStyle w:val="Tekstpodstawowy1"/>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line="300" w:lineRule="atLeast"/>
        <w:jc w:val="center"/>
        <w:rPr>
          <w:rFonts w:ascii="Calibri" w:hAnsi="Calibri" w:cs="Calibri"/>
          <w:b/>
          <w:szCs w:val="24"/>
          <w:lang w:val="pl-PL"/>
        </w:rPr>
      </w:pPr>
      <w:r>
        <w:rPr>
          <w:rFonts w:ascii="Calibri" w:hAnsi="Calibri" w:cs="Calibri"/>
          <w:b/>
          <w:szCs w:val="24"/>
          <w:lang w:val="pl-PL"/>
        </w:rPr>
        <w:t xml:space="preserve">Informacja o </w:t>
      </w:r>
      <w:r w:rsidRPr="00D925D3">
        <w:rPr>
          <w:rFonts w:ascii="Calibri" w:hAnsi="Calibri" w:cs="Calibri"/>
          <w:b/>
          <w:szCs w:val="24"/>
          <w:lang w:val="pl-PL"/>
        </w:rPr>
        <w:t>przetwarzani</w:t>
      </w:r>
      <w:r>
        <w:rPr>
          <w:rFonts w:ascii="Calibri" w:hAnsi="Calibri" w:cs="Calibri"/>
          <w:b/>
          <w:szCs w:val="24"/>
          <w:lang w:val="pl-PL"/>
        </w:rPr>
        <w:t>u</w:t>
      </w:r>
      <w:r w:rsidRPr="00D925D3">
        <w:rPr>
          <w:rFonts w:ascii="Calibri" w:hAnsi="Calibri" w:cs="Calibri"/>
          <w:b/>
          <w:szCs w:val="24"/>
          <w:lang w:val="pl-PL"/>
        </w:rPr>
        <w:t xml:space="preserve"> danych osobowych</w:t>
      </w:r>
    </w:p>
    <w:p w14:paraId="10D14AAB" w14:textId="77777777" w:rsidR="00F15CD0" w:rsidRPr="00D925D3" w:rsidRDefault="00F15CD0" w:rsidP="00F15CD0">
      <w:pPr>
        <w:pStyle w:val="Tekstpodstawowy1"/>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line="300" w:lineRule="atLeast"/>
        <w:jc w:val="center"/>
        <w:rPr>
          <w:rFonts w:ascii="Calibri" w:hAnsi="Calibri" w:cs="Calibri"/>
          <w:b/>
          <w:szCs w:val="24"/>
          <w:lang w:val="pl-PL"/>
        </w:rPr>
      </w:pPr>
      <w:r>
        <w:rPr>
          <w:rFonts w:ascii="Calibri" w:hAnsi="Calibri" w:cs="Calibri"/>
          <w:b/>
          <w:szCs w:val="24"/>
          <w:lang w:val="pl-PL"/>
        </w:rPr>
        <w:t>przez Ośrodek Edukacji Informatycznej i Zastosowań Komputerów w Warszawie</w:t>
      </w:r>
    </w:p>
    <w:p w14:paraId="482A4807" w14:textId="77777777" w:rsidR="00F15CD0" w:rsidRPr="00E5327C" w:rsidRDefault="00F15CD0" w:rsidP="00F15CD0">
      <w:pPr>
        <w:pStyle w:val="Nagklauzula"/>
        <w:jc w:val="both"/>
        <w:rPr>
          <w:rFonts w:ascii="Arial" w:hAnsi="Arial" w:cs="Arial"/>
          <w:b w:val="0"/>
          <w:bCs/>
          <w:sz w:val="4"/>
          <w:szCs w:val="4"/>
        </w:rPr>
      </w:pPr>
    </w:p>
    <w:p w14:paraId="191A2071" w14:textId="77777777" w:rsidR="00F15CD0" w:rsidRPr="00F15CD0" w:rsidRDefault="00F15CD0" w:rsidP="00F15CD0">
      <w:pPr>
        <w:pStyle w:val="Nagklauzula"/>
        <w:jc w:val="both"/>
        <w:rPr>
          <w:rFonts w:ascii="Arial" w:hAnsi="Arial" w:cs="Arial"/>
          <w:b w:val="0"/>
          <w:bCs/>
          <w:sz w:val="20"/>
          <w:szCs w:val="20"/>
        </w:rPr>
      </w:pPr>
      <w:r w:rsidRPr="00F15CD0">
        <w:rPr>
          <w:rFonts w:ascii="Arial" w:hAnsi="Arial" w:cs="Arial"/>
          <w:b w:val="0"/>
          <w:bCs/>
          <w:sz w:val="20"/>
          <w:szCs w:val="20"/>
        </w:rPr>
        <w:t>Zgodnie z art. 13 i 14 Ogólnego Rozporządzenia PE i Rady (UE) 2016/679 z dnia 27 kwietnia 2016 roku w sprawie ochrony osób fizycznych w związku z przetwarzaniem danych osobowych i w sprawie swobodnego przepływu takich danych oraz uchylenia dyrektywy 95/46/WE (dalej: „Rozporządzenie”) informujemy, że:</w:t>
      </w:r>
    </w:p>
    <w:p w14:paraId="1A5B581C" w14:textId="2541CF07" w:rsidR="00F15CD0" w:rsidRPr="00F15CD0" w:rsidRDefault="00F15CD0" w:rsidP="00F15CD0">
      <w:pPr>
        <w:pStyle w:val="Nagklauzula"/>
        <w:numPr>
          <w:ilvl w:val="0"/>
          <w:numId w:val="11"/>
        </w:numPr>
        <w:ind w:left="426"/>
        <w:jc w:val="both"/>
        <w:rPr>
          <w:rFonts w:ascii="Arial" w:hAnsi="Arial" w:cs="Arial"/>
          <w:b w:val="0"/>
          <w:bCs/>
          <w:sz w:val="20"/>
          <w:szCs w:val="20"/>
        </w:rPr>
      </w:pPr>
      <w:r w:rsidRPr="00F15CD0">
        <w:rPr>
          <w:rFonts w:ascii="Arial" w:hAnsi="Arial" w:cs="Arial"/>
          <w:b w:val="0"/>
          <w:bCs/>
          <w:sz w:val="20"/>
          <w:szCs w:val="20"/>
          <w:u w:val="single"/>
        </w:rPr>
        <w:t>Administrator:</w:t>
      </w:r>
      <w:r w:rsidRPr="00F15CD0">
        <w:rPr>
          <w:rFonts w:ascii="Arial" w:hAnsi="Arial" w:cs="Arial"/>
          <w:b w:val="0"/>
          <w:bCs/>
          <w:sz w:val="20"/>
          <w:szCs w:val="20"/>
          <w:u w:val="single"/>
        </w:rPr>
        <w:br/>
      </w:r>
      <w:r w:rsidRPr="00F15CD0">
        <w:rPr>
          <w:rFonts w:ascii="Arial" w:hAnsi="Arial" w:cs="Arial"/>
          <w:b w:val="0"/>
          <w:bCs/>
          <w:sz w:val="20"/>
          <w:szCs w:val="20"/>
        </w:rPr>
        <w:t>Administratorem danych osobowych (dalej: „Administrator”) gromadzonych i przetwarzanych w związku z</w:t>
      </w:r>
      <w:r>
        <w:rPr>
          <w:rFonts w:ascii="Arial" w:hAnsi="Arial" w:cs="Arial"/>
          <w:b w:val="0"/>
          <w:bCs/>
          <w:sz w:val="20"/>
          <w:szCs w:val="20"/>
        </w:rPr>
        <w:t> </w:t>
      </w:r>
      <w:r w:rsidRPr="00F15CD0">
        <w:rPr>
          <w:rFonts w:ascii="Arial" w:hAnsi="Arial" w:cs="Arial"/>
          <w:b w:val="0"/>
          <w:bCs/>
          <w:sz w:val="20"/>
          <w:szCs w:val="20"/>
        </w:rPr>
        <w:t>organizacją Przedmiotowego Konkursu Informatycznego LOGIA (dalej: „Konkurs”) jest Ośrodek Edukacji Informatycznej i Zastosowań Komputerów w Warszawie (dalej: „</w:t>
      </w:r>
      <w:proofErr w:type="spellStart"/>
      <w:r w:rsidRPr="00F15CD0">
        <w:rPr>
          <w:rFonts w:ascii="Arial" w:hAnsi="Arial" w:cs="Arial"/>
          <w:b w:val="0"/>
          <w:bCs/>
          <w:sz w:val="20"/>
          <w:szCs w:val="20"/>
        </w:rPr>
        <w:t>OEIiZK</w:t>
      </w:r>
      <w:proofErr w:type="spellEnd"/>
      <w:r w:rsidRPr="00F15CD0">
        <w:rPr>
          <w:rFonts w:ascii="Arial" w:hAnsi="Arial" w:cs="Arial"/>
          <w:b w:val="0"/>
          <w:bCs/>
          <w:sz w:val="20"/>
          <w:szCs w:val="20"/>
        </w:rPr>
        <w:t>” lub „Organizator”), z siedzibą główną przy ul. Raszyńskiej 8/10, 02-026 Warszawa oraz siedzibą przy ul. Nowogrodzkiej 73, 02-006 Warszawa.</w:t>
      </w:r>
    </w:p>
    <w:p w14:paraId="3D4FE178" w14:textId="77777777" w:rsidR="00F15CD0" w:rsidRPr="00F15CD0" w:rsidRDefault="00F15CD0" w:rsidP="00F15CD0">
      <w:pPr>
        <w:numPr>
          <w:ilvl w:val="0"/>
          <w:numId w:val="11"/>
        </w:numPr>
        <w:shd w:val="clear" w:color="auto" w:fill="FFFFFF"/>
        <w:ind w:left="426"/>
        <w:contextualSpacing/>
        <w:jc w:val="both"/>
        <w:rPr>
          <w:rFonts w:ascii="Arial" w:hAnsi="Arial" w:cs="Arial"/>
          <w:sz w:val="20"/>
          <w:szCs w:val="20"/>
          <w:u w:val="single"/>
        </w:rPr>
      </w:pPr>
      <w:r w:rsidRPr="00F15CD0">
        <w:rPr>
          <w:rFonts w:ascii="Arial" w:hAnsi="Arial" w:cs="Arial"/>
          <w:sz w:val="20"/>
          <w:szCs w:val="20"/>
          <w:u w:val="single"/>
        </w:rPr>
        <w:t>Dane kontaktowe.</w:t>
      </w:r>
    </w:p>
    <w:p w14:paraId="3C899462" w14:textId="68B490F1" w:rsidR="00F15CD0" w:rsidRPr="00F15CD0" w:rsidRDefault="00F15CD0" w:rsidP="00F15CD0">
      <w:pPr>
        <w:shd w:val="clear" w:color="auto" w:fill="FFFFFF"/>
        <w:ind w:left="425" w:firstLine="1"/>
        <w:contextualSpacing/>
        <w:jc w:val="both"/>
        <w:rPr>
          <w:rFonts w:ascii="Arial" w:hAnsi="Arial" w:cs="Arial"/>
          <w:sz w:val="20"/>
          <w:szCs w:val="20"/>
        </w:rPr>
      </w:pPr>
      <w:r w:rsidRPr="00F15CD0">
        <w:rPr>
          <w:rFonts w:ascii="Arial" w:hAnsi="Arial" w:cs="Arial"/>
          <w:sz w:val="20"/>
          <w:szCs w:val="20"/>
        </w:rPr>
        <w:t xml:space="preserve">W przypadku jakichkolwiek żądań i pytań dotyczących Państwa danych osobowych prosimy o kontakt: (a) na adres poczty elektronicznej: </w:t>
      </w:r>
      <w:hyperlink r:id="rId11" w:history="1">
        <w:r w:rsidRPr="00F15CD0">
          <w:rPr>
            <w:rStyle w:val="Hipercze"/>
            <w:rFonts w:ascii="Arial" w:hAnsi="Arial" w:cs="Arial"/>
            <w:sz w:val="20"/>
            <w:szCs w:val="20"/>
          </w:rPr>
          <w:t>logia@oeiizk.edu.pl</w:t>
        </w:r>
      </w:hyperlink>
      <w:r w:rsidRPr="00F15CD0">
        <w:rPr>
          <w:rFonts w:ascii="Arial" w:hAnsi="Arial" w:cs="Arial"/>
          <w:sz w:val="20"/>
          <w:szCs w:val="20"/>
        </w:rPr>
        <w:t>, (b) listownie na adres siedziby głównej Administratora.</w:t>
      </w:r>
    </w:p>
    <w:p w14:paraId="050E3AA3" w14:textId="77777777" w:rsidR="00F15CD0" w:rsidRPr="00F15CD0" w:rsidRDefault="00F15CD0" w:rsidP="00F15CD0">
      <w:pPr>
        <w:shd w:val="clear" w:color="auto" w:fill="FFFFFF"/>
        <w:ind w:left="425" w:firstLine="1"/>
        <w:contextualSpacing/>
        <w:jc w:val="both"/>
        <w:rPr>
          <w:rFonts w:ascii="Arial" w:hAnsi="Arial" w:cs="Arial"/>
          <w:sz w:val="20"/>
          <w:szCs w:val="20"/>
        </w:rPr>
      </w:pPr>
      <w:r w:rsidRPr="00F15CD0">
        <w:rPr>
          <w:rFonts w:ascii="Arial" w:hAnsi="Arial" w:cs="Arial"/>
          <w:color w:val="333333"/>
          <w:sz w:val="20"/>
          <w:szCs w:val="20"/>
        </w:rPr>
        <w:t xml:space="preserve">Mogą Państwo także skontaktować się z naszym Inspektorem Ochrony Danych: (a) </w:t>
      </w:r>
      <w:r w:rsidRPr="00F15CD0">
        <w:rPr>
          <w:rFonts w:ascii="Arial" w:hAnsi="Arial" w:cs="Arial"/>
          <w:sz w:val="20"/>
          <w:szCs w:val="20"/>
        </w:rPr>
        <w:t xml:space="preserve">na adres poczty elektronicznej: </w:t>
      </w:r>
      <w:hyperlink r:id="rId12" w:history="1">
        <w:r w:rsidRPr="00F15CD0">
          <w:rPr>
            <w:rStyle w:val="Hipercze"/>
            <w:rFonts w:ascii="Arial" w:hAnsi="Arial" w:cs="Arial"/>
            <w:sz w:val="20"/>
            <w:szCs w:val="20"/>
          </w:rPr>
          <w:t>iod@oeiizk.edu.pl</w:t>
        </w:r>
      </w:hyperlink>
      <w:r w:rsidRPr="00F15CD0">
        <w:rPr>
          <w:rFonts w:ascii="Arial" w:hAnsi="Arial" w:cs="Arial"/>
          <w:sz w:val="20"/>
          <w:szCs w:val="20"/>
        </w:rPr>
        <w:t>, (b) telefonicznie na numer: 22 626 83 90,</w:t>
      </w:r>
      <w:r w:rsidRPr="00F15CD0">
        <w:rPr>
          <w:rFonts w:ascii="Arial" w:hAnsi="Arial" w:cs="Arial"/>
          <w:color w:val="333333"/>
          <w:sz w:val="20"/>
          <w:szCs w:val="20"/>
        </w:rPr>
        <w:t xml:space="preserve"> (c) </w:t>
      </w:r>
      <w:r w:rsidRPr="00F15CD0">
        <w:rPr>
          <w:rFonts w:ascii="Arial" w:hAnsi="Arial" w:cs="Arial"/>
          <w:sz w:val="20"/>
          <w:szCs w:val="20"/>
        </w:rPr>
        <w:t>listownie na adres siedziby głównej Administratora.</w:t>
      </w:r>
    </w:p>
    <w:p w14:paraId="0DEC3A30" w14:textId="77777777" w:rsidR="00F15CD0" w:rsidRPr="00F15CD0" w:rsidRDefault="00F15CD0" w:rsidP="00F15CD0">
      <w:pPr>
        <w:pStyle w:val="Akapitzlist"/>
        <w:numPr>
          <w:ilvl w:val="0"/>
          <w:numId w:val="11"/>
        </w:numPr>
        <w:shd w:val="clear" w:color="auto" w:fill="FFFFFF"/>
        <w:ind w:left="426"/>
        <w:jc w:val="both"/>
        <w:rPr>
          <w:rFonts w:ascii="Arial" w:hAnsi="Arial" w:cs="Arial"/>
          <w:color w:val="333333"/>
          <w:sz w:val="20"/>
          <w:szCs w:val="20"/>
          <w:u w:val="single"/>
        </w:rPr>
      </w:pPr>
      <w:r w:rsidRPr="00F15CD0">
        <w:rPr>
          <w:rFonts w:ascii="Arial" w:hAnsi="Arial" w:cs="Arial"/>
          <w:color w:val="333333"/>
          <w:sz w:val="20"/>
          <w:szCs w:val="20"/>
          <w:u w:val="single"/>
        </w:rPr>
        <w:t>Obowiązek podania danych.</w:t>
      </w:r>
    </w:p>
    <w:p w14:paraId="3A80F50A" w14:textId="72295327" w:rsidR="00F15CD0" w:rsidRPr="00F15CD0" w:rsidRDefault="00F15CD0" w:rsidP="00F15CD0">
      <w:pPr>
        <w:pStyle w:val="Nagklauzula"/>
        <w:spacing w:before="0"/>
        <w:ind w:left="426"/>
        <w:jc w:val="both"/>
        <w:rPr>
          <w:rFonts w:ascii="Arial" w:hAnsi="Arial" w:cs="Arial"/>
          <w:b w:val="0"/>
          <w:bCs/>
          <w:sz w:val="20"/>
          <w:szCs w:val="20"/>
        </w:rPr>
      </w:pPr>
      <w:r w:rsidRPr="00F15CD0">
        <w:rPr>
          <w:rFonts w:ascii="Arial" w:hAnsi="Arial" w:cs="Arial"/>
          <w:b w:val="0"/>
          <w:bCs/>
          <w:sz w:val="20"/>
          <w:szCs w:val="20"/>
        </w:rPr>
        <w:t xml:space="preserve">Podanie danych osobowych na platformie </w:t>
      </w:r>
      <w:hyperlink r:id="rId13" w:history="1">
        <w:r w:rsidRPr="00F15CD0">
          <w:rPr>
            <w:rStyle w:val="Hipercze"/>
            <w:rFonts w:ascii="Arial" w:hAnsi="Arial" w:cs="Arial"/>
            <w:b w:val="0"/>
            <w:bCs/>
            <w:sz w:val="20"/>
            <w:szCs w:val="20"/>
          </w:rPr>
          <w:t>https://konkursy.oeiizk.edu.pl</w:t>
        </w:r>
      </w:hyperlink>
      <w:r w:rsidRPr="00F15CD0">
        <w:rPr>
          <w:rFonts w:ascii="Arial" w:hAnsi="Arial" w:cs="Arial"/>
          <w:b w:val="0"/>
          <w:bCs/>
          <w:sz w:val="20"/>
          <w:szCs w:val="20"/>
        </w:rPr>
        <w:t>, w celu założenia konta oraz zgłoszenia szkoły oraz uczestnika do Konkursu jest obligatoryjne, warunkujące udział w Konkursie. Udostępnienie danych osobowych w zakresie wykraczającym poza wskazany przez organizatora obligatoryjny zakres jest dobrowolne. Każdemu przysługuje prawo do odmowy udostępnienia danych w</w:t>
      </w:r>
      <w:r>
        <w:rPr>
          <w:rFonts w:ascii="Arial" w:hAnsi="Arial" w:cs="Arial"/>
          <w:b w:val="0"/>
          <w:bCs/>
          <w:sz w:val="20"/>
          <w:szCs w:val="20"/>
        </w:rPr>
        <w:t> </w:t>
      </w:r>
      <w:r w:rsidRPr="00F15CD0">
        <w:rPr>
          <w:rFonts w:ascii="Arial" w:hAnsi="Arial" w:cs="Arial"/>
          <w:b w:val="0"/>
          <w:bCs/>
          <w:sz w:val="20"/>
          <w:szCs w:val="20"/>
        </w:rPr>
        <w:t>zakresie wykraczającym poza dane niezbędne do udziału w Konkursie.</w:t>
      </w:r>
    </w:p>
    <w:p w14:paraId="004563EB" w14:textId="77777777" w:rsidR="00F15CD0" w:rsidRPr="00F15CD0" w:rsidRDefault="00F15CD0" w:rsidP="00F15CD0">
      <w:pPr>
        <w:pStyle w:val="Akapitzlist"/>
        <w:numPr>
          <w:ilvl w:val="0"/>
          <w:numId w:val="11"/>
        </w:numPr>
        <w:shd w:val="clear" w:color="auto" w:fill="FFFFFF"/>
        <w:ind w:left="426"/>
        <w:jc w:val="both"/>
        <w:rPr>
          <w:rFonts w:ascii="Arial" w:hAnsi="Arial" w:cs="Arial"/>
          <w:color w:val="333333"/>
          <w:sz w:val="20"/>
          <w:szCs w:val="20"/>
          <w:u w:val="single"/>
        </w:rPr>
      </w:pPr>
      <w:r w:rsidRPr="00F15CD0">
        <w:rPr>
          <w:rFonts w:ascii="Arial" w:hAnsi="Arial" w:cs="Arial"/>
          <w:color w:val="333333"/>
          <w:sz w:val="20"/>
          <w:szCs w:val="20"/>
          <w:u w:val="single"/>
        </w:rPr>
        <w:t>Zakres danych.</w:t>
      </w:r>
    </w:p>
    <w:p w14:paraId="0116D557" w14:textId="77777777" w:rsidR="00F15CD0" w:rsidRPr="00F15CD0" w:rsidRDefault="00F15CD0" w:rsidP="00F15CD0">
      <w:pPr>
        <w:pStyle w:val="Akapitzlist"/>
        <w:shd w:val="clear" w:color="auto" w:fill="FFFFFF"/>
        <w:ind w:left="426"/>
        <w:jc w:val="both"/>
        <w:rPr>
          <w:rFonts w:ascii="Arial" w:hAnsi="Arial" w:cs="Arial"/>
          <w:color w:val="333333"/>
          <w:sz w:val="20"/>
          <w:szCs w:val="20"/>
        </w:rPr>
      </w:pPr>
      <w:r w:rsidRPr="00F15CD0">
        <w:rPr>
          <w:rFonts w:ascii="Arial" w:hAnsi="Arial" w:cs="Arial"/>
          <w:color w:val="333333"/>
          <w:sz w:val="20"/>
          <w:szCs w:val="20"/>
        </w:rPr>
        <w:t>Przetwarzamy następujące kategorie danych osobowych:</w:t>
      </w:r>
    </w:p>
    <w:p w14:paraId="6403091A" w14:textId="77777777" w:rsidR="00F15CD0" w:rsidRPr="00F15CD0" w:rsidRDefault="00F15CD0" w:rsidP="00F15CD0">
      <w:pPr>
        <w:pStyle w:val="Akapitzlist"/>
        <w:shd w:val="clear" w:color="auto" w:fill="FFFFFF"/>
        <w:ind w:left="709" w:hanging="284"/>
        <w:jc w:val="both"/>
        <w:rPr>
          <w:rFonts w:ascii="Arial" w:hAnsi="Arial" w:cs="Arial"/>
          <w:color w:val="333333"/>
          <w:sz w:val="20"/>
          <w:szCs w:val="20"/>
        </w:rPr>
      </w:pPr>
      <w:r w:rsidRPr="00F15CD0">
        <w:rPr>
          <w:rFonts w:ascii="Arial" w:hAnsi="Arial" w:cs="Arial"/>
          <w:color w:val="333333"/>
          <w:sz w:val="20"/>
          <w:szCs w:val="20"/>
        </w:rPr>
        <w:t>•</w:t>
      </w:r>
      <w:r w:rsidRPr="00F15CD0">
        <w:rPr>
          <w:rFonts w:ascii="Arial" w:hAnsi="Arial" w:cs="Arial"/>
          <w:color w:val="333333"/>
          <w:sz w:val="20"/>
          <w:szCs w:val="20"/>
        </w:rPr>
        <w:tab/>
        <w:t>dane osobowe uczniów (uczestników Konkursu):</w:t>
      </w:r>
    </w:p>
    <w:p w14:paraId="63810FE2" w14:textId="77777777" w:rsidR="00F15CD0" w:rsidRPr="00F15CD0" w:rsidRDefault="00F15CD0" w:rsidP="00F15CD0">
      <w:pPr>
        <w:pStyle w:val="Akapitzlist"/>
        <w:shd w:val="clear" w:color="auto" w:fill="FFFFFF"/>
        <w:ind w:left="709" w:hanging="1"/>
        <w:jc w:val="both"/>
        <w:rPr>
          <w:rFonts w:ascii="Arial" w:hAnsi="Arial" w:cs="Arial"/>
          <w:color w:val="333333"/>
          <w:sz w:val="20"/>
          <w:szCs w:val="20"/>
        </w:rPr>
      </w:pPr>
      <w:r w:rsidRPr="00F15CD0">
        <w:rPr>
          <w:rFonts w:ascii="Arial" w:hAnsi="Arial" w:cs="Arial"/>
          <w:color w:val="333333"/>
          <w:sz w:val="20"/>
          <w:szCs w:val="20"/>
        </w:rPr>
        <w:t xml:space="preserve">- dane zwykłe: imię i nazwisko, płeć, data i miejsce urodzenia, adres e-mail,  nazwa i adres szkoły, do której uczestnik Konkursu uczęszcza, klasa, wyniki uzyskane w poszczególnych etapach Konkursu, wizerunek; </w:t>
      </w:r>
    </w:p>
    <w:p w14:paraId="694B43AA" w14:textId="77777777" w:rsidR="00F15CD0" w:rsidRPr="00F15CD0" w:rsidRDefault="00F15CD0" w:rsidP="00F15CD0">
      <w:pPr>
        <w:pStyle w:val="Akapitzlist"/>
        <w:shd w:val="clear" w:color="auto" w:fill="FFFFFF"/>
        <w:ind w:left="709" w:hanging="1"/>
        <w:jc w:val="both"/>
        <w:rPr>
          <w:rFonts w:ascii="Arial" w:hAnsi="Arial" w:cs="Arial"/>
          <w:color w:val="333333"/>
          <w:sz w:val="20"/>
          <w:szCs w:val="20"/>
        </w:rPr>
      </w:pPr>
      <w:r w:rsidRPr="00F15CD0">
        <w:rPr>
          <w:rFonts w:ascii="Arial" w:hAnsi="Arial" w:cs="Arial"/>
          <w:color w:val="333333"/>
          <w:sz w:val="20"/>
          <w:szCs w:val="20"/>
        </w:rPr>
        <w:t>- dane szczególnej kategorii: informacje dotyczące niepełnosprawności ucznia oraz proponowany sposób dostosowania warunków Konkursu do niepełnosprawności (jeśli dotyczy);</w:t>
      </w:r>
    </w:p>
    <w:p w14:paraId="076FC68D" w14:textId="77777777" w:rsidR="00F15CD0" w:rsidRPr="00F15CD0" w:rsidRDefault="00F15CD0" w:rsidP="00F15CD0">
      <w:pPr>
        <w:pStyle w:val="Akapitzlist"/>
        <w:shd w:val="clear" w:color="auto" w:fill="FFFFFF"/>
        <w:ind w:left="709" w:hanging="284"/>
        <w:jc w:val="both"/>
        <w:rPr>
          <w:rFonts w:ascii="Arial" w:hAnsi="Arial" w:cs="Arial"/>
          <w:color w:val="333333"/>
          <w:sz w:val="20"/>
          <w:szCs w:val="20"/>
        </w:rPr>
      </w:pPr>
      <w:r w:rsidRPr="00F15CD0">
        <w:rPr>
          <w:rFonts w:ascii="Arial" w:hAnsi="Arial" w:cs="Arial"/>
          <w:color w:val="333333"/>
          <w:sz w:val="20"/>
          <w:szCs w:val="20"/>
        </w:rPr>
        <w:t>•</w:t>
      </w:r>
      <w:r w:rsidRPr="00F15CD0">
        <w:rPr>
          <w:rFonts w:ascii="Arial" w:hAnsi="Arial" w:cs="Arial"/>
          <w:color w:val="333333"/>
          <w:sz w:val="20"/>
          <w:szCs w:val="20"/>
        </w:rPr>
        <w:tab/>
        <w:t>dane osobowe przedstawicieli ustawowych uczestników Konkursu (rodziców bądź opiekunów prawnych), takie jak: imię i nazwisko, podpis, e-mail do kontaktu, numer telefonu;</w:t>
      </w:r>
    </w:p>
    <w:p w14:paraId="6620B103" w14:textId="77777777" w:rsidR="00F15CD0" w:rsidRPr="00F15CD0" w:rsidRDefault="00F15CD0" w:rsidP="00F15CD0">
      <w:pPr>
        <w:pStyle w:val="Akapitzlist"/>
        <w:shd w:val="clear" w:color="auto" w:fill="FFFFFF"/>
        <w:ind w:left="709" w:hanging="284"/>
        <w:jc w:val="both"/>
        <w:rPr>
          <w:rFonts w:ascii="Arial" w:hAnsi="Arial" w:cs="Arial"/>
          <w:color w:val="333333"/>
          <w:sz w:val="20"/>
          <w:szCs w:val="20"/>
        </w:rPr>
      </w:pPr>
      <w:r w:rsidRPr="00F15CD0">
        <w:rPr>
          <w:rFonts w:ascii="Arial" w:hAnsi="Arial" w:cs="Arial"/>
          <w:color w:val="333333"/>
          <w:sz w:val="20"/>
          <w:szCs w:val="20"/>
        </w:rPr>
        <w:t>•</w:t>
      </w:r>
      <w:r w:rsidRPr="00F15CD0">
        <w:rPr>
          <w:rFonts w:ascii="Arial" w:hAnsi="Arial" w:cs="Arial"/>
          <w:color w:val="333333"/>
          <w:sz w:val="20"/>
          <w:szCs w:val="20"/>
        </w:rPr>
        <w:tab/>
        <w:t>dane osobowe dyrektorów szkół oraz nauczycieli wyznaczonych przez dyrektorów do zgłoszenia szkoły do udziału w Konkursie oraz oceniania prac uczniów w etapie szkolnym: imię, nazwisko, nazwa oraz adres szkoły, adres e-mail, telefon kontaktowy;</w:t>
      </w:r>
    </w:p>
    <w:p w14:paraId="0F33BD39" w14:textId="26427F45" w:rsidR="00F15CD0" w:rsidRPr="00F15CD0" w:rsidRDefault="00F15CD0" w:rsidP="00F15CD0">
      <w:pPr>
        <w:pStyle w:val="Akapitzlist"/>
        <w:shd w:val="clear" w:color="auto" w:fill="FFFFFF"/>
        <w:ind w:left="709" w:hanging="284"/>
        <w:jc w:val="both"/>
        <w:rPr>
          <w:rFonts w:ascii="Arial" w:hAnsi="Arial" w:cs="Arial"/>
          <w:color w:val="333333"/>
          <w:sz w:val="20"/>
          <w:szCs w:val="20"/>
        </w:rPr>
      </w:pPr>
      <w:r w:rsidRPr="00F15CD0">
        <w:rPr>
          <w:rFonts w:ascii="Arial" w:hAnsi="Arial" w:cs="Arial"/>
          <w:color w:val="333333"/>
          <w:sz w:val="20"/>
          <w:szCs w:val="20"/>
        </w:rPr>
        <w:t>•   dane osobowe nauczycieli wskazanych przez laureatów i finalistów, którzy wnieśli znaczący wkład w</w:t>
      </w:r>
      <w:r>
        <w:rPr>
          <w:rFonts w:ascii="Arial" w:hAnsi="Arial" w:cs="Arial"/>
          <w:color w:val="333333"/>
          <w:sz w:val="20"/>
          <w:szCs w:val="20"/>
        </w:rPr>
        <w:t> </w:t>
      </w:r>
      <w:r w:rsidRPr="00F15CD0">
        <w:rPr>
          <w:rFonts w:ascii="Arial" w:hAnsi="Arial" w:cs="Arial"/>
          <w:color w:val="333333"/>
          <w:sz w:val="20"/>
          <w:szCs w:val="20"/>
        </w:rPr>
        <w:t>przygotowanie swoich uczniów do Konkursu: imię, nazwisko, dane kontaktowe.</w:t>
      </w:r>
    </w:p>
    <w:p w14:paraId="4EEEF438" w14:textId="77777777" w:rsidR="00F15CD0" w:rsidRPr="00F15CD0" w:rsidRDefault="00F15CD0" w:rsidP="00F15CD0">
      <w:pPr>
        <w:pStyle w:val="Akapitzlist"/>
        <w:numPr>
          <w:ilvl w:val="0"/>
          <w:numId w:val="11"/>
        </w:numPr>
        <w:shd w:val="clear" w:color="auto" w:fill="FFFFFF"/>
        <w:ind w:left="426"/>
        <w:jc w:val="both"/>
        <w:rPr>
          <w:rFonts w:ascii="Arial" w:hAnsi="Arial" w:cs="Arial"/>
          <w:color w:val="333333"/>
          <w:sz w:val="20"/>
          <w:szCs w:val="20"/>
          <w:u w:val="single"/>
        </w:rPr>
      </w:pPr>
      <w:r w:rsidRPr="00F15CD0">
        <w:rPr>
          <w:rFonts w:ascii="Arial" w:hAnsi="Arial" w:cs="Arial"/>
          <w:color w:val="333333"/>
          <w:sz w:val="20"/>
          <w:szCs w:val="20"/>
          <w:u w:val="single"/>
        </w:rPr>
        <w:t>Cel przetwarzania danych.</w:t>
      </w:r>
    </w:p>
    <w:p w14:paraId="401BF13E" w14:textId="77777777" w:rsidR="00F15CD0" w:rsidRPr="00F15CD0" w:rsidRDefault="00F15CD0" w:rsidP="00F15CD0">
      <w:pPr>
        <w:pStyle w:val="Akapitzlist"/>
        <w:shd w:val="clear" w:color="auto" w:fill="FFFFFF"/>
        <w:ind w:left="426"/>
        <w:jc w:val="both"/>
        <w:rPr>
          <w:rFonts w:ascii="Arial" w:hAnsi="Arial" w:cs="Arial"/>
          <w:color w:val="333333"/>
          <w:sz w:val="20"/>
          <w:szCs w:val="20"/>
        </w:rPr>
      </w:pPr>
      <w:r w:rsidRPr="00F15CD0">
        <w:rPr>
          <w:rFonts w:ascii="Arial" w:hAnsi="Arial" w:cs="Arial"/>
          <w:color w:val="333333"/>
          <w:sz w:val="20"/>
          <w:szCs w:val="20"/>
        </w:rPr>
        <w:t>Przetwarzanie danych realizowane jest w następujących celach:</w:t>
      </w:r>
    </w:p>
    <w:p w14:paraId="0B02BCC1" w14:textId="77777777" w:rsidR="00F15CD0" w:rsidRPr="00F15CD0" w:rsidRDefault="00F15CD0" w:rsidP="00F15CD0">
      <w:pPr>
        <w:pStyle w:val="Akapitzlist"/>
        <w:numPr>
          <w:ilvl w:val="0"/>
          <w:numId w:val="13"/>
        </w:numPr>
        <w:shd w:val="clear" w:color="auto" w:fill="FFFFFF"/>
        <w:ind w:left="709" w:hanging="283"/>
        <w:jc w:val="both"/>
        <w:rPr>
          <w:rFonts w:ascii="Arial" w:hAnsi="Arial" w:cs="Arial"/>
          <w:color w:val="333333"/>
          <w:sz w:val="20"/>
          <w:szCs w:val="20"/>
        </w:rPr>
      </w:pPr>
      <w:r w:rsidRPr="00F15CD0">
        <w:rPr>
          <w:rFonts w:ascii="Arial" w:hAnsi="Arial" w:cs="Arial"/>
          <w:color w:val="333333"/>
          <w:sz w:val="20"/>
          <w:szCs w:val="20"/>
        </w:rPr>
        <w:t xml:space="preserve">organizacja i przeprowadzenie Konkursu, w tym zapewnienie warunków logistycznych do przeprowadzenia zawodów III etapu, zapewnienie bezpieczeństwa, sprawowanie opieki nad uczestnikami Konkursu w trakcie zawodów III etapu, nadzór nad przebiegiem poszczególnych etapów zawodów i sporządzanie dokumentacji z przebiegu danego etapu, </w:t>
      </w:r>
    </w:p>
    <w:p w14:paraId="030FFACE" w14:textId="77777777" w:rsidR="00F15CD0" w:rsidRPr="00F15CD0" w:rsidRDefault="00F15CD0" w:rsidP="00F15CD0">
      <w:pPr>
        <w:pStyle w:val="Akapitzlist"/>
        <w:numPr>
          <w:ilvl w:val="0"/>
          <w:numId w:val="13"/>
        </w:numPr>
        <w:shd w:val="clear" w:color="auto" w:fill="FFFFFF"/>
        <w:ind w:left="709" w:hanging="283"/>
        <w:jc w:val="both"/>
        <w:rPr>
          <w:rFonts w:ascii="Arial" w:hAnsi="Arial" w:cs="Arial"/>
          <w:color w:val="333333"/>
          <w:sz w:val="20"/>
          <w:szCs w:val="20"/>
        </w:rPr>
      </w:pPr>
      <w:r w:rsidRPr="00F15CD0">
        <w:rPr>
          <w:rFonts w:ascii="Arial" w:hAnsi="Arial" w:cs="Arial"/>
          <w:color w:val="333333"/>
          <w:sz w:val="20"/>
          <w:szCs w:val="20"/>
        </w:rPr>
        <w:t xml:space="preserve">realizacja działań związanych z przyznawaniem nagród i publikowaniem informacji o wynikach Konkursu, wydawanie zaświadczeń o udziale w Konkursie, </w:t>
      </w:r>
    </w:p>
    <w:p w14:paraId="17155747" w14:textId="77777777" w:rsidR="00F15CD0" w:rsidRPr="00F15CD0" w:rsidRDefault="00F15CD0" w:rsidP="00F15CD0">
      <w:pPr>
        <w:pStyle w:val="Akapitzlist"/>
        <w:numPr>
          <w:ilvl w:val="0"/>
          <w:numId w:val="13"/>
        </w:numPr>
        <w:shd w:val="clear" w:color="auto" w:fill="FFFFFF"/>
        <w:ind w:left="709" w:hanging="283"/>
        <w:jc w:val="both"/>
        <w:rPr>
          <w:rFonts w:ascii="Arial" w:hAnsi="Arial" w:cs="Arial"/>
          <w:color w:val="333333"/>
          <w:sz w:val="20"/>
          <w:szCs w:val="20"/>
        </w:rPr>
      </w:pPr>
      <w:r w:rsidRPr="00F15CD0">
        <w:rPr>
          <w:rFonts w:ascii="Arial" w:hAnsi="Arial" w:cs="Arial"/>
          <w:color w:val="333333"/>
          <w:sz w:val="20"/>
          <w:szCs w:val="20"/>
        </w:rPr>
        <w:t xml:space="preserve">prowadzenia dokumentacji związanej z Konkursem, </w:t>
      </w:r>
    </w:p>
    <w:p w14:paraId="28C1F93E" w14:textId="77777777" w:rsidR="00F15CD0" w:rsidRPr="00F15CD0" w:rsidRDefault="00F15CD0" w:rsidP="00F15CD0">
      <w:pPr>
        <w:pStyle w:val="Akapitzlist"/>
        <w:numPr>
          <w:ilvl w:val="0"/>
          <w:numId w:val="13"/>
        </w:numPr>
        <w:shd w:val="clear" w:color="auto" w:fill="FFFFFF"/>
        <w:ind w:left="709" w:hanging="283"/>
        <w:jc w:val="both"/>
        <w:rPr>
          <w:rFonts w:ascii="Arial" w:hAnsi="Arial" w:cs="Arial"/>
          <w:color w:val="333333"/>
          <w:sz w:val="20"/>
          <w:szCs w:val="20"/>
        </w:rPr>
      </w:pPr>
      <w:r w:rsidRPr="00F15CD0">
        <w:rPr>
          <w:rFonts w:ascii="Arial" w:hAnsi="Arial" w:cs="Arial"/>
          <w:color w:val="333333"/>
          <w:sz w:val="20"/>
          <w:szCs w:val="20"/>
        </w:rPr>
        <w:t>spełnienia obowiązku archiwizacyjnego,</w:t>
      </w:r>
    </w:p>
    <w:p w14:paraId="34837DB7" w14:textId="77777777" w:rsidR="00F15CD0" w:rsidRPr="00F15CD0" w:rsidRDefault="00F15CD0" w:rsidP="00F15CD0">
      <w:pPr>
        <w:pStyle w:val="Akapitzlist"/>
        <w:numPr>
          <w:ilvl w:val="0"/>
          <w:numId w:val="13"/>
        </w:numPr>
        <w:shd w:val="clear" w:color="auto" w:fill="FFFFFF"/>
        <w:ind w:left="709" w:hanging="283"/>
        <w:jc w:val="both"/>
        <w:rPr>
          <w:rFonts w:ascii="Arial" w:hAnsi="Arial" w:cs="Arial"/>
          <w:color w:val="333333"/>
          <w:sz w:val="20"/>
          <w:szCs w:val="20"/>
        </w:rPr>
      </w:pPr>
      <w:r w:rsidRPr="00F15CD0">
        <w:rPr>
          <w:rFonts w:ascii="Arial" w:hAnsi="Arial" w:cs="Arial"/>
          <w:color w:val="333333"/>
          <w:sz w:val="20"/>
          <w:szCs w:val="20"/>
        </w:rPr>
        <w:t>prowadzenie działań promocyjnych upowszechniających wiedzę o Konkursie oraz o osiągnięciach uczestników Konkursu m.in. poprzez rozpowszechnianie informacji na stronach internetowych organizatora (</w:t>
      </w:r>
      <w:proofErr w:type="spellStart"/>
      <w:r w:rsidRPr="00F15CD0">
        <w:rPr>
          <w:rFonts w:ascii="Arial" w:hAnsi="Arial" w:cs="Arial"/>
          <w:color w:val="333333"/>
          <w:sz w:val="20"/>
          <w:szCs w:val="20"/>
        </w:rPr>
        <w:t>OEIiZK</w:t>
      </w:r>
      <w:proofErr w:type="spellEnd"/>
      <w:r w:rsidRPr="00F15CD0">
        <w:rPr>
          <w:rFonts w:ascii="Arial" w:hAnsi="Arial" w:cs="Arial"/>
          <w:color w:val="333333"/>
          <w:sz w:val="20"/>
          <w:szCs w:val="20"/>
        </w:rPr>
        <w:t>),</w:t>
      </w:r>
    </w:p>
    <w:p w14:paraId="337AA62E" w14:textId="77777777" w:rsidR="00F15CD0" w:rsidRPr="00F15CD0" w:rsidRDefault="00F15CD0" w:rsidP="00F15CD0">
      <w:pPr>
        <w:pStyle w:val="Akapitzlist"/>
        <w:numPr>
          <w:ilvl w:val="0"/>
          <w:numId w:val="13"/>
        </w:numPr>
        <w:shd w:val="clear" w:color="auto" w:fill="FFFFFF"/>
        <w:ind w:left="709" w:hanging="283"/>
        <w:jc w:val="both"/>
        <w:rPr>
          <w:rFonts w:ascii="Arial" w:hAnsi="Arial" w:cs="Arial"/>
          <w:color w:val="333333"/>
          <w:sz w:val="20"/>
          <w:szCs w:val="20"/>
        </w:rPr>
      </w:pPr>
      <w:r w:rsidRPr="00F15CD0">
        <w:rPr>
          <w:rFonts w:ascii="Arial" w:hAnsi="Arial" w:cs="Arial"/>
          <w:color w:val="333333"/>
          <w:sz w:val="20"/>
          <w:szCs w:val="20"/>
        </w:rPr>
        <w:t>wyróżnienia nauczycieli, którzy przygotowywali laureatów i finalistów do Konkursu,</w:t>
      </w:r>
    </w:p>
    <w:p w14:paraId="0345FE3E" w14:textId="77777777" w:rsidR="00F15CD0" w:rsidRPr="00F15CD0" w:rsidRDefault="00F15CD0" w:rsidP="00F15CD0">
      <w:pPr>
        <w:pStyle w:val="Akapitzlist"/>
        <w:numPr>
          <w:ilvl w:val="0"/>
          <w:numId w:val="13"/>
        </w:numPr>
        <w:shd w:val="clear" w:color="auto" w:fill="FFFFFF"/>
        <w:ind w:left="709" w:hanging="283"/>
        <w:jc w:val="both"/>
        <w:rPr>
          <w:rFonts w:ascii="Arial" w:hAnsi="Arial" w:cs="Arial"/>
          <w:color w:val="333333"/>
          <w:sz w:val="20"/>
          <w:szCs w:val="20"/>
        </w:rPr>
      </w:pPr>
      <w:r w:rsidRPr="00F15CD0">
        <w:rPr>
          <w:rFonts w:ascii="Arial" w:hAnsi="Arial" w:cs="Arial"/>
          <w:color w:val="333333"/>
          <w:sz w:val="20"/>
          <w:szCs w:val="20"/>
        </w:rPr>
        <w:t>ustalenia, dochodzenia lub obrony roszczeń.</w:t>
      </w:r>
    </w:p>
    <w:p w14:paraId="2F374799" w14:textId="77777777" w:rsidR="00F15CD0" w:rsidRPr="00F15CD0" w:rsidRDefault="00F15CD0" w:rsidP="00F15CD0">
      <w:pPr>
        <w:pStyle w:val="Akapitzlist"/>
        <w:numPr>
          <w:ilvl w:val="0"/>
          <w:numId w:val="11"/>
        </w:numPr>
        <w:shd w:val="clear" w:color="auto" w:fill="FFFFFF"/>
        <w:ind w:left="426"/>
        <w:jc w:val="both"/>
        <w:rPr>
          <w:rFonts w:ascii="Arial" w:hAnsi="Arial" w:cs="Arial"/>
          <w:color w:val="333333"/>
          <w:sz w:val="20"/>
          <w:szCs w:val="20"/>
          <w:u w:val="single"/>
        </w:rPr>
      </w:pPr>
      <w:r w:rsidRPr="00F15CD0">
        <w:rPr>
          <w:rFonts w:ascii="Arial" w:hAnsi="Arial" w:cs="Arial"/>
          <w:color w:val="333333"/>
          <w:sz w:val="20"/>
          <w:szCs w:val="20"/>
          <w:u w:val="single"/>
        </w:rPr>
        <w:t>Podstawy prawne przetwarzania danych.</w:t>
      </w:r>
    </w:p>
    <w:p w14:paraId="76C27F77" w14:textId="77777777" w:rsidR="00F15CD0" w:rsidRPr="00F15CD0" w:rsidRDefault="00F15CD0" w:rsidP="00F15CD0">
      <w:pPr>
        <w:ind w:left="709" w:hanging="283"/>
        <w:rPr>
          <w:rFonts w:ascii="Arial" w:hAnsi="Arial" w:cs="Arial"/>
          <w:sz w:val="20"/>
          <w:szCs w:val="20"/>
        </w:rPr>
      </w:pPr>
      <w:r w:rsidRPr="00F15CD0">
        <w:rPr>
          <w:rFonts w:ascii="Arial" w:hAnsi="Arial" w:cs="Arial"/>
          <w:sz w:val="20"/>
          <w:szCs w:val="20"/>
        </w:rPr>
        <w:t>Dane przetwarzane są na podstawie:</w:t>
      </w:r>
    </w:p>
    <w:p w14:paraId="1EA0E2A2" w14:textId="77777777" w:rsidR="00F15CD0" w:rsidRPr="00F15CD0" w:rsidRDefault="00F15CD0" w:rsidP="00F15CD0">
      <w:pPr>
        <w:numPr>
          <w:ilvl w:val="0"/>
          <w:numId w:val="10"/>
        </w:numPr>
        <w:suppressAutoHyphens/>
        <w:ind w:left="709" w:hanging="283"/>
        <w:jc w:val="both"/>
        <w:rPr>
          <w:rFonts w:ascii="Arial" w:hAnsi="Arial" w:cs="Arial"/>
          <w:sz w:val="20"/>
          <w:szCs w:val="20"/>
        </w:rPr>
      </w:pPr>
      <w:r w:rsidRPr="00F15CD0">
        <w:rPr>
          <w:rFonts w:ascii="Arial" w:hAnsi="Arial" w:cs="Arial"/>
          <w:sz w:val="20"/>
          <w:szCs w:val="20"/>
        </w:rPr>
        <w:t>Art. 6 ust. 1 lit. a) Rozporządzenia, czyli na podstawie dobrowolnej zgody na przetwarzanie danych osobowych w ściśle określonym celu, wskazanym powyżej.</w:t>
      </w:r>
    </w:p>
    <w:p w14:paraId="1D2311A2" w14:textId="4CD1274C" w:rsidR="00F15CD0" w:rsidRPr="00F15CD0" w:rsidRDefault="00F15CD0" w:rsidP="00F15CD0">
      <w:pPr>
        <w:numPr>
          <w:ilvl w:val="0"/>
          <w:numId w:val="10"/>
        </w:numPr>
        <w:suppressAutoHyphens/>
        <w:ind w:left="709" w:hanging="283"/>
        <w:jc w:val="both"/>
        <w:rPr>
          <w:rFonts w:ascii="Arial" w:hAnsi="Arial" w:cs="Arial"/>
          <w:sz w:val="20"/>
          <w:szCs w:val="20"/>
        </w:rPr>
      </w:pPr>
      <w:r w:rsidRPr="00F15CD0">
        <w:rPr>
          <w:rFonts w:ascii="Arial" w:hAnsi="Arial" w:cs="Arial"/>
          <w:sz w:val="20"/>
          <w:szCs w:val="20"/>
        </w:rPr>
        <w:lastRenderedPageBreak/>
        <w:t>Art. 6 ust. 1 lit. c) Rozporządzenia, w celu realizacji obowiązku prawnego, ciążącego na Administratorze, wynikającego z rozporządzenia Ministra Edukacji Narodowej i Sportu z dnia 29 stycznia 2002 r. w sprawie organizacji oraz sposobu przeprowadzania konkursów, turniejów i</w:t>
      </w:r>
      <w:r>
        <w:rPr>
          <w:rFonts w:ascii="Arial" w:hAnsi="Arial" w:cs="Arial"/>
          <w:sz w:val="20"/>
          <w:szCs w:val="20"/>
        </w:rPr>
        <w:t> </w:t>
      </w:r>
      <w:r w:rsidRPr="00F15CD0">
        <w:rPr>
          <w:rFonts w:ascii="Arial" w:hAnsi="Arial" w:cs="Arial"/>
          <w:sz w:val="20"/>
          <w:szCs w:val="20"/>
        </w:rPr>
        <w:t xml:space="preserve">olimpiad (t. jedn. Dz. U. z 2020 r. poz. 1036) w związku z powierzeniem </w:t>
      </w:r>
      <w:proofErr w:type="spellStart"/>
      <w:r w:rsidRPr="00F15CD0">
        <w:rPr>
          <w:rFonts w:ascii="Arial" w:hAnsi="Arial" w:cs="Arial"/>
          <w:sz w:val="20"/>
          <w:szCs w:val="20"/>
        </w:rPr>
        <w:t>OEIiZK</w:t>
      </w:r>
      <w:proofErr w:type="spellEnd"/>
      <w:r w:rsidRPr="00F15CD0">
        <w:rPr>
          <w:rFonts w:ascii="Arial" w:hAnsi="Arial" w:cs="Arial"/>
          <w:sz w:val="20"/>
          <w:szCs w:val="20"/>
        </w:rPr>
        <w:t xml:space="preserve"> organizacji Konkursu przez Mazowieckiego Kuratora Oświaty.</w:t>
      </w:r>
    </w:p>
    <w:p w14:paraId="656830D7" w14:textId="05F48C16" w:rsidR="00F15CD0" w:rsidRPr="00F15CD0" w:rsidRDefault="00F15CD0" w:rsidP="00F15CD0">
      <w:pPr>
        <w:numPr>
          <w:ilvl w:val="0"/>
          <w:numId w:val="10"/>
        </w:numPr>
        <w:suppressAutoHyphens/>
        <w:ind w:left="709" w:hanging="283"/>
        <w:jc w:val="both"/>
        <w:rPr>
          <w:rFonts w:ascii="Arial" w:hAnsi="Arial" w:cs="Arial"/>
          <w:sz w:val="20"/>
          <w:szCs w:val="20"/>
        </w:rPr>
      </w:pPr>
      <w:r w:rsidRPr="00F15CD0">
        <w:rPr>
          <w:rFonts w:ascii="Arial" w:hAnsi="Arial" w:cs="Arial"/>
          <w:sz w:val="20"/>
          <w:szCs w:val="20"/>
        </w:rPr>
        <w:t>Art. 6 lit. f) Rozporządzenia w celu wyróżnienia nauczycieli, którzy przygotowywali laureatów i finalistów do</w:t>
      </w:r>
      <w:r>
        <w:rPr>
          <w:rFonts w:ascii="Arial" w:hAnsi="Arial" w:cs="Arial"/>
          <w:sz w:val="20"/>
          <w:szCs w:val="20"/>
        </w:rPr>
        <w:t> </w:t>
      </w:r>
      <w:r w:rsidRPr="00F15CD0">
        <w:rPr>
          <w:rFonts w:ascii="Arial" w:hAnsi="Arial" w:cs="Arial"/>
          <w:sz w:val="20"/>
          <w:szCs w:val="20"/>
        </w:rPr>
        <w:t>Konkursu, a także w celu ustalenia, dochodzenia lub obrony roszczeń.</w:t>
      </w:r>
    </w:p>
    <w:p w14:paraId="6926A2C3" w14:textId="77777777" w:rsidR="00F15CD0" w:rsidRPr="00F15CD0" w:rsidRDefault="00F15CD0" w:rsidP="00F15CD0">
      <w:pPr>
        <w:pStyle w:val="Akapitzlist"/>
        <w:numPr>
          <w:ilvl w:val="0"/>
          <w:numId w:val="11"/>
        </w:numPr>
        <w:shd w:val="clear" w:color="auto" w:fill="FFFFFF"/>
        <w:ind w:left="426"/>
        <w:jc w:val="both"/>
        <w:rPr>
          <w:rFonts w:ascii="Arial" w:hAnsi="Arial" w:cs="Arial"/>
          <w:color w:val="333333"/>
          <w:sz w:val="20"/>
          <w:szCs w:val="20"/>
          <w:u w:val="single"/>
        </w:rPr>
      </w:pPr>
      <w:r w:rsidRPr="00F15CD0">
        <w:rPr>
          <w:rFonts w:ascii="Arial" w:hAnsi="Arial" w:cs="Arial"/>
          <w:color w:val="333333"/>
          <w:sz w:val="20"/>
          <w:szCs w:val="20"/>
          <w:u w:val="single"/>
        </w:rPr>
        <w:t>Okres przechowywania danych.</w:t>
      </w:r>
    </w:p>
    <w:p w14:paraId="0A3EF9F2" w14:textId="77777777" w:rsidR="00F15CD0" w:rsidRPr="00F15CD0" w:rsidRDefault="00F15CD0" w:rsidP="00F15CD0">
      <w:pPr>
        <w:pStyle w:val="Nagklauzula"/>
        <w:spacing w:before="0"/>
        <w:ind w:left="425"/>
        <w:jc w:val="both"/>
        <w:rPr>
          <w:rFonts w:ascii="Arial" w:hAnsi="Arial" w:cs="Arial"/>
          <w:b w:val="0"/>
          <w:bCs/>
          <w:sz w:val="20"/>
          <w:szCs w:val="20"/>
        </w:rPr>
      </w:pPr>
      <w:r w:rsidRPr="00F15CD0">
        <w:rPr>
          <w:rFonts w:ascii="Arial" w:hAnsi="Arial" w:cs="Arial"/>
          <w:b w:val="0"/>
          <w:bCs/>
          <w:sz w:val="20"/>
          <w:szCs w:val="20"/>
        </w:rPr>
        <w:t>Dane osobowe pozyskane przez Administratora w związku z uczestnictwem w Konkursie przetwarzane są przez następujący okres:</w:t>
      </w:r>
    </w:p>
    <w:p w14:paraId="2D0769FE" w14:textId="610ADDC8" w:rsidR="00F15CD0" w:rsidRPr="00F15CD0" w:rsidRDefault="00F15CD0" w:rsidP="00F15CD0">
      <w:pPr>
        <w:pStyle w:val="Nagklauzula"/>
        <w:numPr>
          <w:ilvl w:val="0"/>
          <w:numId w:val="12"/>
        </w:numPr>
        <w:spacing w:before="0"/>
        <w:ind w:left="709" w:hanging="284"/>
        <w:jc w:val="both"/>
        <w:rPr>
          <w:rFonts w:ascii="Arial" w:hAnsi="Arial" w:cs="Arial"/>
          <w:b w:val="0"/>
          <w:bCs/>
          <w:sz w:val="20"/>
          <w:szCs w:val="20"/>
        </w:rPr>
      </w:pPr>
      <w:r w:rsidRPr="00F15CD0">
        <w:rPr>
          <w:rFonts w:ascii="Arial" w:hAnsi="Arial" w:cs="Arial"/>
          <w:b w:val="0"/>
          <w:bCs/>
          <w:sz w:val="20"/>
          <w:szCs w:val="20"/>
        </w:rPr>
        <w:t>przez czas trwania danej edycji Konkursu, tzn. okres bezpośrednio poprzedzający udział w zawodach danego etapu Konkursu, w trakcie trwania zawodów danego etapu Konkursu oraz po ich zakończeniu przez okres niezbędny do wykonania przez Administratora obowiązków wynikających z</w:t>
      </w:r>
      <w:r>
        <w:rPr>
          <w:rFonts w:ascii="Arial" w:hAnsi="Arial" w:cs="Arial"/>
          <w:b w:val="0"/>
          <w:bCs/>
          <w:sz w:val="20"/>
          <w:szCs w:val="20"/>
        </w:rPr>
        <w:t> </w:t>
      </w:r>
      <w:r w:rsidRPr="00F15CD0">
        <w:rPr>
          <w:rFonts w:ascii="Arial" w:hAnsi="Arial" w:cs="Arial"/>
          <w:b w:val="0"/>
          <w:bCs/>
          <w:sz w:val="20"/>
          <w:szCs w:val="20"/>
        </w:rPr>
        <w:t>umowy z Kuratorium Oświaty w Warszawie, a także z przepisów prawa, w tym przez wymagany prawem okres przechowywania dokumentacji;</w:t>
      </w:r>
    </w:p>
    <w:p w14:paraId="107A0E24" w14:textId="443853E4" w:rsidR="00F15CD0" w:rsidRPr="00F15CD0" w:rsidRDefault="00F15CD0" w:rsidP="00F15CD0">
      <w:pPr>
        <w:pStyle w:val="Nagklauzula"/>
        <w:numPr>
          <w:ilvl w:val="0"/>
          <w:numId w:val="12"/>
        </w:numPr>
        <w:spacing w:before="0"/>
        <w:ind w:left="709" w:hanging="284"/>
        <w:jc w:val="both"/>
        <w:rPr>
          <w:rFonts w:ascii="Arial" w:hAnsi="Arial" w:cs="Arial"/>
          <w:b w:val="0"/>
          <w:bCs/>
          <w:sz w:val="20"/>
          <w:szCs w:val="20"/>
        </w:rPr>
      </w:pPr>
      <w:r w:rsidRPr="00F15CD0">
        <w:rPr>
          <w:rFonts w:ascii="Arial" w:hAnsi="Arial" w:cs="Arial"/>
          <w:b w:val="0"/>
          <w:bCs/>
          <w:sz w:val="20"/>
          <w:szCs w:val="20"/>
        </w:rPr>
        <w:t>do czasu zakończenia działań mających na celu promowanie i upowszechnianie wiedzy o Konkursie – do</w:t>
      </w:r>
      <w:r>
        <w:rPr>
          <w:rFonts w:ascii="Arial" w:hAnsi="Arial" w:cs="Arial"/>
          <w:b w:val="0"/>
          <w:bCs/>
          <w:sz w:val="20"/>
          <w:szCs w:val="20"/>
        </w:rPr>
        <w:t> </w:t>
      </w:r>
      <w:r w:rsidRPr="00F15CD0">
        <w:rPr>
          <w:rFonts w:ascii="Arial" w:hAnsi="Arial" w:cs="Arial"/>
          <w:b w:val="0"/>
          <w:bCs/>
          <w:sz w:val="20"/>
          <w:szCs w:val="20"/>
        </w:rPr>
        <w:t>momentu cofnięcia zgody lub wyrażenia sprzeciwu wobec przetwarzania danych w tym celu.</w:t>
      </w:r>
    </w:p>
    <w:p w14:paraId="357D3EE4" w14:textId="77777777" w:rsidR="00F15CD0" w:rsidRPr="00F15CD0" w:rsidRDefault="00F15CD0" w:rsidP="00F15CD0">
      <w:pPr>
        <w:pStyle w:val="Akapitzlist"/>
        <w:numPr>
          <w:ilvl w:val="0"/>
          <w:numId w:val="11"/>
        </w:numPr>
        <w:shd w:val="clear" w:color="auto" w:fill="FFFFFF"/>
        <w:ind w:left="426"/>
        <w:jc w:val="both"/>
        <w:rPr>
          <w:rFonts w:ascii="Arial" w:hAnsi="Arial" w:cs="Arial"/>
          <w:color w:val="333333"/>
          <w:sz w:val="20"/>
          <w:szCs w:val="20"/>
          <w:u w:val="single"/>
        </w:rPr>
      </w:pPr>
      <w:r w:rsidRPr="00F15CD0">
        <w:rPr>
          <w:rFonts w:ascii="Arial" w:hAnsi="Arial" w:cs="Arial"/>
          <w:color w:val="333333"/>
          <w:sz w:val="20"/>
          <w:szCs w:val="20"/>
          <w:u w:val="single"/>
        </w:rPr>
        <w:t>Odbiorcy danych.</w:t>
      </w:r>
    </w:p>
    <w:p w14:paraId="20E27311" w14:textId="77777777" w:rsidR="00F15CD0" w:rsidRPr="00F15CD0" w:rsidRDefault="00F15CD0" w:rsidP="00F15CD0">
      <w:pPr>
        <w:ind w:left="425"/>
        <w:jc w:val="both"/>
        <w:rPr>
          <w:rFonts w:ascii="Arial" w:hAnsi="Arial" w:cs="Arial"/>
          <w:color w:val="000000"/>
          <w:sz w:val="20"/>
          <w:szCs w:val="20"/>
          <w:lang w:eastAsia="en-US"/>
        </w:rPr>
      </w:pPr>
      <w:r w:rsidRPr="00F15CD0">
        <w:rPr>
          <w:rFonts w:ascii="Arial" w:hAnsi="Arial" w:cs="Arial"/>
          <w:color w:val="000000"/>
          <w:sz w:val="20"/>
          <w:szCs w:val="20"/>
          <w:lang w:eastAsia="en-US"/>
        </w:rPr>
        <w:t>Dane osobowe zostaną udostępnione Kuratorium Oświaty w Warszawie jako organowi zlecającemu organizację i przeprowadzenie Konkursu.</w:t>
      </w:r>
    </w:p>
    <w:p w14:paraId="2A651C88" w14:textId="77777777" w:rsidR="00F15CD0" w:rsidRPr="00F15CD0" w:rsidRDefault="00F15CD0" w:rsidP="00F15CD0">
      <w:pPr>
        <w:ind w:left="709" w:hanging="284"/>
        <w:jc w:val="both"/>
        <w:rPr>
          <w:rFonts w:ascii="Arial" w:hAnsi="Arial" w:cs="Arial"/>
          <w:color w:val="000000"/>
          <w:sz w:val="20"/>
          <w:szCs w:val="20"/>
          <w:lang w:eastAsia="en-US"/>
        </w:rPr>
      </w:pPr>
      <w:r w:rsidRPr="00F15CD0">
        <w:rPr>
          <w:rFonts w:ascii="Arial" w:hAnsi="Arial" w:cs="Arial"/>
          <w:color w:val="000000"/>
          <w:sz w:val="20"/>
          <w:szCs w:val="20"/>
          <w:lang w:eastAsia="en-US"/>
        </w:rPr>
        <w:t>Dane mogą także zostać udostępnione w całości lub w części innym podmiotom.</w:t>
      </w:r>
    </w:p>
    <w:p w14:paraId="04046095" w14:textId="77777777" w:rsidR="00F15CD0" w:rsidRPr="00F15CD0" w:rsidRDefault="00F15CD0" w:rsidP="00F15CD0">
      <w:pPr>
        <w:ind w:left="709" w:hanging="284"/>
        <w:jc w:val="both"/>
        <w:rPr>
          <w:rFonts w:ascii="Arial" w:hAnsi="Arial" w:cs="Arial"/>
          <w:color w:val="000000"/>
          <w:sz w:val="20"/>
          <w:szCs w:val="20"/>
          <w:lang w:eastAsia="en-US"/>
        </w:rPr>
      </w:pPr>
      <w:r w:rsidRPr="00F15CD0">
        <w:rPr>
          <w:rFonts w:ascii="Arial" w:hAnsi="Arial" w:cs="Arial"/>
          <w:color w:val="000000"/>
          <w:sz w:val="20"/>
          <w:szCs w:val="20"/>
          <w:lang w:eastAsia="en-US"/>
        </w:rPr>
        <w:t>Potencjalne kategorie odbiorców to:</w:t>
      </w:r>
    </w:p>
    <w:p w14:paraId="36F9D912" w14:textId="77777777" w:rsidR="00F15CD0" w:rsidRPr="00F15CD0" w:rsidRDefault="00F15CD0" w:rsidP="00F15CD0">
      <w:pPr>
        <w:numPr>
          <w:ilvl w:val="0"/>
          <w:numId w:val="9"/>
        </w:numPr>
        <w:ind w:left="709" w:hanging="284"/>
        <w:jc w:val="both"/>
        <w:rPr>
          <w:rFonts w:ascii="Arial" w:hAnsi="Arial" w:cs="Arial"/>
          <w:color w:val="000000"/>
          <w:sz w:val="20"/>
          <w:szCs w:val="20"/>
          <w:lang w:eastAsia="en-US"/>
        </w:rPr>
      </w:pPr>
      <w:r w:rsidRPr="00F15CD0">
        <w:rPr>
          <w:rFonts w:ascii="Arial" w:hAnsi="Arial" w:cs="Arial"/>
          <w:color w:val="000000"/>
          <w:sz w:val="20"/>
          <w:szCs w:val="20"/>
          <w:lang w:eastAsia="en-US"/>
        </w:rPr>
        <w:t>instytucja nadrzędna: Urząd Marszałkowski Województwa Mazowieckiego,</w:t>
      </w:r>
    </w:p>
    <w:p w14:paraId="2A095012" w14:textId="77777777" w:rsidR="00F15CD0" w:rsidRPr="00F15CD0" w:rsidRDefault="00F15CD0" w:rsidP="00F15CD0">
      <w:pPr>
        <w:numPr>
          <w:ilvl w:val="0"/>
          <w:numId w:val="9"/>
        </w:numPr>
        <w:ind w:left="709" w:hanging="284"/>
        <w:jc w:val="both"/>
        <w:rPr>
          <w:rFonts w:ascii="Arial" w:hAnsi="Arial" w:cs="Arial"/>
          <w:color w:val="000000"/>
          <w:sz w:val="20"/>
          <w:szCs w:val="20"/>
          <w:lang w:eastAsia="en-US"/>
        </w:rPr>
      </w:pPr>
      <w:r w:rsidRPr="00F15CD0">
        <w:rPr>
          <w:rFonts w:ascii="Arial" w:hAnsi="Arial" w:cs="Arial"/>
          <w:color w:val="000000"/>
          <w:sz w:val="20"/>
          <w:szCs w:val="20"/>
          <w:lang w:eastAsia="en-US"/>
        </w:rPr>
        <w:t xml:space="preserve">instytucje współpracujące z Administratorem Danych w zakresie prawa oświatowego np. Ministerstwo Edukacji Narodowej, </w:t>
      </w:r>
    </w:p>
    <w:p w14:paraId="425195C9" w14:textId="77777777" w:rsidR="00F15CD0" w:rsidRPr="00F15CD0" w:rsidRDefault="00F15CD0" w:rsidP="00F15CD0">
      <w:pPr>
        <w:numPr>
          <w:ilvl w:val="0"/>
          <w:numId w:val="9"/>
        </w:numPr>
        <w:ind w:left="709" w:hanging="284"/>
        <w:jc w:val="both"/>
        <w:rPr>
          <w:rFonts w:ascii="Arial" w:hAnsi="Arial" w:cs="Arial"/>
          <w:color w:val="000000"/>
          <w:sz w:val="20"/>
          <w:szCs w:val="20"/>
          <w:lang w:eastAsia="en-US"/>
        </w:rPr>
      </w:pPr>
      <w:r w:rsidRPr="00F15CD0">
        <w:rPr>
          <w:rFonts w:ascii="Arial" w:hAnsi="Arial" w:cs="Arial"/>
          <w:color w:val="000000"/>
          <w:sz w:val="20"/>
          <w:szCs w:val="20"/>
          <w:lang w:eastAsia="en-US"/>
        </w:rPr>
        <w:t>szkoła, do której uczęszcza Uczestnik Konkursu,</w:t>
      </w:r>
    </w:p>
    <w:p w14:paraId="4EEC124A" w14:textId="77777777" w:rsidR="00F15CD0" w:rsidRPr="00F15CD0" w:rsidRDefault="00F15CD0" w:rsidP="00F15CD0">
      <w:pPr>
        <w:numPr>
          <w:ilvl w:val="0"/>
          <w:numId w:val="9"/>
        </w:numPr>
        <w:ind w:left="709" w:hanging="284"/>
        <w:jc w:val="both"/>
        <w:rPr>
          <w:rFonts w:ascii="Arial" w:hAnsi="Arial" w:cs="Arial"/>
          <w:color w:val="000000"/>
          <w:sz w:val="20"/>
          <w:szCs w:val="20"/>
          <w:lang w:eastAsia="en-US"/>
        </w:rPr>
      </w:pPr>
      <w:r w:rsidRPr="00F15CD0">
        <w:rPr>
          <w:rFonts w:ascii="Arial" w:hAnsi="Arial" w:cs="Arial"/>
          <w:color w:val="000000"/>
          <w:sz w:val="20"/>
          <w:szCs w:val="20"/>
          <w:lang w:eastAsia="en-US"/>
        </w:rPr>
        <w:t>dostawcy usług IT, którzy zajmują się hostingiem danych lub świadczą usługi związane z utrzymaniem systemów informatycznych,</w:t>
      </w:r>
    </w:p>
    <w:p w14:paraId="51868BA8" w14:textId="77777777" w:rsidR="00F15CD0" w:rsidRPr="00F15CD0" w:rsidRDefault="00F15CD0" w:rsidP="00F15CD0">
      <w:pPr>
        <w:numPr>
          <w:ilvl w:val="0"/>
          <w:numId w:val="9"/>
        </w:numPr>
        <w:ind w:left="709" w:hanging="284"/>
        <w:jc w:val="both"/>
        <w:rPr>
          <w:rFonts w:ascii="Arial" w:hAnsi="Arial" w:cs="Arial"/>
          <w:color w:val="000000"/>
          <w:sz w:val="20"/>
          <w:szCs w:val="20"/>
          <w:lang w:eastAsia="en-US"/>
        </w:rPr>
      </w:pPr>
      <w:r w:rsidRPr="00F15CD0">
        <w:rPr>
          <w:rFonts w:ascii="Arial" w:hAnsi="Arial" w:cs="Arial"/>
          <w:color w:val="000000"/>
          <w:sz w:val="20"/>
          <w:szCs w:val="20"/>
          <w:lang w:eastAsia="en-US"/>
        </w:rPr>
        <w:t>inne podmioty przetwarzające dane na wyłączne polecenie Administratora Danych, które na podstawie odrębnej umowy są zobowiązane do ochrony powierzonych im do przetwarzania danych.</w:t>
      </w:r>
    </w:p>
    <w:p w14:paraId="31A87FA7" w14:textId="77777777" w:rsidR="00F15CD0" w:rsidRPr="00F15CD0" w:rsidRDefault="00F15CD0" w:rsidP="00F15CD0">
      <w:pPr>
        <w:ind w:left="709" w:hanging="284"/>
        <w:jc w:val="both"/>
        <w:rPr>
          <w:rFonts w:ascii="Arial" w:hAnsi="Arial" w:cs="Arial"/>
          <w:color w:val="000000"/>
          <w:sz w:val="20"/>
          <w:szCs w:val="20"/>
          <w:lang w:eastAsia="en-US"/>
        </w:rPr>
      </w:pPr>
      <w:r w:rsidRPr="00F15CD0">
        <w:rPr>
          <w:rFonts w:ascii="Arial" w:hAnsi="Arial" w:cs="Arial"/>
          <w:color w:val="000000"/>
          <w:sz w:val="20"/>
          <w:szCs w:val="20"/>
          <w:lang w:eastAsia="en-US"/>
        </w:rPr>
        <w:t>Dane osobowe nie będą przekazywane do państw trzecich.</w:t>
      </w:r>
    </w:p>
    <w:p w14:paraId="2835F86B" w14:textId="77777777" w:rsidR="00F15CD0" w:rsidRPr="00F15CD0" w:rsidRDefault="00F15CD0" w:rsidP="00F15CD0">
      <w:pPr>
        <w:pStyle w:val="Akapitzlist"/>
        <w:numPr>
          <w:ilvl w:val="0"/>
          <w:numId w:val="11"/>
        </w:numPr>
        <w:ind w:left="426"/>
        <w:jc w:val="both"/>
        <w:rPr>
          <w:rFonts w:ascii="Arial" w:hAnsi="Arial" w:cs="Arial"/>
          <w:color w:val="000000"/>
          <w:sz w:val="20"/>
          <w:szCs w:val="20"/>
          <w:u w:val="single"/>
          <w:lang w:eastAsia="en-US"/>
        </w:rPr>
      </w:pPr>
      <w:r w:rsidRPr="00F15CD0">
        <w:rPr>
          <w:rFonts w:ascii="Arial" w:hAnsi="Arial" w:cs="Arial"/>
          <w:color w:val="000000"/>
          <w:sz w:val="20"/>
          <w:szCs w:val="20"/>
          <w:u w:val="single"/>
          <w:lang w:eastAsia="en-US"/>
        </w:rPr>
        <w:t>Realizacja praw.</w:t>
      </w:r>
    </w:p>
    <w:p w14:paraId="3987F70A" w14:textId="77777777" w:rsidR="00F15CD0" w:rsidRPr="00F15CD0" w:rsidRDefault="00F15CD0" w:rsidP="00F15CD0">
      <w:pPr>
        <w:ind w:left="426"/>
        <w:jc w:val="both"/>
        <w:rPr>
          <w:rFonts w:ascii="Arial" w:hAnsi="Arial" w:cs="Arial"/>
          <w:sz w:val="20"/>
          <w:szCs w:val="20"/>
        </w:rPr>
      </w:pPr>
      <w:r w:rsidRPr="00F15CD0">
        <w:rPr>
          <w:rFonts w:ascii="Arial" w:hAnsi="Arial" w:cs="Arial"/>
          <w:sz w:val="20"/>
          <w:szCs w:val="20"/>
        </w:rPr>
        <w:t xml:space="preserve">Osoba, której dane osobowe są przetwarzane w związku z organizacją Konkursu, ma prawo dostępu do treści swoich danych osobowych oraz prawo do ich sprostowania, usunięcia, jeżeli Administrator nie ma już podstawy prawnej do ich przetwarzania lub dane nie są już niezbędne do celów przetwarzania, ograniczenia przetwarzania, a także do przenoszenia danych oraz prawo do cofnięcia zgody w dowolnym momencie. Cofnięcie zgody nie będzie miało jednak wpływu na przetwarzanie, którego dokonano na podstawie zgody tej osoby przed jej cofnięciem. Odpowiednie żądanie należy skierować na wskazany w danych kontaktowych adres e-mail. </w:t>
      </w:r>
    </w:p>
    <w:p w14:paraId="301D1021" w14:textId="707072F3" w:rsidR="00F15CD0" w:rsidRPr="00F15CD0" w:rsidRDefault="00F15CD0" w:rsidP="00F15CD0">
      <w:pPr>
        <w:ind w:left="426"/>
        <w:jc w:val="both"/>
        <w:rPr>
          <w:rFonts w:ascii="Arial" w:hAnsi="Arial" w:cs="Arial"/>
          <w:sz w:val="20"/>
          <w:szCs w:val="20"/>
        </w:rPr>
      </w:pPr>
      <w:r w:rsidRPr="00F15CD0">
        <w:rPr>
          <w:rFonts w:ascii="Arial" w:hAnsi="Arial" w:cs="Arial"/>
          <w:sz w:val="20"/>
          <w:szCs w:val="20"/>
        </w:rPr>
        <w:t>Osoba, której dane osobowe są przetwarzane w związku z organizacją Konkursu na podstawie art. 6 lit. f) Rozporządzenia ma prawo do wniesienia sprzeciwu wobec przetwarzania. W przypadku wniesienia sprzeciwu zaprzestaniemy dalszego przetwarzania danych osobowych, których dotyczył sprzeciw, chyba że wykażemy istnienie ważnych prawnie uzasadnionych podstaw do ich dalszego przetwarzania.</w:t>
      </w:r>
    </w:p>
    <w:p w14:paraId="66007F21" w14:textId="24F6CE30" w:rsidR="00F15CD0" w:rsidRPr="00F15CD0" w:rsidRDefault="00F15CD0" w:rsidP="00F15CD0">
      <w:pPr>
        <w:ind w:left="426"/>
        <w:jc w:val="both"/>
        <w:rPr>
          <w:rFonts w:ascii="Arial" w:hAnsi="Arial" w:cs="Arial"/>
          <w:sz w:val="20"/>
          <w:szCs w:val="20"/>
        </w:rPr>
      </w:pPr>
      <w:r w:rsidRPr="00F15CD0">
        <w:rPr>
          <w:rFonts w:ascii="Arial" w:hAnsi="Arial" w:cs="Arial"/>
          <w:sz w:val="20"/>
          <w:szCs w:val="20"/>
        </w:rPr>
        <w:t>Osoba, której dane osobowe są przetwarzane w związku z organizacją Konkursu ma także prawo do wniesienia skargi do Prezesa Urzędu Ochrony Danych Osobowych w razie przetwarzania danych osobowych z naruszeniem przepisów Rozporządzenia, ustawy z dnia 10 maja 2018 r. o ochronie danych osobowych (Dz.U. z 2018 r. poz. 1000) lub wszelkich innych regulacji służących stosowaniu postanowień Rozporządzenia.</w:t>
      </w:r>
    </w:p>
    <w:p w14:paraId="3C19F738" w14:textId="77777777" w:rsidR="00F15CD0" w:rsidRPr="00F15CD0" w:rsidRDefault="00F15CD0" w:rsidP="00F15CD0">
      <w:pPr>
        <w:ind w:left="426"/>
        <w:jc w:val="both"/>
        <w:rPr>
          <w:rFonts w:ascii="Arial" w:hAnsi="Arial" w:cs="Arial"/>
          <w:sz w:val="20"/>
          <w:szCs w:val="20"/>
        </w:rPr>
      </w:pPr>
    </w:p>
    <w:p w14:paraId="4ACB3464" w14:textId="01AC442D" w:rsidR="001E4DE2" w:rsidRPr="00F15CD0" w:rsidRDefault="00F15CD0" w:rsidP="00F15CD0">
      <w:pPr>
        <w:ind w:left="426"/>
        <w:jc w:val="both"/>
        <w:rPr>
          <w:sz w:val="20"/>
          <w:szCs w:val="20"/>
        </w:rPr>
      </w:pPr>
      <w:r w:rsidRPr="00F15CD0">
        <w:rPr>
          <w:rFonts w:ascii="Arial" w:hAnsi="Arial" w:cs="Arial"/>
          <w:sz w:val="20"/>
          <w:szCs w:val="20"/>
        </w:rPr>
        <w:t>Administrator oświadcza, iż podane dane nie będą służyć do monitorowania zachowania celem zautomatyzowanego podejmowania decyzji lub profilowania.</w:t>
      </w:r>
    </w:p>
    <w:sectPr w:rsidR="001E4DE2" w:rsidRPr="00F15CD0" w:rsidSect="00E35B96">
      <w:headerReference w:type="default" r:id="rId14"/>
      <w:footerReference w:type="default" r:id="rId15"/>
      <w:pgSz w:w="11906" w:h="16838"/>
      <w:pgMar w:top="1418" w:right="907" w:bottom="113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DF931" w14:textId="77777777" w:rsidR="006873DC" w:rsidRDefault="006873DC">
      <w:r>
        <w:separator/>
      </w:r>
    </w:p>
  </w:endnote>
  <w:endnote w:type="continuationSeparator" w:id="0">
    <w:p w14:paraId="5B62F99A" w14:textId="77777777" w:rsidR="006873DC" w:rsidRDefault="0068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ED8C" w14:textId="1CAE4537" w:rsidR="00AB335D" w:rsidRPr="005E41AB" w:rsidRDefault="00B92F41" w:rsidP="00B21160">
    <w:pPr>
      <w:pStyle w:val="Stopka"/>
      <w:pBdr>
        <w:top w:val="single" w:sz="4" w:space="1" w:color="auto"/>
      </w:pBdr>
      <w:tabs>
        <w:tab w:val="clear" w:pos="9072"/>
        <w:tab w:val="right" w:pos="9900"/>
      </w:tabs>
      <w:jc w:val="center"/>
      <w:rPr>
        <w:rFonts w:ascii="Calibri" w:hAnsi="Calibri" w:cs="Calibri"/>
        <w:color w:val="7F7F7F"/>
        <w:sz w:val="20"/>
        <w:szCs w:val="20"/>
      </w:rPr>
    </w:pPr>
    <w:r>
      <w:rPr>
        <w:rFonts w:ascii="Calibri" w:hAnsi="Calibri"/>
        <w:noProof/>
        <w:sz w:val="20"/>
        <w:szCs w:val="20"/>
      </w:rPr>
      <w:drawing>
        <wp:anchor distT="0" distB="0" distL="114300" distR="114300" simplePos="0" relativeHeight="251657216" behindDoc="1" locked="0" layoutInCell="1" allowOverlap="1" wp14:anchorId="1A89F57E" wp14:editId="399B9E91">
          <wp:simplePos x="0" y="0"/>
          <wp:positionH relativeFrom="column">
            <wp:posOffset>-1123950</wp:posOffset>
          </wp:positionH>
          <wp:positionV relativeFrom="paragraph">
            <wp:posOffset>-2713990</wp:posOffset>
          </wp:positionV>
          <wp:extent cx="3650615" cy="1259840"/>
          <wp:effectExtent l="0" t="0" r="0" b="0"/>
          <wp:wrapNone/>
          <wp:docPr id="1950092354" name="Obraz 1950092354" descr="napis_skala_szarosci_napisu_rgb3prze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apis_skala_szarosci_napisu_rgb3przez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3650615" cy="1259840"/>
                  </a:xfrm>
                  <a:prstGeom prst="rect">
                    <a:avLst/>
                  </a:prstGeom>
                  <a:noFill/>
                </pic:spPr>
              </pic:pic>
            </a:graphicData>
          </a:graphic>
          <wp14:sizeRelH relativeFrom="page">
            <wp14:pctWidth>0</wp14:pctWidth>
          </wp14:sizeRelH>
          <wp14:sizeRelV relativeFrom="page">
            <wp14:pctHeight>0</wp14:pctHeight>
          </wp14:sizeRelV>
        </wp:anchor>
      </w:drawing>
    </w:r>
    <w:r w:rsidR="00B21160" w:rsidRPr="005E41AB">
      <w:rPr>
        <w:rFonts w:ascii="Calibri" w:hAnsi="Calibri"/>
        <w:sz w:val="20"/>
        <w:szCs w:val="20"/>
      </w:rPr>
      <w:t xml:space="preserve">Strona </w:t>
    </w:r>
    <w:r w:rsidR="00B21160" w:rsidRPr="005E41AB">
      <w:rPr>
        <w:rStyle w:val="Numerstrony"/>
        <w:rFonts w:ascii="Calibri" w:hAnsi="Calibri"/>
        <w:sz w:val="20"/>
        <w:szCs w:val="20"/>
      </w:rPr>
      <w:fldChar w:fldCharType="begin"/>
    </w:r>
    <w:r w:rsidR="00B21160" w:rsidRPr="005E41AB">
      <w:rPr>
        <w:rStyle w:val="Numerstrony"/>
        <w:rFonts w:ascii="Calibri" w:hAnsi="Calibri"/>
        <w:sz w:val="20"/>
        <w:szCs w:val="20"/>
      </w:rPr>
      <w:instrText xml:space="preserve"> PAGE </w:instrText>
    </w:r>
    <w:r w:rsidR="00B21160" w:rsidRPr="005E41AB">
      <w:rPr>
        <w:rStyle w:val="Numerstrony"/>
        <w:rFonts w:ascii="Calibri" w:hAnsi="Calibri"/>
        <w:sz w:val="20"/>
        <w:szCs w:val="20"/>
      </w:rPr>
      <w:fldChar w:fldCharType="separate"/>
    </w:r>
    <w:r w:rsidR="009A1842">
      <w:rPr>
        <w:rStyle w:val="Numerstrony"/>
        <w:rFonts w:ascii="Calibri" w:hAnsi="Calibri"/>
        <w:noProof/>
        <w:sz w:val="20"/>
        <w:szCs w:val="20"/>
      </w:rPr>
      <w:t>1</w:t>
    </w:r>
    <w:r w:rsidR="00B21160" w:rsidRPr="005E41AB">
      <w:rPr>
        <w:rStyle w:val="Numerstrony"/>
        <w:rFonts w:ascii="Calibri" w:hAnsi="Calibri"/>
        <w:sz w:val="20"/>
        <w:szCs w:val="20"/>
      </w:rPr>
      <w:fldChar w:fldCharType="end"/>
    </w:r>
    <w:r w:rsidR="00B21160" w:rsidRPr="005E41AB">
      <w:rPr>
        <w:rStyle w:val="Numerstrony"/>
        <w:rFonts w:ascii="Calibri" w:hAnsi="Calibri"/>
        <w:sz w:val="20"/>
        <w:szCs w:val="20"/>
      </w:rPr>
      <w:t xml:space="preserve"> z </w:t>
    </w:r>
    <w:r w:rsidR="00B21160" w:rsidRPr="005E41AB">
      <w:rPr>
        <w:rStyle w:val="Numerstrony"/>
        <w:rFonts w:ascii="Calibri" w:hAnsi="Calibri"/>
        <w:sz w:val="20"/>
        <w:szCs w:val="20"/>
      </w:rPr>
      <w:fldChar w:fldCharType="begin"/>
    </w:r>
    <w:r w:rsidR="00B21160" w:rsidRPr="005E41AB">
      <w:rPr>
        <w:rStyle w:val="Numerstrony"/>
        <w:rFonts w:ascii="Calibri" w:hAnsi="Calibri"/>
        <w:sz w:val="20"/>
        <w:szCs w:val="20"/>
      </w:rPr>
      <w:instrText xml:space="preserve"> NUMPAGES </w:instrText>
    </w:r>
    <w:r w:rsidR="00B21160" w:rsidRPr="005E41AB">
      <w:rPr>
        <w:rStyle w:val="Numerstrony"/>
        <w:rFonts w:ascii="Calibri" w:hAnsi="Calibri"/>
        <w:sz w:val="20"/>
        <w:szCs w:val="20"/>
      </w:rPr>
      <w:fldChar w:fldCharType="separate"/>
    </w:r>
    <w:r w:rsidR="009A1842">
      <w:rPr>
        <w:rStyle w:val="Numerstrony"/>
        <w:rFonts w:ascii="Calibri" w:hAnsi="Calibri"/>
        <w:noProof/>
        <w:sz w:val="20"/>
        <w:szCs w:val="20"/>
      </w:rPr>
      <w:t>1</w:t>
    </w:r>
    <w:r w:rsidR="00B21160" w:rsidRPr="005E41AB">
      <w:rPr>
        <w:rStyle w:val="Numerstrony"/>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FACB0" w14:textId="77777777" w:rsidR="006873DC" w:rsidRDefault="006873DC">
      <w:r>
        <w:separator/>
      </w:r>
    </w:p>
  </w:footnote>
  <w:footnote w:type="continuationSeparator" w:id="0">
    <w:p w14:paraId="27E2E99F" w14:textId="77777777" w:rsidR="006873DC" w:rsidRDefault="00687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B626" w14:textId="77777777" w:rsidR="00B21160" w:rsidRPr="00712B07" w:rsidRDefault="00B92F41" w:rsidP="00B21160">
    <w:pPr>
      <w:pStyle w:val="Nagwek1"/>
      <w:framePr w:w="0" w:hRule="auto" w:hSpace="0" w:wrap="auto" w:vAnchor="margin" w:hAnchor="text" w:xAlign="left" w:yAlign="inline"/>
      <w:ind w:left="2608"/>
      <w:jc w:val="both"/>
      <w:rPr>
        <w:color w:val="422874"/>
        <w:sz w:val="20"/>
      </w:rPr>
    </w:pPr>
    <w:r>
      <w:rPr>
        <w:noProof/>
        <w:color w:val="422874"/>
        <w:sz w:val="20"/>
      </w:rPr>
      <w:drawing>
        <wp:anchor distT="0" distB="0" distL="114300" distR="114300" simplePos="0" relativeHeight="251659264" behindDoc="1" locked="0" layoutInCell="1" allowOverlap="1" wp14:anchorId="29C8D1FD" wp14:editId="182C96D4">
          <wp:simplePos x="0" y="0"/>
          <wp:positionH relativeFrom="margin">
            <wp:posOffset>-200025</wp:posOffset>
          </wp:positionH>
          <wp:positionV relativeFrom="margin">
            <wp:posOffset>-514350</wp:posOffset>
          </wp:positionV>
          <wp:extent cx="1590675" cy="419100"/>
          <wp:effectExtent l="0" t="0" r="0" b="0"/>
          <wp:wrapSquare wrapText="bothSides"/>
          <wp:docPr id="11364208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19100"/>
                  </a:xfrm>
                  <a:prstGeom prst="rect">
                    <a:avLst/>
                  </a:prstGeom>
                  <a:noFill/>
                </pic:spPr>
              </pic:pic>
            </a:graphicData>
          </a:graphic>
          <wp14:sizeRelH relativeFrom="page">
            <wp14:pctWidth>0</wp14:pctWidth>
          </wp14:sizeRelH>
          <wp14:sizeRelV relativeFrom="page">
            <wp14:pctHeight>0</wp14:pctHeight>
          </wp14:sizeRelV>
        </wp:anchor>
      </w:drawing>
    </w:r>
    <w:r w:rsidR="00B21160" w:rsidRPr="00712B07">
      <w:rPr>
        <w:color w:val="422874"/>
        <w:sz w:val="20"/>
      </w:rPr>
      <w:t xml:space="preserve">Ośrodek Edukacji </w:t>
    </w:r>
    <w:r w:rsidR="00B21160" w:rsidRPr="00712B07">
      <w:rPr>
        <w:color w:val="422874"/>
        <w:spacing w:val="12"/>
        <w:sz w:val="20"/>
      </w:rPr>
      <w:t>Informatycznej</w:t>
    </w:r>
    <w:r w:rsidR="00B21160" w:rsidRPr="00712B07">
      <w:rPr>
        <w:color w:val="422874"/>
        <w:sz w:val="20"/>
      </w:rPr>
      <w:t xml:space="preserve"> i </w:t>
    </w:r>
    <w:r w:rsidR="00B21160" w:rsidRPr="00712B07">
      <w:rPr>
        <w:color w:val="422874"/>
        <w:spacing w:val="14"/>
        <w:sz w:val="20"/>
      </w:rPr>
      <w:t>Zastosowań</w:t>
    </w:r>
    <w:r w:rsidR="00B21160" w:rsidRPr="00712B07">
      <w:rPr>
        <w:color w:val="422874"/>
        <w:sz w:val="20"/>
      </w:rPr>
      <w:t xml:space="preserve"> </w:t>
    </w:r>
    <w:r w:rsidR="00B21160" w:rsidRPr="00712B07">
      <w:rPr>
        <w:color w:val="422874"/>
        <w:spacing w:val="10"/>
        <w:sz w:val="20"/>
      </w:rPr>
      <w:t>Komputerów</w:t>
    </w:r>
    <w:r w:rsidR="00712B07" w:rsidRPr="00712B07">
      <w:rPr>
        <w:color w:val="422874"/>
        <w:sz w:val="20"/>
      </w:rPr>
      <w:t xml:space="preserve"> w </w:t>
    </w:r>
    <w:r w:rsidR="00712B07" w:rsidRPr="00712B07">
      <w:rPr>
        <w:color w:val="422874"/>
        <w:spacing w:val="2"/>
        <w:sz w:val="20"/>
      </w:rPr>
      <w:t>Warszawie</w:t>
    </w:r>
  </w:p>
  <w:p w14:paraId="3F94A0A7" w14:textId="77777777" w:rsidR="007A59AB" w:rsidRPr="00B21160" w:rsidRDefault="00B21160" w:rsidP="00B21160">
    <w:pPr>
      <w:pStyle w:val="Tekstblokowy"/>
      <w:pBdr>
        <w:bottom w:val="single" w:sz="4" w:space="1" w:color="auto"/>
      </w:pBdr>
      <w:spacing w:before="40" w:after="0"/>
      <w:ind w:left="2608" w:right="0" w:firstLine="0"/>
      <w:jc w:val="both"/>
      <w:rPr>
        <w:rFonts w:ascii="Arial" w:hAnsi="Arial"/>
        <w:color w:val="422874"/>
        <w:spacing w:val="6"/>
        <w:sz w:val="16"/>
        <w:szCs w:val="16"/>
      </w:rPr>
    </w:pPr>
    <w:r w:rsidRPr="00B21160">
      <w:rPr>
        <w:rFonts w:ascii="Arial" w:hAnsi="Arial"/>
        <w:color w:val="422874"/>
        <w:spacing w:val="6"/>
        <w:sz w:val="16"/>
        <w:szCs w:val="16"/>
      </w:rPr>
      <w:t xml:space="preserve">02-026 </w:t>
    </w:r>
    <w:r w:rsidRPr="00B21160">
      <w:rPr>
        <w:rFonts w:ascii="Arial" w:hAnsi="Arial"/>
        <w:color w:val="422874"/>
        <w:spacing w:val="8"/>
        <w:sz w:val="16"/>
        <w:szCs w:val="16"/>
      </w:rPr>
      <w:t>Warszawa</w:t>
    </w:r>
    <w:r w:rsidRPr="00B21160">
      <w:rPr>
        <w:rFonts w:ascii="Arial" w:hAnsi="Arial"/>
        <w:color w:val="422874"/>
        <w:spacing w:val="6"/>
        <w:sz w:val="16"/>
        <w:szCs w:val="16"/>
      </w:rPr>
      <w:t>, ul. Raszyńska 8/10, tel. 22 579 41 00, 22 579 41 70, http://www.oeiizk.waw.pl</w:t>
    </w:r>
    <w:r w:rsidR="00B92F41">
      <w:rPr>
        <w:noProof/>
        <w:spacing w:val="6"/>
      </w:rPr>
      <w:drawing>
        <wp:anchor distT="0" distB="0" distL="114300" distR="114300" simplePos="0" relativeHeight="251658240" behindDoc="1" locked="0" layoutInCell="1" allowOverlap="1" wp14:anchorId="01A2F42C" wp14:editId="637DF574">
          <wp:simplePos x="0" y="0"/>
          <wp:positionH relativeFrom="column">
            <wp:posOffset>3848100</wp:posOffset>
          </wp:positionH>
          <wp:positionV relativeFrom="paragraph">
            <wp:posOffset>3651885</wp:posOffset>
          </wp:positionV>
          <wp:extent cx="3650615" cy="1259840"/>
          <wp:effectExtent l="0" t="0" r="0" b="0"/>
          <wp:wrapNone/>
          <wp:docPr id="186039797" name="Obraz 186039797" descr="napis_skala_szarosci_napisu_rgb3prze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apis_skala_szarosci_napisu_rgb3przez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3650615" cy="1259840"/>
                  </a:xfrm>
                  <a:prstGeom prst="rect">
                    <a:avLst/>
                  </a:prstGeom>
                  <a:noFill/>
                </pic:spPr>
              </pic:pic>
            </a:graphicData>
          </a:graphic>
          <wp14:sizeRelH relativeFrom="page">
            <wp14:pctWidth>0</wp14:pctWidth>
          </wp14:sizeRelH>
          <wp14:sizeRelV relativeFrom="page">
            <wp14:pctHeight>0</wp14:pctHeight>
          </wp14:sizeRelV>
        </wp:anchor>
      </w:drawing>
    </w:r>
    <w:r w:rsidR="00B92F41">
      <w:rPr>
        <w:noProof/>
        <w:spacing w:val="6"/>
      </w:rPr>
      <w:drawing>
        <wp:anchor distT="0" distB="0" distL="114300" distR="114300" simplePos="0" relativeHeight="251656192" behindDoc="1" locked="0" layoutInCell="1" allowOverlap="1" wp14:anchorId="723E4931" wp14:editId="5A8AD13D">
          <wp:simplePos x="0" y="0"/>
          <wp:positionH relativeFrom="column">
            <wp:posOffset>-1133475</wp:posOffset>
          </wp:positionH>
          <wp:positionV relativeFrom="paragraph">
            <wp:posOffset>1413510</wp:posOffset>
          </wp:positionV>
          <wp:extent cx="3650615" cy="1259840"/>
          <wp:effectExtent l="0" t="0" r="0" b="0"/>
          <wp:wrapNone/>
          <wp:docPr id="1057774913" name="Obraz 1057774913" descr="napis_skala_szarosci_napisu_rgb3prze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apis_skala_szarosci_napisu_rgb3przez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3650615"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1AA0"/>
    <w:multiLevelType w:val="hybridMultilevel"/>
    <w:tmpl w:val="1F927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992F6B"/>
    <w:multiLevelType w:val="hybridMultilevel"/>
    <w:tmpl w:val="F22401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9002FD"/>
    <w:multiLevelType w:val="hybridMultilevel"/>
    <w:tmpl w:val="340AD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8A1787"/>
    <w:multiLevelType w:val="hybridMultilevel"/>
    <w:tmpl w:val="B0A06E14"/>
    <w:lvl w:ilvl="0" w:tplc="CF0C7AC6">
      <w:start w:val="1"/>
      <w:numFmt w:val="bullet"/>
      <w:pStyle w:val="Punkcik"/>
      <w:lvlText w:val=""/>
      <w:lvlJc w:val="left"/>
      <w:pPr>
        <w:tabs>
          <w:tab w:val="num" w:pos="284"/>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85FD3"/>
    <w:multiLevelType w:val="hybridMultilevel"/>
    <w:tmpl w:val="B936F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C4E4B34"/>
    <w:multiLevelType w:val="hybridMultilevel"/>
    <w:tmpl w:val="B99AB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5D36167"/>
    <w:multiLevelType w:val="hybridMultilevel"/>
    <w:tmpl w:val="F22401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2D5B57"/>
    <w:multiLevelType w:val="hybridMultilevel"/>
    <w:tmpl w:val="DA6E521C"/>
    <w:lvl w:ilvl="0" w:tplc="CF0C7AC6">
      <w:start w:val="1"/>
      <w:numFmt w:val="bullet"/>
      <w:lvlText w:val=""/>
      <w:lvlJc w:val="left"/>
      <w:pPr>
        <w:tabs>
          <w:tab w:val="num" w:pos="284"/>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A06A44"/>
    <w:multiLevelType w:val="hybridMultilevel"/>
    <w:tmpl w:val="06D21670"/>
    <w:lvl w:ilvl="0" w:tplc="26969ED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9BD6676"/>
    <w:multiLevelType w:val="hybridMultilevel"/>
    <w:tmpl w:val="986E2492"/>
    <w:lvl w:ilvl="0" w:tplc="5A2CD29E">
      <w:start w:val="1"/>
      <w:numFmt w:val="bullet"/>
      <w:lvlText w:val=""/>
      <w:lvlJc w:val="left"/>
      <w:pPr>
        <w:ind w:left="1146" w:hanging="360"/>
      </w:pPr>
      <w:rPr>
        <w:rFonts w:ascii="Symbol" w:hAnsi="Symbol" w:hint="default"/>
        <w:sz w:val="14"/>
        <w:szCs w:val="1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762B1B91"/>
    <w:multiLevelType w:val="hybridMultilevel"/>
    <w:tmpl w:val="FB1AC6EC"/>
    <w:lvl w:ilvl="0" w:tplc="FF342636">
      <w:start w:val="1"/>
      <w:numFmt w:val="bullet"/>
      <w:lvlText w:val=""/>
      <w:lvlJc w:val="left"/>
      <w:pPr>
        <w:ind w:left="720" w:hanging="360"/>
      </w:pPr>
      <w:rPr>
        <w:rFonts w:ascii="Symbol" w:hAnsi="Symbol"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C5359DF"/>
    <w:multiLevelType w:val="hybridMultilevel"/>
    <w:tmpl w:val="CC207076"/>
    <w:lvl w:ilvl="0" w:tplc="BAC011FE">
      <w:start w:val="1"/>
      <w:numFmt w:val="bullet"/>
      <w:lvlText w:val=""/>
      <w:lvlJc w:val="left"/>
      <w:pPr>
        <w:ind w:left="720" w:hanging="360"/>
      </w:pPr>
      <w:rPr>
        <w:rFonts w:ascii="Symbol" w:hAnsi="Symbol"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02233555">
    <w:abstractNumId w:val="3"/>
  </w:num>
  <w:num w:numId="2" w16cid:durableId="233396402">
    <w:abstractNumId w:val="7"/>
  </w:num>
  <w:num w:numId="3" w16cid:durableId="14886018">
    <w:abstractNumId w:val="3"/>
  </w:num>
  <w:num w:numId="4" w16cid:durableId="1159809638">
    <w:abstractNumId w:val="5"/>
  </w:num>
  <w:num w:numId="5" w16cid:durableId="1357006638">
    <w:abstractNumId w:val="4"/>
  </w:num>
  <w:num w:numId="6" w16cid:durableId="970748032">
    <w:abstractNumId w:val="6"/>
  </w:num>
  <w:num w:numId="7" w16cid:durableId="1872647714">
    <w:abstractNumId w:val="1"/>
  </w:num>
  <w:num w:numId="8" w16cid:durableId="1716390736">
    <w:abstractNumId w:val="0"/>
  </w:num>
  <w:num w:numId="9" w16cid:durableId="1893301550">
    <w:abstractNumId w:val="8"/>
  </w:num>
  <w:num w:numId="10" w16cid:durableId="1143887855">
    <w:abstractNumId w:val="11"/>
  </w:num>
  <w:num w:numId="11" w16cid:durableId="1278870228">
    <w:abstractNumId w:val="2"/>
  </w:num>
  <w:num w:numId="12" w16cid:durableId="700590189">
    <w:abstractNumId w:val="10"/>
  </w:num>
  <w:num w:numId="13" w16cid:durableId="2090154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70"/>
    <w:rsid w:val="0000304B"/>
    <w:rsid w:val="00026BA0"/>
    <w:rsid w:val="000277F9"/>
    <w:rsid w:val="0003373E"/>
    <w:rsid w:val="00035A3F"/>
    <w:rsid w:val="00054B21"/>
    <w:rsid w:val="000557A8"/>
    <w:rsid w:val="00057834"/>
    <w:rsid w:val="000624A8"/>
    <w:rsid w:val="00081638"/>
    <w:rsid w:val="00090358"/>
    <w:rsid w:val="00091462"/>
    <w:rsid w:val="00093DC2"/>
    <w:rsid w:val="000C66AF"/>
    <w:rsid w:val="000C6936"/>
    <w:rsid w:val="000D55A3"/>
    <w:rsid w:val="000E1AEE"/>
    <w:rsid w:val="000E4CCE"/>
    <w:rsid w:val="00104998"/>
    <w:rsid w:val="00105910"/>
    <w:rsid w:val="00105F59"/>
    <w:rsid w:val="001223A8"/>
    <w:rsid w:val="001312C7"/>
    <w:rsid w:val="001508F1"/>
    <w:rsid w:val="00152A51"/>
    <w:rsid w:val="00153929"/>
    <w:rsid w:val="00163852"/>
    <w:rsid w:val="00165726"/>
    <w:rsid w:val="00180DBB"/>
    <w:rsid w:val="001C5613"/>
    <w:rsid w:val="001D3AC6"/>
    <w:rsid w:val="001E1CD0"/>
    <w:rsid w:val="001E4DE2"/>
    <w:rsid w:val="00203C17"/>
    <w:rsid w:val="002364A5"/>
    <w:rsid w:val="0024291F"/>
    <w:rsid w:val="00250F32"/>
    <w:rsid w:val="00252FC6"/>
    <w:rsid w:val="00254D89"/>
    <w:rsid w:val="00267F76"/>
    <w:rsid w:val="00284FF6"/>
    <w:rsid w:val="00295EFB"/>
    <w:rsid w:val="002A3AD3"/>
    <w:rsid w:val="002B6C91"/>
    <w:rsid w:val="002C521E"/>
    <w:rsid w:val="002E58AF"/>
    <w:rsid w:val="00311BB6"/>
    <w:rsid w:val="00312380"/>
    <w:rsid w:val="00321105"/>
    <w:rsid w:val="00321FD1"/>
    <w:rsid w:val="00345681"/>
    <w:rsid w:val="00354B1E"/>
    <w:rsid w:val="00394F0E"/>
    <w:rsid w:val="003B4875"/>
    <w:rsid w:val="003B4CDC"/>
    <w:rsid w:val="003C2D4A"/>
    <w:rsid w:val="003D209A"/>
    <w:rsid w:val="003D2344"/>
    <w:rsid w:val="003D6F25"/>
    <w:rsid w:val="003E0BFD"/>
    <w:rsid w:val="003F2BF4"/>
    <w:rsid w:val="004027A1"/>
    <w:rsid w:val="004076CB"/>
    <w:rsid w:val="00417984"/>
    <w:rsid w:val="00426F15"/>
    <w:rsid w:val="004509FA"/>
    <w:rsid w:val="0046362D"/>
    <w:rsid w:val="00467298"/>
    <w:rsid w:val="00483BAA"/>
    <w:rsid w:val="004926F7"/>
    <w:rsid w:val="004A4CB2"/>
    <w:rsid w:val="00502E07"/>
    <w:rsid w:val="00515623"/>
    <w:rsid w:val="0053484F"/>
    <w:rsid w:val="005507C2"/>
    <w:rsid w:val="00563D35"/>
    <w:rsid w:val="005B1B8E"/>
    <w:rsid w:val="005D4471"/>
    <w:rsid w:val="005D52A2"/>
    <w:rsid w:val="005E1C4C"/>
    <w:rsid w:val="005E41AB"/>
    <w:rsid w:val="00617465"/>
    <w:rsid w:val="006247C5"/>
    <w:rsid w:val="0063659C"/>
    <w:rsid w:val="006474AA"/>
    <w:rsid w:val="00652304"/>
    <w:rsid w:val="00653365"/>
    <w:rsid w:val="00683544"/>
    <w:rsid w:val="006873DC"/>
    <w:rsid w:val="006A725B"/>
    <w:rsid w:val="006B67DC"/>
    <w:rsid w:val="006F4D0E"/>
    <w:rsid w:val="00712724"/>
    <w:rsid w:val="00712B07"/>
    <w:rsid w:val="00751FDE"/>
    <w:rsid w:val="00776182"/>
    <w:rsid w:val="007A59AB"/>
    <w:rsid w:val="007D6C3A"/>
    <w:rsid w:val="00805211"/>
    <w:rsid w:val="00825398"/>
    <w:rsid w:val="00845A01"/>
    <w:rsid w:val="0085330C"/>
    <w:rsid w:val="008752C4"/>
    <w:rsid w:val="00875E45"/>
    <w:rsid w:val="00893120"/>
    <w:rsid w:val="00895AA2"/>
    <w:rsid w:val="008A2377"/>
    <w:rsid w:val="008A53CF"/>
    <w:rsid w:val="008B476A"/>
    <w:rsid w:val="008D783B"/>
    <w:rsid w:val="008F118C"/>
    <w:rsid w:val="009133F2"/>
    <w:rsid w:val="00926033"/>
    <w:rsid w:val="009320A7"/>
    <w:rsid w:val="0094588A"/>
    <w:rsid w:val="00947DDB"/>
    <w:rsid w:val="0095293B"/>
    <w:rsid w:val="00952C0C"/>
    <w:rsid w:val="009612DE"/>
    <w:rsid w:val="0096798E"/>
    <w:rsid w:val="009844E6"/>
    <w:rsid w:val="009870ED"/>
    <w:rsid w:val="009A1842"/>
    <w:rsid w:val="009B219E"/>
    <w:rsid w:val="00A21331"/>
    <w:rsid w:val="00A21B31"/>
    <w:rsid w:val="00A2664D"/>
    <w:rsid w:val="00A478F0"/>
    <w:rsid w:val="00A52C09"/>
    <w:rsid w:val="00A54BB7"/>
    <w:rsid w:val="00A55CBD"/>
    <w:rsid w:val="00A575E4"/>
    <w:rsid w:val="00AA133B"/>
    <w:rsid w:val="00AB335D"/>
    <w:rsid w:val="00AB4C28"/>
    <w:rsid w:val="00AC4844"/>
    <w:rsid w:val="00AD503C"/>
    <w:rsid w:val="00B21160"/>
    <w:rsid w:val="00B21607"/>
    <w:rsid w:val="00B40984"/>
    <w:rsid w:val="00B42776"/>
    <w:rsid w:val="00B5239D"/>
    <w:rsid w:val="00B80424"/>
    <w:rsid w:val="00B92F41"/>
    <w:rsid w:val="00B94E20"/>
    <w:rsid w:val="00B9570E"/>
    <w:rsid w:val="00BA1A01"/>
    <w:rsid w:val="00BD014E"/>
    <w:rsid w:val="00BF2DCD"/>
    <w:rsid w:val="00C21150"/>
    <w:rsid w:val="00C32C44"/>
    <w:rsid w:val="00C57279"/>
    <w:rsid w:val="00C64D6B"/>
    <w:rsid w:val="00C8054E"/>
    <w:rsid w:val="00CA7370"/>
    <w:rsid w:val="00CB338B"/>
    <w:rsid w:val="00CB37A2"/>
    <w:rsid w:val="00CC3A61"/>
    <w:rsid w:val="00CD49B0"/>
    <w:rsid w:val="00D16BD3"/>
    <w:rsid w:val="00D16D8C"/>
    <w:rsid w:val="00D31CA3"/>
    <w:rsid w:val="00D336EC"/>
    <w:rsid w:val="00D37036"/>
    <w:rsid w:val="00D5556E"/>
    <w:rsid w:val="00D6043F"/>
    <w:rsid w:val="00D634A2"/>
    <w:rsid w:val="00D66B43"/>
    <w:rsid w:val="00D67F28"/>
    <w:rsid w:val="00D97827"/>
    <w:rsid w:val="00DA6495"/>
    <w:rsid w:val="00DB3298"/>
    <w:rsid w:val="00DB4D15"/>
    <w:rsid w:val="00DB649F"/>
    <w:rsid w:val="00DC665B"/>
    <w:rsid w:val="00DC6E24"/>
    <w:rsid w:val="00DE078B"/>
    <w:rsid w:val="00DE2DE6"/>
    <w:rsid w:val="00DE7EBD"/>
    <w:rsid w:val="00E35B96"/>
    <w:rsid w:val="00E418B4"/>
    <w:rsid w:val="00E52EC7"/>
    <w:rsid w:val="00E55405"/>
    <w:rsid w:val="00E56076"/>
    <w:rsid w:val="00E67F5A"/>
    <w:rsid w:val="00E809E2"/>
    <w:rsid w:val="00E92DCF"/>
    <w:rsid w:val="00EB134B"/>
    <w:rsid w:val="00ED1D59"/>
    <w:rsid w:val="00F0168F"/>
    <w:rsid w:val="00F02092"/>
    <w:rsid w:val="00F03C2F"/>
    <w:rsid w:val="00F15CD0"/>
    <w:rsid w:val="00F15F82"/>
    <w:rsid w:val="00F22353"/>
    <w:rsid w:val="00F42F32"/>
    <w:rsid w:val="00F4406D"/>
    <w:rsid w:val="00F91675"/>
    <w:rsid w:val="00FA6D13"/>
    <w:rsid w:val="00FB2E93"/>
    <w:rsid w:val="00FB358D"/>
    <w:rsid w:val="00FC234E"/>
    <w:rsid w:val="00FC31F1"/>
    <w:rsid w:val="00FC7285"/>
    <w:rsid w:val="00FD080F"/>
    <w:rsid w:val="00FF7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2AEFD"/>
  <w15:chartTrackingRefBased/>
  <w15:docId w15:val="{3D7654F2-A703-4C8F-BAE8-2E6A9D95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04998"/>
    <w:rPr>
      <w:sz w:val="24"/>
      <w:szCs w:val="24"/>
    </w:rPr>
  </w:style>
  <w:style w:type="paragraph" w:styleId="Nagwek1">
    <w:name w:val="heading 1"/>
    <w:basedOn w:val="Normalny"/>
    <w:next w:val="Normalny"/>
    <w:qFormat/>
    <w:rsid w:val="00104998"/>
    <w:pPr>
      <w:keepNext/>
      <w:framePr w:w="8495" w:h="754" w:hSpace="141" w:wrap="around" w:vAnchor="page" w:hAnchor="page" w:x="2736" w:y="577"/>
      <w:jc w:val="center"/>
      <w:outlineLvl w:val="0"/>
    </w:pPr>
    <w:rPr>
      <w:rFonts w:ascii="Arial" w:hAnsi="Arial"/>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l">
    <w:name w:val="Tytul"/>
    <w:basedOn w:val="Normalny"/>
    <w:autoRedefine/>
    <w:rsid w:val="00AD503C"/>
    <w:pPr>
      <w:tabs>
        <w:tab w:val="left" w:pos="6804"/>
      </w:tabs>
      <w:spacing w:before="240" w:after="240"/>
    </w:pPr>
    <w:rPr>
      <w:rFonts w:ascii="Calibri" w:hAnsi="Calibri" w:cs="Tahoma"/>
      <w:b/>
      <w:color w:val="422874"/>
      <w:sz w:val="28"/>
      <w:szCs w:val="28"/>
    </w:rPr>
  </w:style>
  <w:style w:type="paragraph" w:customStyle="1" w:styleId="Tresc">
    <w:name w:val="Tresc"/>
    <w:basedOn w:val="Normalny"/>
    <w:autoRedefine/>
    <w:rsid w:val="00712B07"/>
    <w:pPr>
      <w:spacing w:before="120" w:line="360" w:lineRule="auto"/>
    </w:pPr>
    <w:rPr>
      <w:rFonts w:ascii="Calibri" w:hAnsi="Calibri" w:cs="Calibri"/>
    </w:rPr>
  </w:style>
  <w:style w:type="paragraph" w:customStyle="1" w:styleId="Punkcik">
    <w:name w:val="Punkcik"/>
    <w:basedOn w:val="Normalny"/>
    <w:rsid w:val="00483BAA"/>
    <w:pPr>
      <w:numPr>
        <w:numId w:val="1"/>
      </w:numPr>
      <w:spacing w:before="60"/>
      <w:ind w:left="284" w:hanging="284"/>
    </w:pPr>
    <w:rPr>
      <w:rFonts w:ascii="Tahoma" w:hAnsi="Tahoma" w:cs="Tahoma"/>
      <w:sz w:val="22"/>
      <w:szCs w:val="22"/>
    </w:rPr>
  </w:style>
  <w:style w:type="paragraph" w:customStyle="1" w:styleId="Program">
    <w:name w:val="Program"/>
    <w:basedOn w:val="Normalny"/>
    <w:autoRedefine/>
    <w:rsid w:val="007A59AB"/>
    <w:pPr>
      <w:tabs>
        <w:tab w:val="left" w:pos="1134"/>
        <w:tab w:val="left" w:pos="1701"/>
        <w:tab w:val="left" w:pos="2268"/>
        <w:tab w:val="left" w:pos="2835"/>
        <w:tab w:val="left" w:pos="3402"/>
      </w:tabs>
      <w:spacing w:before="60"/>
      <w:ind w:left="567"/>
    </w:pPr>
    <w:rPr>
      <w:rFonts w:ascii="Courier New" w:hAnsi="Courier New" w:cs="Tahoma"/>
      <w:color w:val="339966"/>
      <w:sz w:val="22"/>
      <w:szCs w:val="22"/>
    </w:rPr>
  </w:style>
  <w:style w:type="paragraph" w:customStyle="1" w:styleId="Tresc1">
    <w:name w:val="Tresc1"/>
    <w:basedOn w:val="Tresc"/>
    <w:rsid w:val="00D97827"/>
    <w:pPr>
      <w:spacing w:before="240"/>
    </w:pPr>
  </w:style>
  <w:style w:type="table" w:styleId="Tabela-Siatka">
    <w:name w:val="Table Grid"/>
    <w:basedOn w:val="Standardowy"/>
    <w:rsid w:val="00F1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E35B96"/>
    <w:pPr>
      <w:tabs>
        <w:tab w:val="center" w:pos="4536"/>
        <w:tab w:val="right" w:pos="9072"/>
      </w:tabs>
    </w:pPr>
  </w:style>
  <w:style w:type="paragraph" w:styleId="Stopka">
    <w:name w:val="footer"/>
    <w:basedOn w:val="Normalny"/>
    <w:rsid w:val="00E35B96"/>
    <w:pPr>
      <w:tabs>
        <w:tab w:val="center" w:pos="4536"/>
        <w:tab w:val="right" w:pos="9072"/>
      </w:tabs>
    </w:pPr>
  </w:style>
  <w:style w:type="character" w:styleId="Numerstrony">
    <w:name w:val="page number"/>
    <w:basedOn w:val="Domylnaczcionkaakapitu"/>
    <w:rsid w:val="00E35B96"/>
  </w:style>
  <w:style w:type="character" w:customStyle="1" w:styleId="nazwaproc">
    <w:name w:val="nazwa_proc"/>
    <w:rsid w:val="007A59AB"/>
    <w:rPr>
      <w:rFonts w:ascii="Tahoma" w:hAnsi="Tahoma"/>
      <w:b/>
      <w:color w:val="000080"/>
      <w:sz w:val="22"/>
    </w:rPr>
  </w:style>
  <w:style w:type="paragraph" w:styleId="Tekstblokowy">
    <w:name w:val="Block Text"/>
    <w:basedOn w:val="Normalny"/>
    <w:rsid w:val="00104998"/>
    <w:pPr>
      <w:pBdr>
        <w:bottom w:val="single" w:sz="4" w:space="4" w:color="auto"/>
      </w:pBdr>
      <w:spacing w:before="60" w:after="80"/>
      <w:ind w:left="702" w:right="1275" w:firstLine="574"/>
    </w:pPr>
    <w:rPr>
      <w:sz w:val="20"/>
      <w:szCs w:val="20"/>
    </w:rPr>
  </w:style>
  <w:style w:type="character" w:styleId="Hipercze">
    <w:name w:val="Hyperlink"/>
    <w:rsid w:val="005B1B8E"/>
    <w:rPr>
      <w:color w:val="0000FF"/>
      <w:u w:val="single"/>
    </w:rPr>
  </w:style>
  <w:style w:type="paragraph" w:styleId="Tekstdymka">
    <w:name w:val="Balloon Text"/>
    <w:basedOn w:val="Normalny"/>
    <w:link w:val="TekstdymkaZnak"/>
    <w:rsid w:val="00F42F32"/>
    <w:rPr>
      <w:rFonts w:ascii="Tahoma" w:hAnsi="Tahoma"/>
      <w:sz w:val="16"/>
      <w:szCs w:val="16"/>
      <w:lang w:val="x-none" w:eastAsia="x-none"/>
    </w:rPr>
  </w:style>
  <w:style w:type="character" w:customStyle="1" w:styleId="TekstdymkaZnak">
    <w:name w:val="Tekst dymka Znak"/>
    <w:link w:val="Tekstdymka"/>
    <w:rsid w:val="00F42F32"/>
    <w:rPr>
      <w:rFonts w:ascii="Tahoma" w:hAnsi="Tahoma" w:cs="Tahoma"/>
      <w:sz w:val="16"/>
      <w:szCs w:val="16"/>
    </w:rPr>
  </w:style>
  <w:style w:type="paragraph" w:customStyle="1" w:styleId="western">
    <w:name w:val="western"/>
    <w:basedOn w:val="Normalny"/>
    <w:rsid w:val="00E67F5A"/>
    <w:pPr>
      <w:spacing w:before="100" w:beforeAutospacing="1" w:after="119"/>
    </w:pPr>
    <w:rPr>
      <w:color w:val="00000A"/>
    </w:rPr>
  </w:style>
  <w:style w:type="paragraph" w:customStyle="1" w:styleId="Standard">
    <w:name w:val="Standard"/>
    <w:rsid w:val="00C64D6B"/>
    <w:pPr>
      <w:widowControl w:val="0"/>
      <w:suppressAutoHyphens/>
      <w:autoSpaceDN w:val="0"/>
      <w:textAlignment w:val="baseline"/>
    </w:pPr>
    <w:rPr>
      <w:rFonts w:eastAsia="SimSun" w:cs="Mangal"/>
      <w:kern w:val="3"/>
      <w:sz w:val="24"/>
      <w:szCs w:val="24"/>
      <w:lang w:eastAsia="zh-CN" w:bidi="hi-IN"/>
    </w:rPr>
  </w:style>
  <w:style w:type="character" w:customStyle="1" w:styleId="comment0python">
    <w:name w:val="comment0_python"/>
    <w:rsid w:val="00C64D6B"/>
    <w:rPr>
      <w:b w:val="0"/>
      <w:i/>
      <w:color w:val="808080"/>
    </w:rPr>
  </w:style>
  <w:style w:type="paragraph" w:styleId="NormalnyWeb">
    <w:name w:val="Normal (Web)"/>
    <w:basedOn w:val="Normalny"/>
    <w:uiPriority w:val="99"/>
    <w:unhideWhenUsed/>
    <w:rsid w:val="008A53CF"/>
    <w:pPr>
      <w:spacing w:before="100" w:beforeAutospacing="1" w:after="100" w:afterAutospacing="1"/>
    </w:pPr>
    <w:rPr>
      <w:rFonts w:eastAsia="Calibri"/>
    </w:rPr>
  </w:style>
  <w:style w:type="paragraph" w:styleId="Akapitzlist">
    <w:name w:val="List Paragraph"/>
    <w:basedOn w:val="Normalny"/>
    <w:uiPriority w:val="34"/>
    <w:qFormat/>
    <w:rsid w:val="00091462"/>
    <w:pPr>
      <w:ind w:left="720"/>
      <w:contextualSpacing/>
    </w:pPr>
  </w:style>
  <w:style w:type="character" w:styleId="Odwoaniedokomentarza">
    <w:name w:val="annotation reference"/>
    <w:basedOn w:val="Domylnaczcionkaakapitu"/>
    <w:rsid w:val="00153929"/>
    <w:rPr>
      <w:sz w:val="16"/>
      <w:szCs w:val="16"/>
    </w:rPr>
  </w:style>
  <w:style w:type="paragraph" w:styleId="Tekstkomentarza">
    <w:name w:val="annotation text"/>
    <w:basedOn w:val="Normalny"/>
    <w:link w:val="TekstkomentarzaZnak"/>
    <w:rsid w:val="00153929"/>
    <w:rPr>
      <w:sz w:val="20"/>
      <w:szCs w:val="20"/>
    </w:rPr>
  </w:style>
  <w:style w:type="character" w:customStyle="1" w:styleId="TekstkomentarzaZnak">
    <w:name w:val="Tekst komentarza Znak"/>
    <w:basedOn w:val="Domylnaczcionkaakapitu"/>
    <w:link w:val="Tekstkomentarza"/>
    <w:rsid w:val="00153929"/>
  </w:style>
  <w:style w:type="paragraph" w:styleId="Tematkomentarza">
    <w:name w:val="annotation subject"/>
    <w:basedOn w:val="Tekstkomentarza"/>
    <w:next w:val="Tekstkomentarza"/>
    <w:link w:val="TematkomentarzaZnak"/>
    <w:semiHidden/>
    <w:unhideWhenUsed/>
    <w:rsid w:val="00153929"/>
    <w:rPr>
      <w:b/>
      <w:bCs/>
    </w:rPr>
  </w:style>
  <w:style w:type="character" w:customStyle="1" w:styleId="TematkomentarzaZnak">
    <w:name w:val="Temat komentarza Znak"/>
    <w:basedOn w:val="TekstkomentarzaZnak"/>
    <w:link w:val="Tematkomentarza"/>
    <w:semiHidden/>
    <w:rsid w:val="00153929"/>
    <w:rPr>
      <w:b/>
      <w:bCs/>
    </w:rPr>
  </w:style>
  <w:style w:type="paragraph" w:customStyle="1" w:styleId="Tekstpodstawowy1">
    <w:name w:val="Tekst podstawowy1"/>
    <w:rsid w:val="00F15CD0"/>
    <w:rPr>
      <w:color w:val="000000"/>
      <w:sz w:val="24"/>
      <w:lang w:val="en-US"/>
    </w:rPr>
  </w:style>
  <w:style w:type="paragraph" w:customStyle="1" w:styleId="Nagklauzula">
    <w:name w:val="Nagł klauzula"/>
    <w:basedOn w:val="Normalny"/>
    <w:link w:val="NagklauzulaZnak"/>
    <w:qFormat/>
    <w:rsid w:val="00F15CD0"/>
    <w:pPr>
      <w:spacing w:before="120"/>
    </w:pPr>
    <w:rPr>
      <w:b/>
      <w:sz w:val="16"/>
      <w:szCs w:val="16"/>
    </w:rPr>
  </w:style>
  <w:style w:type="character" w:customStyle="1" w:styleId="NagklauzulaZnak">
    <w:name w:val="Nagł klauzula Znak"/>
    <w:link w:val="Nagklauzula"/>
    <w:rsid w:val="00F15CD0"/>
    <w:rPr>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386448">
      <w:bodyDiv w:val="1"/>
      <w:marLeft w:val="0"/>
      <w:marRight w:val="0"/>
      <w:marTop w:val="0"/>
      <w:marBottom w:val="0"/>
      <w:divBdr>
        <w:top w:val="none" w:sz="0" w:space="0" w:color="auto"/>
        <w:left w:val="none" w:sz="0" w:space="0" w:color="auto"/>
        <w:bottom w:val="none" w:sz="0" w:space="0" w:color="auto"/>
        <w:right w:val="none" w:sz="0" w:space="0" w:color="auto"/>
      </w:divBdr>
    </w:div>
    <w:div w:id="149009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nkursy.oeiizk.edu.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oeiizk.edu.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gia@oeiizk.waw.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0E2EA8BEDB9644C98E7E5D0BB7D696B" ma:contentTypeVersion="4" ma:contentTypeDescription="Create a new document." ma:contentTypeScope="" ma:versionID="2b4b7cd8ca12ac72c7286bedab36d260">
  <xsd:schema xmlns:xsd="http://www.w3.org/2001/XMLSchema" xmlns:xs="http://www.w3.org/2001/XMLSchema" xmlns:p="http://schemas.microsoft.com/office/2006/metadata/properties" xmlns:ns2="9cc6b315-7b44-476f-9a15-e767f32acd88" targetNamespace="http://schemas.microsoft.com/office/2006/metadata/properties" ma:root="true" ma:fieldsID="2e9b137d4928e46a73db4ba505f62462" ns2:_="">
    <xsd:import namespace="9cc6b315-7b44-476f-9a15-e767f32acd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6b315-7b44-476f-9a15-e767f32ac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8A8FD-2DC4-4BD1-8C96-CD68F2EAAB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706454-11D7-4C74-902C-DA6F0F9C1604}">
  <ds:schemaRefs>
    <ds:schemaRef ds:uri="http://schemas.microsoft.com/sharepoint/v3/contenttype/forms"/>
  </ds:schemaRefs>
</ds:datastoreItem>
</file>

<file path=customXml/itemProps3.xml><?xml version="1.0" encoding="utf-8"?>
<ds:datastoreItem xmlns:ds="http://schemas.openxmlformats.org/officeDocument/2006/customXml" ds:itemID="{252EAF3B-9B4A-42B8-B90F-6CD057DD1AF4}">
  <ds:schemaRefs>
    <ds:schemaRef ds:uri="http://schemas.openxmlformats.org/officeDocument/2006/bibliography"/>
  </ds:schemaRefs>
</ds:datastoreItem>
</file>

<file path=customXml/itemProps4.xml><?xml version="1.0" encoding="utf-8"?>
<ds:datastoreItem xmlns:ds="http://schemas.openxmlformats.org/officeDocument/2006/customXml" ds:itemID="{B3C7DCEF-ACB5-4A24-B2B4-373D7DB32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6b315-7b44-476f-9a15-e767f32ac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1160</Words>
  <Characters>6966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OEIiZK</Company>
  <LinksUpToDate>false</LinksUpToDate>
  <CharactersWithSpaces>8110</CharactersWithSpaces>
  <SharedDoc>false</SharedDoc>
  <HLinks>
    <vt:vector size="6" baseType="variant">
      <vt:variant>
        <vt:i4>6946922</vt:i4>
      </vt:variant>
      <vt:variant>
        <vt:i4>0</vt:i4>
      </vt:variant>
      <vt:variant>
        <vt:i4>0</vt:i4>
      </vt:variant>
      <vt:variant>
        <vt:i4>5</vt:i4>
      </vt:variant>
      <vt:variant>
        <vt:lpwstr>https://konkursy.oeiizk.edu.pl/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Borowiecki</dc:creator>
  <cp:keywords/>
  <cp:lastModifiedBy>Agnieszka Samulska</cp:lastModifiedBy>
  <cp:revision>5</cp:revision>
  <cp:lastPrinted>2021-09-13T08:10:00Z</cp:lastPrinted>
  <dcterms:created xsi:type="dcterms:W3CDTF">2024-07-02T13:56:00Z</dcterms:created>
  <dcterms:modified xsi:type="dcterms:W3CDTF">2025-08-12T12:19:00Z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0x01010000E2EA8BEDB9644C98E7E5D0BB7D696B</vt:lpwstr>
  </property>
  <property fmtid="{D5CDD505-2E9C-101B-9397-08002B2CF9AE}" pid="3" name="Order">
    <vt:r8>76800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