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2AF8F0" w14:textId="77777777" w:rsidR="00EC6766" w:rsidRPr="00B43543" w:rsidRDefault="00EC6766" w:rsidP="00B43543">
      <w:pPr>
        <w:spacing w:after="0"/>
        <w:ind w:left="3667"/>
        <w:jc w:val="center"/>
        <w:rPr>
          <w:rFonts w:ascii="Arial" w:hAnsi="Arial" w:cs="Arial"/>
        </w:rPr>
      </w:pPr>
    </w:p>
    <w:p w14:paraId="2415F94C" w14:textId="6586450A" w:rsidR="00595484" w:rsidRPr="00B43543" w:rsidRDefault="00EC6766" w:rsidP="00B43543">
      <w:pPr>
        <w:tabs>
          <w:tab w:val="left" w:pos="7655"/>
        </w:tabs>
        <w:spacing w:after="0"/>
        <w:ind w:left="5529" w:right="1381"/>
        <w:rPr>
          <w:rFonts w:ascii="Arial" w:eastAsia="Arial" w:hAnsi="Arial" w:cs="Arial"/>
        </w:rPr>
      </w:pPr>
      <w:r w:rsidRPr="00B43543">
        <w:rPr>
          <w:rFonts w:ascii="Arial" w:eastAsia="Arial" w:hAnsi="Arial" w:cs="Arial"/>
        </w:rPr>
        <w:t xml:space="preserve">Załącznik nr </w:t>
      </w:r>
      <w:r w:rsidR="00FA31F2">
        <w:rPr>
          <w:rFonts w:ascii="Arial" w:eastAsia="Arial" w:hAnsi="Arial" w:cs="Arial"/>
        </w:rPr>
        <w:t>3</w:t>
      </w:r>
    </w:p>
    <w:p w14:paraId="119CEE80" w14:textId="5DF22641" w:rsidR="00EC6766" w:rsidRPr="00B43543" w:rsidRDefault="00EC6766" w:rsidP="00B43543">
      <w:pPr>
        <w:tabs>
          <w:tab w:val="left" w:pos="7655"/>
        </w:tabs>
        <w:spacing w:after="0"/>
        <w:ind w:left="5529" w:right="1381"/>
        <w:rPr>
          <w:rFonts w:ascii="Arial" w:hAnsi="Arial" w:cs="Arial"/>
        </w:rPr>
      </w:pPr>
      <w:r w:rsidRPr="00B43543">
        <w:rPr>
          <w:rFonts w:ascii="Arial" w:eastAsia="Arial" w:hAnsi="Arial" w:cs="Arial"/>
        </w:rPr>
        <w:t>do Zarządzenia Nr </w:t>
      </w:r>
      <w:r w:rsidR="00C3100B">
        <w:rPr>
          <w:rFonts w:ascii="Arial" w:eastAsia="Arial" w:hAnsi="Arial" w:cs="Arial"/>
        </w:rPr>
        <w:t>30</w:t>
      </w:r>
    </w:p>
    <w:p w14:paraId="3D57D60E" w14:textId="77777777" w:rsidR="00595484" w:rsidRPr="00B43543" w:rsidRDefault="00EC6766" w:rsidP="00B43543">
      <w:pPr>
        <w:spacing w:after="0"/>
        <w:ind w:left="5505" w:right="51"/>
        <w:rPr>
          <w:rFonts w:ascii="Arial" w:eastAsia="Arial" w:hAnsi="Arial" w:cs="Arial"/>
        </w:rPr>
      </w:pPr>
      <w:r w:rsidRPr="00B43543">
        <w:rPr>
          <w:rFonts w:ascii="Arial" w:eastAsia="Arial" w:hAnsi="Arial" w:cs="Arial"/>
        </w:rPr>
        <w:t>Mazowieckiego Kuratora Oświaty</w:t>
      </w:r>
    </w:p>
    <w:p w14:paraId="4C7659C6" w14:textId="0F30D0F0" w:rsidR="00EC6766" w:rsidRDefault="00EC6766" w:rsidP="00B43543">
      <w:pPr>
        <w:spacing w:after="0"/>
        <w:ind w:left="5505" w:right="51"/>
        <w:rPr>
          <w:rFonts w:ascii="Arial" w:eastAsia="Arial" w:hAnsi="Arial" w:cs="Arial"/>
        </w:rPr>
      </w:pPr>
      <w:r w:rsidRPr="00B43543">
        <w:rPr>
          <w:rFonts w:ascii="Arial" w:eastAsia="Arial" w:hAnsi="Arial" w:cs="Arial"/>
        </w:rPr>
        <w:t>z dnia</w:t>
      </w:r>
      <w:r w:rsidR="00DA6B84">
        <w:rPr>
          <w:rFonts w:ascii="Arial" w:eastAsia="Arial" w:hAnsi="Arial" w:cs="Arial"/>
        </w:rPr>
        <w:t xml:space="preserve"> 14 lipca </w:t>
      </w:r>
      <w:r w:rsidR="00C75663">
        <w:rPr>
          <w:rFonts w:ascii="Arial" w:eastAsia="Arial" w:hAnsi="Arial" w:cs="Arial"/>
        </w:rPr>
        <w:t xml:space="preserve">2026 </w:t>
      </w:r>
      <w:r w:rsidRPr="00B43543">
        <w:rPr>
          <w:rFonts w:ascii="Arial" w:eastAsia="Arial" w:hAnsi="Arial" w:cs="Arial"/>
        </w:rPr>
        <w:t>r.</w:t>
      </w:r>
    </w:p>
    <w:p w14:paraId="37853D5E" w14:textId="77777777" w:rsidR="00C75663" w:rsidRDefault="00C75663" w:rsidP="00B43543">
      <w:pPr>
        <w:spacing w:after="0"/>
        <w:ind w:left="5505" w:right="51"/>
        <w:rPr>
          <w:rFonts w:ascii="Arial" w:eastAsia="Arial" w:hAnsi="Arial" w:cs="Arial"/>
        </w:rPr>
      </w:pPr>
    </w:p>
    <w:p w14:paraId="6D96E282" w14:textId="77777777" w:rsidR="00C75663" w:rsidRDefault="00C75663" w:rsidP="00B43543">
      <w:pPr>
        <w:spacing w:after="0"/>
        <w:ind w:left="5505" w:right="51"/>
        <w:rPr>
          <w:rFonts w:ascii="Arial" w:eastAsia="Arial" w:hAnsi="Arial" w:cs="Arial"/>
        </w:rPr>
      </w:pPr>
    </w:p>
    <w:p w14:paraId="749FB26C" w14:textId="77777777" w:rsidR="00FA31F2" w:rsidRPr="000E5D14" w:rsidRDefault="00FA31F2" w:rsidP="00FA31F2">
      <w:pPr>
        <w:pStyle w:val="Nagwek10"/>
        <w:keepNext/>
        <w:keepLines/>
        <w:spacing w:after="120"/>
        <w:ind w:left="0"/>
        <w:jc w:val="center"/>
        <w:rPr>
          <w:rFonts w:ascii="Times New Roman" w:hAnsi="Times New Roman" w:cs="Times New Roman"/>
          <w:color w:val="000000"/>
          <w:kern w:val="0"/>
          <w14:ligatures w14:val="none"/>
        </w:rPr>
      </w:pPr>
      <w:r w:rsidRPr="000E5D14">
        <w:rPr>
          <w:rFonts w:ascii="Times New Roman" w:hAnsi="Times New Roman" w:cs="Times New Roman"/>
          <w:color w:val="000000"/>
          <w:kern w:val="0"/>
          <w14:ligatures w14:val="none"/>
        </w:rPr>
        <w:t>Klauzula informacyjna w umowach z osobami fizycznymi lub prowadzącymi indywidualną działalność gospodarczą</w:t>
      </w:r>
    </w:p>
    <w:p w14:paraId="2D8CE08F" w14:textId="77777777" w:rsidR="00FA31F2" w:rsidRPr="000E5D14" w:rsidRDefault="00FA31F2" w:rsidP="00FA31F2">
      <w:pPr>
        <w:widowControl w:val="0"/>
        <w:spacing w:after="120" w:line="276" w:lineRule="auto"/>
        <w:jc w:val="both"/>
        <w:rPr>
          <w:rFonts w:ascii="Times New Roman" w:eastAsia="Arial" w:hAnsi="Times New Roman" w:cs="Times New Roman"/>
          <w:kern w:val="0"/>
          <w:sz w:val="24"/>
          <w14:ligatures w14:val="none"/>
        </w:rPr>
      </w:pPr>
      <w:r w:rsidRPr="000E5D14">
        <w:rPr>
          <w:rFonts w:ascii="Times New Roman" w:eastAsia="Arial" w:hAnsi="Times New Roman" w:cs="Times New Roman"/>
          <w:kern w:val="0"/>
          <w:sz w:val="24"/>
          <w14:ligatures w14:val="none"/>
        </w:rPr>
        <w:t xml:space="preserve">Zgodnie z art. 13 ust. 1 i 2 rozporządzenia Parlamentu Europejskiego i Rady (UE) 2016/679 </w:t>
      </w:r>
      <w:r>
        <w:rPr>
          <w:rFonts w:ascii="Times New Roman" w:eastAsia="Arial" w:hAnsi="Times New Roman" w:cs="Times New Roman"/>
          <w:kern w:val="0"/>
          <w:sz w:val="24"/>
          <w14:ligatures w14:val="none"/>
        </w:rPr>
        <w:br/>
      </w:r>
      <w:r w:rsidRPr="000E5D14">
        <w:rPr>
          <w:rFonts w:ascii="Times New Roman" w:eastAsia="Arial" w:hAnsi="Times New Roman" w:cs="Times New Roman"/>
          <w:kern w:val="0"/>
          <w:sz w:val="24"/>
          <w14:ligatures w14:val="none"/>
        </w:rPr>
        <w:t xml:space="preserve">z dnia 27 kwietnia 2016 r. </w:t>
      </w:r>
      <w:r w:rsidRPr="000865CC">
        <w:rPr>
          <w:rFonts w:ascii="Times New Roman" w:eastAsia="Arial" w:hAnsi="Times New Roman" w:cs="Times New Roman"/>
          <w:kern w:val="0"/>
          <w:sz w:val="24"/>
          <w14:ligatures w14:val="none"/>
        </w:rPr>
        <w:t xml:space="preserve">w sprawie ochrony osób fizycznych w związku z przetwarzaniem danych osobowych i w sprawie swobodnego przepływu takich danych oraz uchylenia dyrektywy 95/46/WE (ogólne rozporządzenie o ochronie danych) (Dz. Urz. UE L 119 </w:t>
      </w:r>
      <w:r>
        <w:rPr>
          <w:rFonts w:ascii="Times New Roman" w:eastAsia="Arial" w:hAnsi="Times New Roman" w:cs="Times New Roman"/>
          <w:kern w:val="0"/>
          <w:sz w:val="24"/>
          <w14:ligatures w14:val="none"/>
        </w:rPr>
        <w:br/>
      </w:r>
      <w:r w:rsidRPr="000865CC">
        <w:rPr>
          <w:rFonts w:ascii="Times New Roman" w:eastAsia="Arial" w:hAnsi="Times New Roman" w:cs="Times New Roman"/>
          <w:kern w:val="0"/>
          <w:sz w:val="24"/>
          <w14:ligatures w14:val="none"/>
        </w:rPr>
        <w:t>z 04.05.2016 r. z późn. zm.)</w:t>
      </w:r>
      <w:r w:rsidRPr="000E5D14">
        <w:rPr>
          <w:rFonts w:ascii="Times New Roman" w:eastAsia="Arial" w:hAnsi="Times New Roman" w:cs="Times New Roman"/>
          <w:kern w:val="0"/>
          <w:sz w:val="24"/>
          <w14:ligatures w14:val="none"/>
        </w:rPr>
        <w:t>, dalej „RODO”, Kuratorium Oświaty w Warszawie informuje, że:</w:t>
      </w:r>
    </w:p>
    <w:p w14:paraId="108F9A28" w14:textId="77777777" w:rsidR="00FA31F2" w:rsidRPr="000E5D14" w:rsidRDefault="00FA31F2" w:rsidP="00FA31F2">
      <w:pPr>
        <w:widowControl w:val="0"/>
        <w:numPr>
          <w:ilvl w:val="0"/>
          <w:numId w:val="5"/>
        </w:numPr>
        <w:tabs>
          <w:tab w:val="left" w:pos="716"/>
        </w:tabs>
        <w:spacing w:after="120" w:line="286" w:lineRule="auto"/>
        <w:ind w:left="720" w:hanging="340"/>
        <w:jc w:val="both"/>
        <w:rPr>
          <w:rFonts w:ascii="Times New Roman" w:eastAsia="Arial" w:hAnsi="Times New Roman" w:cs="Times New Roman"/>
          <w:kern w:val="0"/>
          <w:sz w:val="24"/>
          <w14:ligatures w14:val="none"/>
        </w:rPr>
      </w:pPr>
      <w:r w:rsidRPr="000E5D14">
        <w:rPr>
          <w:rFonts w:ascii="Times New Roman" w:eastAsia="Arial" w:hAnsi="Times New Roman" w:cs="Times New Roman"/>
          <w:b/>
          <w:bCs/>
          <w:kern w:val="0"/>
          <w:sz w:val="24"/>
          <w14:ligatures w14:val="none"/>
        </w:rPr>
        <w:t xml:space="preserve">Administratorzy Danych: </w:t>
      </w:r>
      <w:r w:rsidRPr="000E5D14">
        <w:rPr>
          <w:rFonts w:ascii="Times New Roman" w:eastAsia="Arial" w:hAnsi="Times New Roman" w:cs="Times New Roman"/>
          <w:kern w:val="0"/>
          <w:sz w:val="24"/>
          <w14:ligatures w14:val="none"/>
        </w:rPr>
        <w:t xml:space="preserve">Administratorem danych osobowych Wykonawcy jest </w:t>
      </w:r>
      <w:r>
        <w:rPr>
          <w:rFonts w:ascii="Times New Roman" w:eastAsia="Arial" w:hAnsi="Times New Roman" w:cs="Times New Roman"/>
          <w:kern w:val="0"/>
          <w:sz w:val="24"/>
          <w14:ligatures w14:val="none"/>
        </w:rPr>
        <w:t>Mazowiecki Kurator Oświaty</w:t>
      </w:r>
      <w:r w:rsidRPr="000E5D14">
        <w:rPr>
          <w:rFonts w:ascii="Times New Roman" w:eastAsia="Arial" w:hAnsi="Times New Roman" w:cs="Times New Roman"/>
          <w:kern w:val="0"/>
          <w:sz w:val="24"/>
          <w14:ligatures w14:val="none"/>
        </w:rPr>
        <w:t xml:space="preserve">, 00-024 Warszawa, Aleje Jerozolimskie 32, e-mail: </w:t>
      </w:r>
      <w:hyperlink r:id="rId5" w:history="1">
        <w:r w:rsidRPr="00082D25">
          <w:rPr>
            <w:rFonts w:ascii="Times New Roman" w:eastAsia="Arial" w:hAnsi="Times New Roman" w:cs="Times New Roman"/>
            <w:color w:val="467886"/>
            <w:kern w:val="0"/>
            <w:sz w:val="24"/>
            <w14:ligatures w14:val="none"/>
          </w:rPr>
          <w:t xml:space="preserve">kuratorium@kuratorium.waw.pl </w:t>
        </w:r>
      </w:hyperlink>
      <w:r w:rsidRPr="000E5D14">
        <w:rPr>
          <w:rFonts w:ascii="Times New Roman" w:eastAsia="Arial" w:hAnsi="Times New Roman" w:cs="Times New Roman"/>
          <w:kern w:val="0"/>
          <w:sz w:val="24"/>
          <w14:ligatures w14:val="none"/>
        </w:rPr>
        <w:t xml:space="preserve"> tel. 22 551 24 00. </w:t>
      </w:r>
      <w:r>
        <w:rPr>
          <w:rFonts w:ascii="Times New Roman" w:eastAsia="Arial" w:hAnsi="Times New Roman" w:cs="Times New Roman"/>
          <w:kern w:val="0"/>
          <w:sz w:val="24"/>
          <w14:ligatures w14:val="none"/>
        </w:rPr>
        <w:t>Natomiast w</w:t>
      </w:r>
      <w:r w:rsidRPr="000E5D14">
        <w:rPr>
          <w:rFonts w:ascii="Times New Roman" w:eastAsia="Arial" w:hAnsi="Times New Roman" w:cs="Times New Roman"/>
          <w:kern w:val="0"/>
          <w:sz w:val="24"/>
          <w14:ligatures w14:val="none"/>
        </w:rPr>
        <w:t xml:space="preserve"> zakresie danych przetwarzanych w Centralnym Rejestrze Umów, odrębnym </w:t>
      </w:r>
      <w:r>
        <w:rPr>
          <w:rFonts w:ascii="Times New Roman" w:eastAsia="Arial" w:hAnsi="Times New Roman" w:cs="Times New Roman"/>
          <w:kern w:val="0"/>
          <w:sz w:val="24"/>
          <w14:ligatures w14:val="none"/>
        </w:rPr>
        <w:t>A</w:t>
      </w:r>
      <w:r w:rsidRPr="000E5D14">
        <w:rPr>
          <w:rFonts w:ascii="Times New Roman" w:eastAsia="Arial" w:hAnsi="Times New Roman" w:cs="Times New Roman"/>
          <w:kern w:val="0"/>
          <w:sz w:val="24"/>
          <w14:ligatures w14:val="none"/>
        </w:rPr>
        <w:t xml:space="preserve">dministratorem danych, </w:t>
      </w:r>
      <w:r>
        <w:rPr>
          <w:rFonts w:ascii="Times New Roman" w:eastAsia="Arial" w:hAnsi="Times New Roman" w:cs="Times New Roman"/>
          <w:kern w:val="0"/>
          <w:sz w:val="24"/>
          <w14:ligatures w14:val="none"/>
        </w:rPr>
        <w:br/>
      </w:r>
      <w:r w:rsidRPr="000E5D14">
        <w:rPr>
          <w:rFonts w:ascii="Times New Roman" w:eastAsia="Arial" w:hAnsi="Times New Roman" w:cs="Times New Roman"/>
          <w:kern w:val="0"/>
          <w:sz w:val="24"/>
          <w14:ligatures w14:val="none"/>
        </w:rPr>
        <w:t>w celu zapewnienia funkcjonowania tego systemu teleinformatycznego – w zakresie, jaki jest niezbędny do jego funkcjonowania – jest Minister Finansów (ul. Świętokrzyska 12, 00-916 Warszawa).</w:t>
      </w:r>
    </w:p>
    <w:p w14:paraId="70199997" w14:textId="77777777" w:rsidR="00FA31F2" w:rsidRPr="000E5D14" w:rsidRDefault="00FA31F2" w:rsidP="00FA31F2">
      <w:pPr>
        <w:widowControl w:val="0"/>
        <w:numPr>
          <w:ilvl w:val="0"/>
          <w:numId w:val="5"/>
        </w:numPr>
        <w:tabs>
          <w:tab w:val="left" w:pos="716"/>
        </w:tabs>
        <w:spacing w:after="120" w:line="295" w:lineRule="auto"/>
        <w:ind w:left="720" w:hanging="340"/>
        <w:jc w:val="both"/>
        <w:rPr>
          <w:rFonts w:ascii="Times New Roman" w:eastAsia="Arial" w:hAnsi="Times New Roman" w:cs="Times New Roman"/>
          <w:kern w:val="0"/>
          <w:sz w:val="24"/>
          <w14:ligatures w14:val="none"/>
        </w:rPr>
      </w:pPr>
      <w:r w:rsidRPr="000E5D14">
        <w:rPr>
          <w:rFonts w:ascii="Times New Roman" w:eastAsia="Arial" w:hAnsi="Times New Roman" w:cs="Times New Roman"/>
          <w:b/>
          <w:bCs/>
          <w:kern w:val="0"/>
          <w:sz w:val="24"/>
          <w14:ligatures w14:val="none"/>
        </w:rPr>
        <w:t xml:space="preserve">Inspektor Ochrony Danych: </w:t>
      </w:r>
      <w:r w:rsidRPr="000E5D14">
        <w:rPr>
          <w:rFonts w:ascii="Times New Roman" w:eastAsia="Arial" w:hAnsi="Times New Roman" w:cs="Times New Roman"/>
          <w:kern w:val="0"/>
          <w:sz w:val="24"/>
          <w14:ligatures w14:val="none"/>
        </w:rPr>
        <w:t>W sprawach dotyczących przetwarzania danych osobowych można się skontaktować z Inspektorem Ochrony Danych</w:t>
      </w:r>
      <w:r>
        <w:rPr>
          <w:rFonts w:ascii="Times New Roman" w:eastAsia="Arial" w:hAnsi="Times New Roman" w:cs="Times New Roman"/>
          <w:kern w:val="0"/>
          <w:sz w:val="24"/>
          <w14:ligatures w14:val="none"/>
        </w:rPr>
        <w:t xml:space="preserve"> Administratora</w:t>
      </w:r>
      <w:r w:rsidRPr="000E5D14">
        <w:rPr>
          <w:rFonts w:ascii="Times New Roman" w:eastAsia="Arial" w:hAnsi="Times New Roman" w:cs="Times New Roman"/>
          <w:kern w:val="0"/>
          <w:sz w:val="24"/>
          <w14:ligatures w14:val="none"/>
        </w:rPr>
        <w:t xml:space="preserve"> poprzez e-mail:</w:t>
      </w:r>
      <w:hyperlink r:id="rId6" w:history="1">
        <w:r w:rsidRPr="000E5D14">
          <w:rPr>
            <w:rFonts w:ascii="Times New Roman" w:eastAsia="Arial" w:hAnsi="Times New Roman" w:cs="Times New Roman"/>
            <w:color w:val="467886"/>
            <w:kern w:val="0"/>
            <w:sz w:val="24"/>
            <w:u w:val="single"/>
            <w14:ligatures w14:val="none"/>
          </w:rPr>
          <w:t xml:space="preserve"> </w:t>
        </w:r>
        <w:r w:rsidRPr="00727EDD">
          <w:rPr>
            <w:rFonts w:ascii="Times New Roman" w:eastAsia="Arial" w:hAnsi="Times New Roman" w:cs="Times New Roman"/>
            <w:color w:val="467886"/>
            <w:kern w:val="0"/>
            <w:sz w:val="24"/>
            <w14:ligatures w14:val="none"/>
          </w:rPr>
          <w:t xml:space="preserve">iod@kuratorium.waw.pl </w:t>
        </w:r>
      </w:hyperlink>
      <w:r w:rsidRPr="000E5D14">
        <w:rPr>
          <w:rFonts w:ascii="Times New Roman" w:eastAsia="Arial" w:hAnsi="Times New Roman" w:cs="Times New Roman"/>
          <w:kern w:val="0"/>
          <w:sz w:val="24"/>
          <w14:ligatures w14:val="none"/>
        </w:rPr>
        <w:t>.</w:t>
      </w:r>
    </w:p>
    <w:p w14:paraId="21262460" w14:textId="51D828E0" w:rsidR="00FA31F2" w:rsidRPr="000E5D14" w:rsidRDefault="00FA31F2" w:rsidP="00FA31F2">
      <w:pPr>
        <w:widowControl w:val="0"/>
        <w:numPr>
          <w:ilvl w:val="0"/>
          <w:numId w:val="5"/>
        </w:numPr>
        <w:tabs>
          <w:tab w:val="left" w:pos="716"/>
        </w:tabs>
        <w:spacing w:after="120" w:line="283" w:lineRule="auto"/>
        <w:ind w:left="720" w:hanging="340"/>
        <w:jc w:val="both"/>
        <w:rPr>
          <w:rFonts w:ascii="Times New Roman" w:eastAsia="Arial" w:hAnsi="Times New Roman" w:cs="Times New Roman"/>
          <w:kern w:val="0"/>
          <w:sz w:val="24"/>
          <w14:ligatures w14:val="none"/>
        </w:rPr>
      </w:pPr>
      <w:r w:rsidRPr="000E5D14">
        <w:rPr>
          <w:rFonts w:ascii="Times New Roman" w:eastAsia="Arial" w:hAnsi="Times New Roman" w:cs="Times New Roman"/>
          <w:b/>
          <w:bCs/>
          <w:kern w:val="0"/>
          <w:sz w:val="24"/>
          <w14:ligatures w14:val="none"/>
        </w:rPr>
        <w:t xml:space="preserve">Cele i podstawy przetwarzania: </w:t>
      </w:r>
      <w:r w:rsidRPr="000E5D14">
        <w:rPr>
          <w:rFonts w:ascii="Times New Roman" w:eastAsia="Arial" w:hAnsi="Times New Roman" w:cs="Times New Roman"/>
          <w:kern w:val="0"/>
          <w:sz w:val="24"/>
          <w14:ligatures w14:val="none"/>
        </w:rPr>
        <w:t xml:space="preserve">Dane osobowe Wykonawcy przetwarzane będą </w:t>
      </w:r>
      <w:r>
        <w:rPr>
          <w:rFonts w:ascii="Times New Roman" w:eastAsia="Arial" w:hAnsi="Times New Roman" w:cs="Times New Roman"/>
          <w:kern w:val="0"/>
          <w:sz w:val="24"/>
          <w14:ligatures w14:val="none"/>
        </w:rPr>
        <w:br/>
      </w:r>
      <w:r w:rsidRPr="000E5D14">
        <w:rPr>
          <w:rFonts w:ascii="Times New Roman" w:eastAsia="Arial" w:hAnsi="Times New Roman" w:cs="Times New Roman"/>
          <w:kern w:val="0"/>
          <w:sz w:val="24"/>
          <w14:ligatures w14:val="none"/>
        </w:rPr>
        <w:t xml:space="preserve">w celu zawarcia i realizacji niniejszej umowy, wypełnienia obowiązków prawnych ciążących na Administratorze, w tym w szczególności obowiązków wynikających </w:t>
      </w:r>
      <w:r>
        <w:rPr>
          <w:rFonts w:ascii="Times New Roman" w:eastAsia="Arial" w:hAnsi="Times New Roman" w:cs="Times New Roman"/>
          <w:kern w:val="0"/>
          <w:sz w:val="24"/>
          <w14:ligatures w14:val="none"/>
        </w:rPr>
        <w:br/>
      </w:r>
      <w:r w:rsidRPr="000E5D14">
        <w:rPr>
          <w:rFonts w:ascii="Times New Roman" w:eastAsia="Arial" w:hAnsi="Times New Roman" w:cs="Times New Roman"/>
          <w:kern w:val="0"/>
          <w:sz w:val="24"/>
          <w14:ligatures w14:val="none"/>
        </w:rPr>
        <w:t xml:space="preserve">z przepisów podatkowych i o rachunkowości, związanych z wystawianiem, odbieraniem i przechowywaniem faktur ustrukturyzowanych za pośrednictwem Krajowego Systemu e-Faktur (KSeF), wypełnienia obowiązków ustawowych wynikających z ustawy o finansach publicznych związanych z wprowadzaniem </w:t>
      </w:r>
      <w:r>
        <w:rPr>
          <w:rFonts w:ascii="Times New Roman" w:eastAsia="Arial" w:hAnsi="Times New Roman" w:cs="Times New Roman"/>
          <w:kern w:val="0"/>
          <w:sz w:val="24"/>
          <w14:ligatures w14:val="none"/>
        </w:rPr>
        <w:br/>
      </w:r>
      <w:r w:rsidRPr="000E5D14">
        <w:rPr>
          <w:rFonts w:ascii="Times New Roman" w:eastAsia="Arial" w:hAnsi="Times New Roman" w:cs="Times New Roman"/>
          <w:kern w:val="0"/>
          <w:sz w:val="24"/>
          <w14:ligatures w14:val="none"/>
        </w:rPr>
        <w:t>i zamieszczaniem informacji o umowie w publicznie dostępnym Centralnym Rejestrze Umów oraz ewentualnego dochodzenia praw lub obrony przed roszczeniami.</w:t>
      </w:r>
    </w:p>
    <w:p w14:paraId="4F4E4DB7" w14:textId="77777777" w:rsidR="00FA31F2" w:rsidRPr="000E5D14" w:rsidRDefault="00FA31F2" w:rsidP="00FA31F2">
      <w:pPr>
        <w:keepNext/>
        <w:keepLines/>
        <w:widowControl w:val="0"/>
        <w:numPr>
          <w:ilvl w:val="0"/>
          <w:numId w:val="5"/>
        </w:numPr>
        <w:tabs>
          <w:tab w:val="left" w:pos="716"/>
        </w:tabs>
        <w:spacing w:after="100" w:line="283" w:lineRule="auto"/>
        <w:ind w:left="740" w:hanging="340"/>
        <w:jc w:val="both"/>
        <w:rPr>
          <w:rFonts w:ascii="Times New Roman" w:eastAsia="Arial" w:hAnsi="Times New Roman" w:cs="Times New Roman"/>
          <w:b/>
          <w:bCs/>
          <w:kern w:val="0"/>
          <w:sz w:val="24"/>
          <w14:ligatures w14:val="none"/>
        </w:rPr>
      </w:pPr>
      <w:r w:rsidRPr="000E5D14">
        <w:rPr>
          <w:rFonts w:ascii="Times New Roman" w:eastAsia="Arial" w:hAnsi="Times New Roman" w:cs="Times New Roman"/>
          <w:b/>
          <w:bCs/>
          <w:kern w:val="0"/>
          <w:sz w:val="24"/>
          <w14:ligatures w14:val="none"/>
        </w:rPr>
        <w:lastRenderedPageBreak/>
        <w:t xml:space="preserve">Odbiorcy danych: </w:t>
      </w:r>
      <w:r w:rsidRPr="000E5D14">
        <w:rPr>
          <w:rFonts w:ascii="Times New Roman" w:eastAsia="Arial" w:hAnsi="Times New Roman" w:cs="Times New Roman"/>
          <w:kern w:val="0"/>
          <w:sz w:val="24"/>
          <w14:ligatures w14:val="none"/>
        </w:rPr>
        <w:t xml:space="preserve">Odbiorcami danych osobowych mogą być odbiorcy uprawnieni na podstawie przepisów prawa, w tym Minister właściwy do spraw finansów publicznych oraz organy administracji skarbowej (w ramach systemu KSeF), podmioty, którym udostępniona zostanie dokumentacja w związku z realizacją przedmiotowej umowy, </w:t>
      </w:r>
      <w:r>
        <w:rPr>
          <w:rFonts w:ascii="Times New Roman" w:eastAsia="Arial" w:hAnsi="Times New Roman" w:cs="Times New Roman"/>
          <w:kern w:val="0"/>
          <w:sz w:val="24"/>
          <w14:ligatures w14:val="none"/>
        </w:rPr>
        <w:br/>
      </w:r>
      <w:r w:rsidRPr="000E5D14">
        <w:rPr>
          <w:rFonts w:ascii="Times New Roman" w:eastAsia="Arial" w:hAnsi="Times New Roman" w:cs="Times New Roman"/>
          <w:kern w:val="0"/>
          <w:sz w:val="24"/>
          <w14:ligatures w14:val="none"/>
        </w:rPr>
        <w:t>w tym Minister właściwy do spraw oświaty</w:t>
      </w:r>
      <w:r>
        <w:rPr>
          <w:rFonts w:ascii="Times New Roman" w:eastAsia="Arial" w:hAnsi="Times New Roman" w:cs="Times New Roman"/>
          <w:kern w:val="0"/>
          <w:sz w:val="24"/>
          <w14:ligatures w14:val="none"/>
        </w:rPr>
        <w:t xml:space="preserve"> </w:t>
      </w:r>
      <w:r w:rsidRPr="000E5D14">
        <w:rPr>
          <w:rFonts w:ascii="Times New Roman" w:eastAsia="Arial" w:hAnsi="Times New Roman" w:cs="Times New Roman"/>
          <w:kern w:val="0"/>
          <w:sz w:val="24"/>
          <w14:ligatures w14:val="none"/>
        </w:rPr>
        <w:t xml:space="preserve">i wychowania, podmioty świadczące usługi na rzecz Administratora, w tym dostawcy systemów IT obsługujący elektroniczny obieg dokumentów oraz wsparcie techniczne systemów finansowo-księgowych. </w:t>
      </w:r>
      <w:r>
        <w:rPr>
          <w:rFonts w:ascii="Times New Roman" w:eastAsia="Arial" w:hAnsi="Times New Roman" w:cs="Times New Roman"/>
          <w:kern w:val="0"/>
          <w:sz w:val="24"/>
          <w14:ligatures w14:val="none"/>
        </w:rPr>
        <w:br/>
      </w:r>
      <w:r w:rsidRPr="000E5D14">
        <w:rPr>
          <w:rFonts w:ascii="Times New Roman" w:eastAsia="Arial" w:hAnsi="Times New Roman" w:cs="Times New Roman"/>
          <w:kern w:val="0"/>
          <w:sz w:val="24"/>
          <w14:ligatures w14:val="none"/>
        </w:rPr>
        <w:t xml:space="preserve">Z uwagi na jawność i ogólnodostępność Centralnego Rejestru Umów, dane Wykonawcy stanowiące oznaczenie stron umowy (imię i nazwisko lub firma) będą </w:t>
      </w:r>
      <w:bookmarkStart w:id="0" w:name="bookmark2"/>
      <w:r w:rsidRPr="000E5D14">
        <w:rPr>
          <w:rFonts w:ascii="Times New Roman" w:eastAsia="Arial" w:hAnsi="Times New Roman" w:cs="Times New Roman"/>
          <w:kern w:val="0"/>
          <w:sz w:val="24"/>
          <w14:ligatures w14:val="none"/>
        </w:rPr>
        <w:t>powszechnie dostępne w systemie teleinformatycznym dla każdego użytkownika tego rejestru.</w:t>
      </w:r>
      <w:bookmarkEnd w:id="0"/>
    </w:p>
    <w:p w14:paraId="0A085354" w14:textId="77777777" w:rsidR="00FA31F2" w:rsidRPr="000E5D14" w:rsidRDefault="00FA31F2" w:rsidP="00FA31F2">
      <w:pPr>
        <w:widowControl w:val="0"/>
        <w:numPr>
          <w:ilvl w:val="0"/>
          <w:numId w:val="5"/>
        </w:numPr>
        <w:tabs>
          <w:tab w:val="left" w:pos="716"/>
        </w:tabs>
        <w:spacing w:after="100" w:line="283" w:lineRule="auto"/>
        <w:ind w:left="740" w:hanging="360"/>
        <w:jc w:val="both"/>
        <w:rPr>
          <w:rFonts w:ascii="Times New Roman" w:eastAsia="Arial" w:hAnsi="Times New Roman" w:cs="Times New Roman"/>
          <w:kern w:val="0"/>
          <w:sz w:val="24"/>
          <w14:ligatures w14:val="none"/>
        </w:rPr>
      </w:pPr>
      <w:r w:rsidRPr="000E5D14">
        <w:rPr>
          <w:rFonts w:ascii="Times New Roman" w:eastAsia="Arial" w:hAnsi="Times New Roman" w:cs="Times New Roman"/>
          <w:b/>
          <w:bCs/>
          <w:kern w:val="0"/>
          <w:sz w:val="24"/>
          <w14:ligatures w14:val="none"/>
        </w:rPr>
        <w:t xml:space="preserve">Okres przechowywania danych: </w:t>
      </w:r>
      <w:r w:rsidRPr="000E5D14">
        <w:rPr>
          <w:rFonts w:ascii="Times New Roman" w:eastAsia="Arial" w:hAnsi="Times New Roman" w:cs="Times New Roman"/>
          <w:kern w:val="0"/>
          <w:sz w:val="24"/>
          <w14:ligatures w14:val="none"/>
        </w:rPr>
        <w:t xml:space="preserve">Dane osobowe Wykonawcy będą przechowywane przez okres niezbędny do realizacji umowy, a następnie przez okres wymagany przepisami prawa podatkowego i o rachunkowości dotyczącymi archiwizacji faktur </w:t>
      </w:r>
      <w:r>
        <w:rPr>
          <w:rFonts w:ascii="Times New Roman" w:eastAsia="Arial" w:hAnsi="Times New Roman" w:cs="Times New Roman"/>
          <w:kern w:val="0"/>
          <w:sz w:val="24"/>
          <w14:ligatures w14:val="none"/>
        </w:rPr>
        <w:br/>
      </w:r>
      <w:r w:rsidRPr="000E5D14">
        <w:rPr>
          <w:rFonts w:ascii="Times New Roman" w:eastAsia="Arial" w:hAnsi="Times New Roman" w:cs="Times New Roman"/>
          <w:kern w:val="0"/>
          <w:sz w:val="24"/>
          <w14:ligatures w14:val="none"/>
        </w:rPr>
        <w:t xml:space="preserve">(co do zasady 10 lat w systemie KSeF, licząc od końca roku, w którym faktura została wystawiona), natomiast w odniesieniu do danych opublikowanych w Centralnym Rejestrze Umów – przez okres 5 lat, licząc od końca roku, w którym umowa przestała obowiązywać, a po tym czasie w zakresie i przez okres wymagany przez przepisy </w:t>
      </w:r>
      <w:r>
        <w:rPr>
          <w:rFonts w:ascii="Times New Roman" w:eastAsia="Arial" w:hAnsi="Times New Roman" w:cs="Times New Roman"/>
          <w:kern w:val="0"/>
          <w:sz w:val="24"/>
          <w14:ligatures w14:val="none"/>
        </w:rPr>
        <w:br/>
      </w:r>
      <w:r w:rsidRPr="000E5D14">
        <w:rPr>
          <w:rFonts w:ascii="Times New Roman" w:eastAsia="Arial" w:hAnsi="Times New Roman" w:cs="Times New Roman"/>
          <w:kern w:val="0"/>
          <w:sz w:val="24"/>
          <w14:ligatures w14:val="none"/>
        </w:rPr>
        <w:t>o narodowym zasobie archiwalnym.</w:t>
      </w:r>
    </w:p>
    <w:p w14:paraId="7C717BED" w14:textId="77777777" w:rsidR="00FA31F2" w:rsidRPr="000E5D14" w:rsidRDefault="00FA31F2" w:rsidP="00FA31F2">
      <w:pPr>
        <w:widowControl w:val="0"/>
        <w:numPr>
          <w:ilvl w:val="0"/>
          <w:numId w:val="5"/>
        </w:numPr>
        <w:tabs>
          <w:tab w:val="left" w:pos="716"/>
        </w:tabs>
        <w:spacing w:after="100" w:line="305" w:lineRule="auto"/>
        <w:ind w:left="740" w:hanging="360"/>
        <w:jc w:val="both"/>
        <w:rPr>
          <w:rFonts w:ascii="Times New Roman" w:eastAsia="Arial" w:hAnsi="Times New Roman" w:cs="Times New Roman"/>
          <w:kern w:val="0"/>
          <w:sz w:val="24"/>
          <w14:ligatures w14:val="none"/>
        </w:rPr>
      </w:pPr>
      <w:r w:rsidRPr="000E5D14">
        <w:rPr>
          <w:rFonts w:ascii="Times New Roman" w:eastAsia="Arial" w:hAnsi="Times New Roman" w:cs="Times New Roman"/>
          <w:b/>
          <w:bCs/>
          <w:kern w:val="0"/>
          <w:sz w:val="24"/>
          <w14:ligatures w14:val="none"/>
        </w:rPr>
        <w:t xml:space="preserve">Profilowanie: </w:t>
      </w:r>
      <w:r w:rsidRPr="000E5D14">
        <w:rPr>
          <w:rFonts w:ascii="Times New Roman" w:eastAsia="Arial" w:hAnsi="Times New Roman" w:cs="Times New Roman"/>
          <w:kern w:val="0"/>
          <w:sz w:val="24"/>
          <w14:ligatures w14:val="none"/>
        </w:rPr>
        <w:t>Dane osobowe Wykonawcy nie będą podlegały zautomatyzowanemu podejmowaniu decyzji, w tym profilowaniu.</w:t>
      </w:r>
    </w:p>
    <w:p w14:paraId="28AC3F11" w14:textId="77777777" w:rsidR="00FA31F2" w:rsidRPr="000E5D14" w:rsidRDefault="00FA31F2" w:rsidP="00FA31F2">
      <w:pPr>
        <w:widowControl w:val="0"/>
        <w:numPr>
          <w:ilvl w:val="0"/>
          <w:numId w:val="5"/>
        </w:numPr>
        <w:tabs>
          <w:tab w:val="left" w:pos="716"/>
        </w:tabs>
        <w:spacing w:after="100" w:line="300" w:lineRule="auto"/>
        <w:ind w:left="740" w:hanging="360"/>
        <w:jc w:val="both"/>
        <w:rPr>
          <w:rFonts w:ascii="Times New Roman" w:eastAsia="Arial" w:hAnsi="Times New Roman" w:cs="Times New Roman"/>
          <w:kern w:val="0"/>
          <w:sz w:val="24"/>
          <w14:ligatures w14:val="none"/>
        </w:rPr>
      </w:pPr>
      <w:r w:rsidRPr="000E5D14">
        <w:rPr>
          <w:rFonts w:ascii="Times New Roman" w:eastAsia="Arial" w:hAnsi="Times New Roman" w:cs="Times New Roman"/>
          <w:b/>
          <w:bCs/>
          <w:kern w:val="0"/>
          <w:sz w:val="24"/>
          <w14:ligatures w14:val="none"/>
        </w:rPr>
        <w:t xml:space="preserve">Przekazywanie danych: </w:t>
      </w:r>
      <w:r w:rsidRPr="000E5D14">
        <w:rPr>
          <w:rFonts w:ascii="Times New Roman" w:eastAsia="Arial" w:hAnsi="Times New Roman" w:cs="Times New Roman"/>
          <w:kern w:val="0"/>
          <w:sz w:val="24"/>
          <w14:ligatures w14:val="none"/>
        </w:rPr>
        <w:t>Dane osobowe nie będą przekazywane do państwa trzeciego lub organizacji międzynarodowej.</w:t>
      </w:r>
    </w:p>
    <w:p w14:paraId="72FC2E56" w14:textId="77777777" w:rsidR="00FA31F2" w:rsidRPr="000E5D14" w:rsidRDefault="00FA31F2" w:rsidP="00FA31F2">
      <w:pPr>
        <w:widowControl w:val="0"/>
        <w:numPr>
          <w:ilvl w:val="0"/>
          <w:numId w:val="5"/>
        </w:numPr>
        <w:tabs>
          <w:tab w:val="left" w:pos="716"/>
        </w:tabs>
        <w:spacing w:after="100" w:line="305" w:lineRule="auto"/>
        <w:ind w:left="740" w:hanging="360"/>
        <w:jc w:val="both"/>
        <w:rPr>
          <w:rFonts w:ascii="Times New Roman" w:eastAsia="Arial" w:hAnsi="Times New Roman" w:cs="Times New Roman"/>
          <w:kern w:val="0"/>
          <w:sz w:val="24"/>
          <w14:ligatures w14:val="none"/>
        </w:rPr>
      </w:pPr>
      <w:r w:rsidRPr="000E5D14">
        <w:rPr>
          <w:rFonts w:ascii="Times New Roman" w:eastAsia="Arial" w:hAnsi="Times New Roman" w:cs="Times New Roman"/>
          <w:b/>
          <w:bCs/>
          <w:kern w:val="0"/>
          <w:sz w:val="24"/>
          <w14:ligatures w14:val="none"/>
        </w:rPr>
        <w:t xml:space="preserve">Dobrowolność podania danych: </w:t>
      </w:r>
      <w:r w:rsidRPr="000E5D14">
        <w:rPr>
          <w:rFonts w:ascii="Times New Roman" w:eastAsia="Arial" w:hAnsi="Times New Roman" w:cs="Times New Roman"/>
          <w:kern w:val="0"/>
          <w:sz w:val="24"/>
          <w14:ligatures w14:val="none"/>
        </w:rPr>
        <w:t>Podanie danych osobowych nie jest obowiązkowe, ale jest warunkiem niezbędnym do zawarcia umowy.</w:t>
      </w:r>
    </w:p>
    <w:p w14:paraId="4F8A9E2A" w14:textId="77777777" w:rsidR="00FA31F2" w:rsidRPr="000E5D14" w:rsidRDefault="00FA31F2" w:rsidP="00FA31F2">
      <w:pPr>
        <w:widowControl w:val="0"/>
        <w:numPr>
          <w:ilvl w:val="0"/>
          <w:numId w:val="5"/>
        </w:numPr>
        <w:tabs>
          <w:tab w:val="left" w:pos="716"/>
        </w:tabs>
        <w:spacing w:after="100" w:line="290" w:lineRule="auto"/>
        <w:ind w:left="740" w:hanging="360"/>
        <w:jc w:val="both"/>
        <w:rPr>
          <w:rFonts w:ascii="Times New Roman" w:eastAsia="Arial" w:hAnsi="Times New Roman" w:cs="Times New Roman"/>
          <w:kern w:val="0"/>
          <w:sz w:val="24"/>
          <w14:ligatures w14:val="none"/>
        </w:rPr>
      </w:pPr>
      <w:r w:rsidRPr="000E5D14">
        <w:rPr>
          <w:rFonts w:ascii="Times New Roman" w:eastAsia="Arial" w:hAnsi="Times New Roman" w:cs="Times New Roman"/>
          <w:b/>
          <w:bCs/>
          <w:kern w:val="0"/>
          <w:sz w:val="24"/>
          <w14:ligatures w14:val="none"/>
        </w:rPr>
        <w:t xml:space="preserve">Prawa Wykonawcy: </w:t>
      </w:r>
      <w:r w:rsidRPr="000E5D14">
        <w:rPr>
          <w:rFonts w:ascii="Times New Roman" w:eastAsia="Arial" w:hAnsi="Times New Roman" w:cs="Times New Roman"/>
          <w:kern w:val="0"/>
          <w:sz w:val="24"/>
          <w14:ligatures w14:val="none"/>
        </w:rPr>
        <w:t xml:space="preserve">Wykonawcy przysługuje prawo dostępu do danych, ich sprostowania, żądania usunięcia, ograniczenia przetwarzania oraz wniesienia sprzeciwu (z uwzględnieniem ograniczeń wynikających z obowiązków prawnych </w:t>
      </w:r>
      <w:r>
        <w:rPr>
          <w:rFonts w:ascii="Times New Roman" w:eastAsia="Arial" w:hAnsi="Times New Roman" w:cs="Times New Roman"/>
          <w:kern w:val="0"/>
          <w:sz w:val="24"/>
          <w14:ligatures w14:val="none"/>
        </w:rPr>
        <w:t>A</w:t>
      </w:r>
      <w:r w:rsidRPr="000E5D14">
        <w:rPr>
          <w:rFonts w:ascii="Times New Roman" w:eastAsia="Arial" w:hAnsi="Times New Roman" w:cs="Times New Roman"/>
          <w:kern w:val="0"/>
          <w:sz w:val="24"/>
          <w14:ligatures w14:val="none"/>
        </w:rPr>
        <w:t>dministratora).</w:t>
      </w:r>
    </w:p>
    <w:p w14:paraId="13E29417" w14:textId="56B671AC" w:rsidR="00FA31F2" w:rsidRPr="000E5D14" w:rsidRDefault="00FA31F2" w:rsidP="00FA31F2">
      <w:pPr>
        <w:widowControl w:val="0"/>
        <w:numPr>
          <w:ilvl w:val="0"/>
          <w:numId w:val="5"/>
        </w:numPr>
        <w:tabs>
          <w:tab w:val="left" w:pos="716"/>
        </w:tabs>
        <w:spacing w:after="100" w:line="290" w:lineRule="auto"/>
        <w:ind w:left="740" w:hanging="360"/>
        <w:jc w:val="both"/>
        <w:rPr>
          <w:rFonts w:ascii="Times New Roman" w:eastAsia="Arial" w:hAnsi="Times New Roman" w:cs="Times New Roman"/>
          <w:kern w:val="0"/>
          <w:sz w:val="24"/>
          <w14:ligatures w14:val="none"/>
        </w:rPr>
      </w:pPr>
      <w:r w:rsidRPr="000E5D14">
        <w:rPr>
          <w:rFonts w:ascii="Times New Roman" w:eastAsia="Arial" w:hAnsi="Times New Roman" w:cs="Times New Roman"/>
          <w:b/>
          <w:bCs/>
          <w:kern w:val="0"/>
          <w:sz w:val="24"/>
          <w14:ligatures w14:val="none"/>
        </w:rPr>
        <w:t xml:space="preserve">Prawo do skargi: </w:t>
      </w:r>
      <w:r w:rsidRPr="000E5D14">
        <w:rPr>
          <w:rFonts w:ascii="Times New Roman" w:eastAsia="Arial" w:hAnsi="Times New Roman" w:cs="Times New Roman"/>
          <w:kern w:val="0"/>
          <w:sz w:val="24"/>
          <w14:ligatures w14:val="none"/>
        </w:rPr>
        <w:t>Wykonawcy przysługuje prawo wniesienia skargi do Prezesa Urzędu Ochrony Danych Osobowych ul. Stanisława Moniuszki 1A, 00-014 Warszawa</w:t>
      </w:r>
      <w:r w:rsidR="0009082B">
        <w:rPr>
          <w:rFonts w:ascii="Times New Roman" w:eastAsia="Arial" w:hAnsi="Times New Roman" w:cs="Times New Roman"/>
          <w:kern w:val="0"/>
          <w:sz w:val="24"/>
          <w14:ligatures w14:val="none"/>
        </w:rPr>
        <w:t xml:space="preserve">. </w:t>
      </w:r>
    </w:p>
    <w:p w14:paraId="735EE063" w14:textId="01C4C3FF" w:rsidR="00EC6766" w:rsidRPr="00786EB9" w:rsidRDefault="00EC6766" w:rsidP="00FA31F2">
      <w:pPr>
        <w:spacing w:line="240" w:lineRule="auto"/>
        <w:jc w:val="center"/>
        <w:rPr>
          <w:rFonts w:ascii="Arial" w:hAnsi="Arial" w:cs="Arial"/>
        </w:rPr>
      </w:pPr>
    </w:p>
    <w:sectPr w:rsidR="00EC6766" w:rsidRPr="00786EB9" w:rsidSect="00595484">
      <w:pgSz w:w="11906" w:h="16838"/>
      <w:pgMar w:top="851" w:right="1418" w:bottom="1418" w:left="1418" w:header="709" w:footer="709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AA6DDC"/>
    <w:multiLevelType w:val="hybridMultilevel"/>
    <w:tmpl w:val="BA6EC57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4EEC7826"/>
    <w:multiLevelType w:val="hybridMultilevel"/>
    <w:tmpl w:val="547C71DA"/>
    <w:lvl w:ilvl="0" w:tplc="351E3AEE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60E7C36"/>
    <w:multiLevelType w:val="multilevel"/>
    <w:tmpl w:val="0D28F7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BC53749"/>
    <w:multiLevelType w:val="hybridMultilevel"/>
    <w:tmpl w:val="3C1EBC34"/>
    <w:lvl w:ilvl="0" w:tplc="04150001">
      <w:start w:val="1"/>
      <w:numFmt w:val="bullet"/>
      <w:lvlText w:val=""/>
      <w:lvlJc w:val="left"/>
      <w:pPr>
        <w:ind w:left="2154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874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594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4314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5034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754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6474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7194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914" w:hanging="360"/>
      </w:pPr>
      <w:rPr>
        <w:rFonts w:ascii="Wingdings" w:hAnsi="Wingdings" w:hint="default"/>
      </w:rPr>
    </w:lvl>
  </w:abstractNum>
  <w:abstractNum w:abstractNumId="4" w15:restartNumberingAfterBreak="0">
    <w:nsid w:val="7E4441EC"/>
    <w:multiLevelType w:val="multilevel"/>
    <w:tmpl w:val="6D90D096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pl-PL" w:eastAsia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201831237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108356774">
    <w:abstractNumId w:val="3"/>
  </w:num>
  <w:num w:numId="3" w16cid:durableId="1450393779">
    <w:abstractNumId w:val="0"/>
  </w:num>
  <w:num w:numId="4" w16cid:durableId="552158898">
    <w:abstractNumId w:val="2"/>
  </w:num>
  <w:num w:numId="5" w16cid:durableId="91201229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7136"/>
    <w:rsid w:val="00006B00"/>
    <w:rsid w:val="00084FF8"/>
    <w:rsid w:val="0009082B"/>
    <w:rsid w:val="00130F86"/>
    <w:rsid w:val="00136507"/>
    <w:rsid w:val="001F6E02"/>
    <w:rsid w:val="002165F4"/>
    <w:rsid w:val="0022025C"/>
    <w:rsid w:val="00362C15"/>
    <w:rsid w:val="003F625F"/>
    <w:rsid w:val="003F7136"/>
    <w:rsid w:val="00595484"/>
    <w:rsid w:val="006809C3"/>
    <w:rsid w:val="00736713"/>
    <w:rsid w:val="00786EB9"/>
    <w:rsid w:val="008714F3"/>
    <w:rsid w:val="009437F8"/>
    <w:rsid w:val="009A6912"/>
    <w:rsid w:val="009C7EE8"/>
    <w:rsid w:val="009D4A5D"/>
    <w:rsid w:val="00B43543"/>
    <w:rsid w:val="00BB0E94"/>
    <w:rsid w:val="00C3100B"/>
    <w:rsid w:val="00C37F88"/>
    <w:rsid w:val="00C75663"/>
    <w:rsid w:val="00D04292"/>
    <w:rsid w:val="00DA6B84"/>
    <w:rsid w:val="00E15C12"/>
    <w:rsid w:val="00EC6766"/>
    <w:rsid w:val="00F6182F"/>
    <w:rsid w:val="00FA31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ADCCAC"/>
  <w15:docId w15:val="{D0DD3DF5-7C96-4BCC-AD2C-A5F986B809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pl-P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75663"/>
    <w:pPr>
      <w:spacing w:line="256" w:lineRule="auto"/>
      <w:ind w:left="720"/>
      <w:contextualSpacing/>
    </w:pPr>
    <w:rPr>
      <w:rFonts w:asciiTheme="minorHAnsi" w:eastAsiaTheme="minorHAnsi" w:hAnsiTheme="minorHAnsi" w:cstheme="minorBidi"/>
      <w:color w:val="auto"/>
      <w:szCs w:val="22"/>
      <w:lang w:eastAsia="en-US"/>
    </w:rPr>
  </w:style>
  <w:style w:type="character" w:customStyle="1" w:styleId="Nagwek1">
    <w:name w:val="Nagłówek #1_"/>
    <w:basedOn w:val="Domylnaczcionkaakapitu"/>
    <w:link w:val="Nagwek10"/>
    <w:rsid w:val="00FA31F2"/>
    <w:rPr>
      <w:rFonts w:ascii="Arial" w:eastAsia="Arial" w:hAnsi="Arial" w:cs="Arial"/>
      <w:b/>
      <w:bCs/>
    </w:rPr>
  </w:style>
  <w:style w:type="paragraph" w:customStyle="1" w:styleId="Nagwek10">
    <w:name w:val="Nagłówek #1"/>
    <w:basedOn w:val="Normalny"/>
    <w:link w:val="Nagwek1"/>
    <w:rsid w:val="00FA31F2"/>
    <w:pPr>
      <w:widowControl w:val="0"/>
      <w:spacing w:after="110" w:line="276" w:lineRule="auto"/>
      <w:ind w:left="370"/>
      <w:outlineLvl w:val="0"/>
    </w:pPr>
    <w:rPr>
      <w:rFonts w:ascii="Arial" w:eastAsia="Arial" w:hAnsi="Arial" w:cs="Arial"/>
      <w:b/>
      <w:bCs/>
      <w:color w:val="auto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745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4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6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%20iod@kuratorium.waw.pl%20" TargetMode="External"/><Relationship Id="rId5" Type="http://schemas.openxmlformats.org/officeDocument/2006/relationships/hyperlink" Target="mailto:kuratorium@kuratorium.waw.pl%20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598</Words>
  <Characters>3594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Kuratorium Oświaty w Warszawie</Company>
  <LinksUpToDate>false</LinksUpToDate>
  <CharactersWithSpaces>4184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Zofia Staszewska</dc:creator>
  <cp:keywords/>
  <cp:lastModifiedBy>Karolina Dumin-Szostak</cp:lastModifiedBy>
  <cp:revision>8</cp:revision>
  <dcterms:created xsi:type="dcterms:W3CDTF">2026-07-08T05:56:00Z</dcterms:created>
  <dcterms:modified xsi:type="dcterms:W3CDTF">2026-07-14T06:15:00Z</dcterms:modified>
</cp:coreProperties>
</file>